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B" w:rsidRDefault="0062786C" w:rsidP="0062786C">
      <w:pPr>
        <w:tabs>
          <w:tab w:val="left" w:pos="2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tab/>
      </w:r>
      <w:r>
        <w:rPr>
          <w:noProof/>
          <w:lang w:eastAsia="cs-CZ"/>
        </w:rPr>
        <w:drawing>
          <wp:inline distT="0" distB="0" distL="0" distR="0">
            <wp:extent cx="2867025" cy="590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D3" w:rsidRDefault="001472D3" w:rsidP="001472D3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62786C" w:rsidRPr="001472D3" w:rsidRDefault="0062786C" w:rsidP="001472D3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472D3">
        <w:rPr>
          <w:rFonts w:ascii="Cambria" w:hAnsi="Cambria"/>
          <w:b/>
          <w:bCs/>
          <w:sz w:val="28"/>
          <w:szCs w:val="28"/>
        </w:rPr>
        <w:t>Projekt: Dětský klub na ZŠ Jižní předměstí Rokycany</w:t>
      </w:r>
    </w:p>
    <w:p w:rsidR="000A57BA" w:rsidRPr="001472D3" w:rsidRDefault="00CD6D44" w:rsidP="001472D3">
      <w:pPr>
        <w:spacing w:after="0" w:line="276" w:lineRule="auto"/>
        <w:jc w:val="both"/>
        <w:rPr>
          <w:rFonts w:ascii="Cambria" w:hAnsi="Cambria" w:cstheme="majorHAnsi"/>
        </w:rPr>
      </w:pPr>
      <w:r w:rsidRPr="001472D3">
        <w:rPr>
          <w:rStyle w:val="fontstyle01"/>
          <w:rFonts w:ascii="Cambria" w:hAnsi="Cambria" w:cstheme="majorHAnsi"/>
        </w:rPr>
        <w:t xml:space="preserve">Základní škola </w:t>
      </w:r>
      <w:r w:rsidR="00F646D0" w:rsidRPr="001472D3">
        <w:rPr>
          <w:rStyle w:val="fontstyle01"/>
          <w:rFonts w:ascii="Cambria" w:hAnsi="Cambria" w:cstheme="majorHAnsi"/>
        </w:rPr>
        <w:t>Jižní předměstí Rokycany</w:t>
      </w:r>
      <w:r w:rsidR="00547C77" w:rsidRPr="001472D3">
        <w:rPr>
          <w:rStyle w:val="fontstyle01"/>
          <w:rFonts w:ascii="Cambria" w:hAnsi="Cambria" w:cstheme="majorHAnsi"/>
        </w:rPr>
        <w:t>,</w:t>
      </w:r>
      <w:r w:rsidR="00F646D0" w:rsidRPr="001472D3">
        <w:rPr>
          <w:rStyle w:val="fontstyle01"/>
          <w:rFonts w:ascii="Cambria" w:hAnsi="Cambria" w:cstheme="majorHAnsi"/>
        </w:rPr>
        <w:t xml:space="preserve"> </w:t>
      </w:r>
      <w:r w:rsidR="00547C77" w:rsidRPr="001472D3">
        <w:rPr>
          <w:rStyle w:val="fontstyle01"/>
          <w:rFonts w:ascii="Cambria" w:hAnsi="Cambria" w:cstheme="majorHAnsi"/>
        </w:rPr>
        <w:t>příspěvková organizace</w:t>
      </w:r>
      <w:r w:rsidR="00503C49" w:rsidRPr="001472D3">
        <w:rPr>
          <w:rStyle w:val="fontstyle01"/>
          <w:rFonts w:ascii="Cambria" w:hAnsi="Cambria" w:cstheme="majorHAnsi"/>
        </w:rPr>
        <w:t xml:space="preserve"> </w:t>
      </w:r>
      <w:r w:rsidR="00B136D7" w:rsidRPr="001472D3">
        <w:rPr>
          <w:rFonts w:ascii="Cambria" w:hAnsi="Cambria" w:cstheme="majorHAnsi"/>
        </w:rPr>
        <w:t xml:space="preserve">je realizátorem projektu </w:t>
      </w:r>
      <w:r w:rsidR="002D5F32" w:rsidRPr="001472D3">
        <w:rPr>
          <w:rFonts w:ascii="Cambria" w:hAnsi="Cambria" w:cstheme="majorHAnsi"/>
        </w:rPr>
        <w:t xml:space="preserve">s názvem: </w:t>
      </w:r>
      <w:r w:rsidR="0062786C" w:rsidRPr="001472D3">
        <w:rPr>
          <w:rFonts w:ascii="Cambria" w:hAnsi="Cambria"/>
          <w:bCs/>
        </w:rPr>
        <w:t>Dětský klub na ZŠ Jižní předměstí Rokycany</w:t>
      </w:r>
      <w:r w:rsidR="002D5F32" w:rsidRPr="001472D3">
        <w:rPr>
          <w:rFonts w:ascii="Cambria" w:hAnsi="Cambria" w:cstheme="majorHAnsi"/>
        </w:rPr>
        <w:t xml:space="preserve">, </w:t>
      </w:r>
      <w:proofErr w:type="spellStart"/>
      <w:r w:rsidR="002D5F32" w:rsidRPr="001472D3">
        <w:rPr>
          <w:rFonts w:ascii="Cambria" w:hAnsi="Cambria" w:cstheme="majorHAnsi"/>
        </w:rPr>
        <w:t>reg</w:t>
      </w:r>
      <w:proofErr w:type="spellEnd"/>
      <w:r w:rsidR="002D5F32" w:rsidRPr="001472D3">
        <w:rPr>
          <w:rFonts w:ascii="Cambria" w:hAnsi="Cambria" w:cstheme="majorHAnsi"/>
        </w:rPr>
        <w:t>.</w:t>
      </w:r>
      <w:r w:rsidR="005C22E9" w:rsidRPr="001472D3">
        <w:rPr>
          <w:rFonts w:ascii="Cambria" w:hAnsi="Cambria" w:cstheme="majorHAnsi"/>
        </w:rPr>
        <w:t xml:space="preserve"> </w:t>
      </w:r>
      <w:proofErr w:type="gramStart"/>
      <w:r w:rsidR="002D5F32" w:rsidRPr="001472D3">
        <w:rPr>
          <w:rFonts w:ascii="Cambria" w:hAnsi="Cambria" w:cstheme="majorHAnsi"/>
        </w:rPr>
        <w:t>č.</w:t>
      </w:r>
      <w:proofErr w:type="gramEnd"/>
      <w:r w:rsidR="00547C77" w:rsidRPr="001472D3">
        <w:rPr>
          <w:rFonts w:ascii="Cambria" w:hAnsi="Cambria" w:cstheme="majorHAnsi"/>
        </w:rPr>
        <w:t> </w:t>
      </w:r>
      <w:r w:rsidR="0062786C" w:rsidRPr="001472D3">
        <w:rPr>
          <w:rFonts w:ascii="Cambria" w:hAnsi="Cambria"/>
          <w:bCs/>
        </w:rPr>
        <w:t xml:space="preserve">CZ.03.2.65/0.0/0.0/16_047/0009656 </w:t>
      </w:r>
      <w:r w:rsidR="00C1302B" w:rsidRPr="001472D3">
        <w:rPr>
          <w:rFonts w:ascii="Cambria" w:hAnsi="Cambria" w:cstheme="majorHAnsi"/>
        </w:rPr>
        <w:t>v r</w:t>
      </w:r>
      <w:r w:rsidR="002D5F32" w:rsidRPr="001472D3">
        <w:rPr>
          <w:rFonts w:ascii="Cambria" w:hAnsi="Cambria" w:cstheme="majorHAnsi"/>
        </w:rPr>
        <w:t xml:space="preserve">ámci </w:t>
      </w:r>
      <w:r w:rsidR="0062786C" w:rsidRPr="001472D3">
        <w:rPr>
          <w:rFonts w:ascii="Cambria" w:hAnsi="Cambria" w:cstheme="majorHAnsi"/>
        </w:rPr>
        <w:t xml:space="preserve">Výzvy č. </w:t>
      </w:r>
      <w:r w:rsidR="0062786C" w:rsidRPr="001472D3">
        <w:rPr>
          <w:rStyle w:val="datalabel"/>
          <w:rFonts w:ascii="Cambria" w:hAnsi="Cambria"/>
        </w:rPr>
        <w:t>389/03_16_047/CLLD_16_01, Výzva č.</w:t>
      </w:r>
      <w:r w:rsidR="001472D3">
        <w:rPr>
          <w:rStyle w:val="datalabel"/>
          <w:rFonts w:ascii="Cambria" w:hAnsi="Cambria"/>
        </w:rPr>
        <w:t xml:space="preserve"> </w:t>
      </w:r>
      <w:r w:rsidR="0062786C" w:rsidRPr="001472D3">
        <w:rPr>
          <w:rStyle w:val="datalabel"/>
          <w:rFonts w:ascii="Cambria" w:hAnsi="Cambria"/>
        </w:rPr>
        <w:t xml:space="preserve">1 MAS </w:t>
      </w:r>
      <w:proofErr w:type="spellStart"/>
      <w:r w:rsidR="0062786C" w:rsidRPr="001472D3">
        <w:rPr>
          <w:rStyle w:val="datalabel"/>
          <w:rFonts w:ascii="Cambria" w:hAnsi="Cambria"/>
        </w:rPr>
        <w:t>Světovina</w:t>
      </w:r>
      <w:proofErr w:type="spellEnd"/>
      <w:r w:rsidR="0062786C" w:rsidRPr="001472D3">
        <w:rPr>
          <w:rStyle w:val="datalabel"/>
          <w:rFonts w:ascii="Cambria" w:hAnsi="Cambria"/>
        </w:rPr>
        <w:t xml:space="preserve"> - Prorodinná opatření I, </w:t>
      </w:r>
      <w:r w:rsidR="0062786C" w:rsidRPr="001472D3">
        <w:rPr>
          <w:rFonts w:ascii="Cambria" w:hAnsi="Cambria"/>
        </w:rPr>
        <w:t xml:space="preserve">Operační program </w:t>
      </w:r>
      <w:r w:rsidR="0062786C" w:rsidRPr="001472D3">
        <w:rPr>
          <w:rStyle w:val="st1"/>
          <w:rFonts w:ascii="Cambria" w:hAnsi="Cambria"/>
        </w:rPr>
        <w:t>Zaměstnanost (</w:t>
      </w:r>
      <w:r w:rsidR="0062786C" w:rsidRPr="001472D3">
        <w:rPr>
          <w:rStyle w:val="Zvraznn"/>
          <w:rFonts w:ascii="Cambria" w:hAnsi="Cambria"/>
          <w:bCs/>
          <w:i w:val="0"/>
        </w:rPr>
        <w:t>OPZ</w:t>
      </w:r>
      <w:r w:rsidR="0062786C" w:rsidRPr="001472D3">
        <w:rPr>
          <w:rStyle w:val="st1"/>
          <w:rFonts w:ascii="Cambria" w:hAnsi="Cambria"/>
        </w:rPr>
        <w:t>).</w:t>
      </w:r>
    </w:p>
    <w:p w:rsidR="002D5F32" w:rsidRPr="001472D3" w:rsidRDefault="002D5F32" w:rsidP="001472D3">
      <w:pPr>
        <w:shd w:val="clear" w:color="auto" w:fill="FFD108"/>
        <w:spacing w:before="48" w:after="120" w:line="291" w:lineRule="atLeast"/>
        <w:jc w:val="both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1472D3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:rsidR="002D5F32" w:rsidRPr="001472D3" w:rsidRDefault="002D5F32" w:rsidP="001472D3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1472D3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1472D3">
        <w:rPr>
          <w:rFonts w:ascii="Cambria" w:eastAsia="Times New Roman" w:hAnsi="Cambria" w:cs="Times New Roman"/>
          <w:lang w:eastAsia="cs-CZ"/>
        </w:rPr>
        <w:t xml:space="preserve"> od </w:t>
      </w:r>
      <w:r w:rsidR="0062786C" w:rsidRPr="001472D3">
        <w:rPr>
          <w:rFonts w:ascii="Cambria" w:eastAsia="Times New Roman" w:hAnsi="Cambria" w:cs="Times New Roman"/>
          <w:lang w:eastAsia="cs-CZ"/>
        </w:rPr>
        <w:t>01. 09. 2018</w:t>
      </w:r>
      <w:r w:rsidR="00A15778" w:rsidRPr="001472D3">
        <w:rPr>
          <w:rFonts w:ascii="Cambria" w:eastAsia="Times New Roman" w:hAnsi="Cambria" w:cs="Times New Roman"/>
          <w:lang w:eastAsia="cs-CZ"/>
        </w:rPr>
        <w:t xml:space="preserve"> </w:t>
      </w:r>
      <w:r w:rsidR="00CD6D44" w:rsidRPr="001472D3">
        <w:rPr>
          <w:rFonts w:ascii="Cambria" w:eastAsia="Times New Roman" w:hAnsi="Cambria" w:cs="Times New Roman"/>
          <w:lang w:eastAsia="cs-CZ"/>
        </w:rPr>
        <w:t xml:space="preserve">do </w:t>
      </w:r>
      <w:r w:rsidR="0062786C" w:rsidRPr="001472D3">
        <w:rPr>
          <w:rFonts w:ascii="Cambria" w:eastAsia="Times New Roman" w:hAnsi="Cambria" w:cs="Times New Roman"/>
          <w:lang w:eastAsia="cs-CZ"/>
        </w:rPr>
        <w:t>30. 06. 2021</w:t>
      </w:r>
    </w:p>
    <w:p w:rsidR="00CD6D44" w:rsidRPr="001472D3" w:rsidRDefault="00CD6D44" w:rsidP="001472D3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</w:p>
    <w:p w:rsidR="00CD6D44" w:rsidRPr="001472D3" w:rsidRDefault="00EB4DD7" w:rsidP="001472D3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1472D3">
        <w:rPr>
          <w:rFonts w:ascii="Cambria" w:eastAsia="Times New Roman" w:hAnsi="Cambria" w:cs="Times New Roman"/>
          <w:b/>
          <w:lang w:eastAsia="cs-CZ"/>
        </w:rPr>
        <w:t>Předpokládaná f</w:t>
      </w:r>
      <w:r w:rsidR="002D5F32" w:rsidRPr="001472D3">
        <w:rPr>
          <w:rFonts w:ascii="Cambria" w:eastAsia="Times New Roman" w:hAnsi="Cambria" w:cs="Times New Roman"/>
          <w:b/>
          <w:lang w:eastAsia="cs-CZ"/>
        </w:rPr>
        <w:t xml:space="preserve">inanční výše </w:t>
      </w:r>
      <w:r w:rsidRPr="001472D3">
        <w:rPr>
          <w:rFonts w:ascii="Cambria" w:eastAsia="Times New Roman" w:hAnsi="Cambria" w:cs="Times New Roman"/>
          <w:b/>
          <w:lang w:eastAsia="cs-CZ"/>
        </w:rPr>
        <w:t>rozpočtu projektu/podpory:</w:t>
      </w:r>
    </w:p>
    <w:p w:rsidR="00EB4DD7" w:rsidRPr="001472D3" w:rsidRDefault="00EB4DD7" w:rsidP="001472D3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746"/>
      </w:tblGrid>
      <w:tr w:rsidR="00EB4DD7" w:rsidRPr="001472D3" w:rsidTr="0062786C">
        <w:tc>
          <w:tcPr>
            <w:tcW w:w="4390" w:type="dxa"/>
          </w:tcPr>
          <w:p w:rsidR="00EB4DD7" w:rsidRPr="001472D3" w:rsidRDefault="00EB4DD7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  <w:r w:rsidRPr="001472D3">
              <w:rPr>
                <w:rFonts w:ascii="Cambria" w:eastAsia="Times New Roman" w:hAnsi="Cambria" w:cstheme="majorHAnsi"/>
                <w:color w:val="080808"/>
                <w:lang w:eastAsia="cs-CZ"/>
              </w:rPr>
              <w:t>Celkem rozpočet projektu</w:t>
            </w:r>
          </w:p>
        </w:tc>
        <w:tc>
          <w:tcPr>
            <w:tcW w:w="1746" w:type="dxa"/>
          </w:tcPr>
          <w:tbl>
            <w:tblPr>
              <w:tblW w:w="25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4"/>
            </w:tblGrid>
            <w:tr w:rsidR="0062786C" w:rsidRPr="001472D3" w:rsidTr="0062786C">
              <w:trPr>
                <w:trHeight w:val="119"/>
              </w:trPr>
              <w:tc>
                <w:tcPr>
                  <w:tcW w:w="2554" w:type="dxa"/>
                </w:tcPr>
                <w:p w:rsidR="0062786C" w:rsidRPr="001472D3" w:rsidRDefault="0062786C" w:rsidP="001472D3">
                  <w:pPr>
                    <w:pStyle w:val="Default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472D3">
                    <w:rPr>
                      <w:rFonts w:ascii="Cambria" w:hAnsi="Cambria"/>
                      <w:sz w:val="22"/>
                      <w:szCs w:val="22"/>
                    </w:rPr>
                    <w:t>839 700,00 Kč</w:t>
                  </w:r>
                </w:p>
              </w:tc>
            </w:tr>
          </w:tbl>
          <w:p w:rsidR="00EB4DD7" w:rsidRPr="001472D3" w:rsidRDefault="00EB4DD7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</w:p>
        </w:tc>
      </w:tr>
      <w:tr w:rsidR="00EB4DD7" w:rsidRPr="001472D3" w:rsidTr="0062786C">
        <w:tc>
          <w:tcPr>
            <w:tcW w:w="4390" w:type="dxa"/>
          </w:tcPr>
          <w:p w:rsidR="00EB4DD7" w:rsidRPr="001472D3" w:rsidRDefault="00EB4DD7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  <w:r w:rsidRPr="001472D3">
              <w:rPr>
                <w:rFonts w:ascii="Cambria" w:eastAsia="Times New Roman" w:hAnsi="Cambria" w:cstheme="majorHAnsi"/>
                <w:color w:val="080808"/>
                <w:lang w:eastAsia="cs-CZ"/>
              </w:rPr>
              <w:t>Z toho Dotace EU (</w:t>
            </w:r>
            <w:r w:rsidR="0062786C" w:rsidRPr="001472D3">
              <w:rPr>
                <w:rFonts w:ascii="Cambria" w:eastAsia="Times New Roman" w:hAnsi="Cambria" w:cstheme="majorHAnsi"/>
                <w:color w:val="080808"/>
                <w:lang w:eastAsia="cs-CZ"/>
              </w:rPr>
              <w:t>OPZ</w:t>
            </w:r>
            <w:r w:rsidRPr="001472D3">
              <w:rPr>
                <w:rFonts w:ascii="Cambria" w:eastAsia="Times New Roman" w:hAnsi="Cambria" w:cstheme="majorHAnsi"/>
                <w:color w:val="080808"/>
                <w:lang w:eastAsia="cs-CZ"/>
              </w:rPr>
              <w:t>) a státní rozpočet ČR</w:t>
            </w:r>
          </w:p>
        </w:tc>
        <w:tc>
          <w:tcPr>
            <w:tcW w:w="1746" w:type="dxa"/>
          </w:tcPr>
          <w:tbl>
            <w:tblPr>
              <w:tblW w:w="25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4"/>
            </w:tblGrid>
            <w:tr w:rsidR="0062786C" w:rsidRPr="001472D3" w:rsidTr="0062786C">
              <w:trPr>
                <w:trHeight w:val="119"/>
              </w:trPr>
              <w:tc>
                <w:tcPr>
                  <w:tcW w:w="2554" w:type="dxa"/>
                </w:tcPr>
                <w:p w:rsidR="0062786C" w:rsidRPr="001472D3" w:rsidRDefault="0062786C" w:rsidP="001472D3">
                  <w:pPr>
                    <w:pStyle w:val="Default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472D3">
                    <w:rPr>
                      <w:rFonts w:ascii="Cambria" w:hAnsi="Cambria"/>
                      <w:sz w:val="22"/>
                      <w:szCs w:val="22"/>
                    </w:rPr>
                    <w:t>839 700,00 Kč</w:t>
                  </w:r>
                </w:p>
              </w:tc>
            </w:tr>
          </w:tbl>
          <w:p w:rsidR="00EB4DD7" w:rsidRPr="001472D3" w:rsidRDefault="00EB4DD7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</w:p>
        </w:tc>
      </w:tr>
      <w:tr w:rsidR="00EB4DD7" w:rsidRPr="001472D3" w:rsidTr="0062786C">
        <w:tc>
          <w:tcPr>
            <w:tcW w:w="4390" w:type="dxa"/>
          </w:tcPr>
          <w:p w:rsidR="00EB4DD7" w:rsidRPr="001472D3" w:rsidRDefault="00EB4DD7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  <w:r w:rsidRPr="001472D3">
              <w:rPr>
                <w:rFonts w:ascii="Cambria" w:eastAsia="Times New Roman" w:hAnsi="Cambria" w:cstheme="majorHAnsi"/>
                <w:color w:val="080808"/>
                <w:lang w:eastAsia="cs-CZ"/>
              </w:rPr>
              <w:t>Vlastní zdroje</w:t>
            </w:r>
          </w:p>
        </w:tc>
        <w:tc>
          <w:tcPr>
            <w:tcW w:w="1746" w:type="dxa"/>
          </w:tcPr>
          <w:p w:rsidR="00EB4DD7" w:rsidRPr="001472D3" w:rsidRDefault="0062786C" w:rsidP="001472D3">
            <w:pPr>
              <w:jc w:val="both"/>
              <w:rPr>
                <w:rFonts w:ascii="Cambria" w:eastAsia="Times New Roman" w:hAnsi="Cambria" w:cstheme="majorHAnsi"/>
                <w:color w:val="080808"/>
                <w:lang w:eastAsia="cs-CZ"/>
              </w:rPr>
            </w:pPr>
            <w:r w:rsidRPr="001472D3">
              <w:rPr>
                <w:rFonts w:ascii="Cambria" w:eastAsia="Times New Roman" w:hAnsi="Cambria" w:cstheme="majorHAnsi"/>
                <w:color w:val="000000"/>
                <w:lang w:eastAsia="cs-CZ"/>
              </w:rPr>
              <w:t xml:space="preserve">  0, 00 </w:t>
            </w:r>
            <w:r w:rsidR="00EB4DD7" w:rsidRPr="001472D3">
              <w:rPr>
                <w:rFonts w:ascii="Cambria" w:eastAsia="Times New Roman" w:hAnsi="Cambria" w:cstheme="majorHAnsi"/>
                <w:color w:val="000000"/>
                <w:lang w:eastAsia="cs-CZ"/>
              </w:rPr>
              <w:t>Kč</w:t>
            </w:r>
          </w:p>
        </w:tc>
      </w:tr>
    </w:tbl>
    <w:p w:rsidR="0062786C" w:rsidRPr="001472D3" w:rsidRDefault="0062786C" w:rsidP="001472D3">
      <w:pPr>
        <w:spacing w:after="0" w:line="240" w:lineRule="auto"/>
        <w:jc w:val="both"/>
        <w:rPr>
          <w:rFonts w:ascii="Cambria" w:eastAsia="Times New Roman" w:hAnsi="Cambria" w:cs="Calibri"/>
          <w:color w:val="080808"/>
          <w:lang w:eastAsia="cs-CZ"/>
        </w:rPr>
      </w:pPr>
    </w:p>
    <w:p w:rsidR="002D5F32" w:rsidRPr="001472D3" w:rsidRDefault="002D5F32" w:rsidP="001472D3">
      <w:pPr>
        <w:shd w:val="clear" w:color="auto" w:fill="FFD108"/>
        <w:spacing w:before="48" w:after="120" w:line="291" w:lineRule="atLeast"/>
        <w:jc w:val="both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1472D3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1472D3" w:rsidRDefault="00CD6D44" w:rsidP="001472D3">
      <w:pPr>
        <w:jc w:val="both"/>
        <w:rPr>
          <w:rFonts w:ascii="Cambria" w:hAnsi="Cambria" w:cs="Arial"/>
        </w:rPr>
      </w:pPr>
      <w:r w:rsidRPr="001472D3">
        <w:rPr>
          <w:rFonts w:ascii="Cambria" w:hAnsi="Cambria" w:cs="Arial"/>
        </w:rPr>
        <w:t xml:space="preserve">Mgr. </w:t>
      </w:r>
      <w:r w:rsidR="00F646D0" w:rsidRPr="001472D3">
        <w:rPr>
          <w:rFonts w:ascii="Cambria" w:hAnsi="Cambria" w:cs="Arial"/>
        </w:rPr>
        <w:t>Bohumil Nosek, ředitel</w:t>
      </w:r>
      <w:r w:rsidRPr="001472D3">
        <w:rPr>
          <w:rFonts w:ascii="Cambria" w:hAnsi="Cambria" w:cs="Arial"/>
        </w:rPr>
        <w:t xml:space="preserve"> školy</w:t>
      </w:r>
    </w:p>
    <w:p w:rsidR="00CD6D44" w:rsidRPr="001472D3" w:rsidRDefault="00CD6D44" w:rsidP="001472D3">
      <w:pPr>
        <w:jc w:val="both"/>
        <w:rPr>
          <w:rFonts w:ascii="Cambria" w:hAnsi="Cambria"/>
        </w:rPr>
      </w:pPr>
      <w:r w:rsidRPr="001472D3">
        <w:rPr>
          <w:rFonts w:ascii="Cambria" w:hAnsi="Cambria" w:cs="Arial"/>
        </w:rPr>
        <w:t xml:space="preserve">Tel: </w:t>
      </w:r>
      <w:r w:rsidR="00F646D0" w:rsidRPr="001472D3">
        <w:rPr>
          <w:rFonts w:ascii="Cambria" w:hAnsi="Cambria" w:cs="Arial"/>
        </w:rPr>
        <w:t>+420 731 410 585, e-mail: zscechova@tiscali.cz</w:t>
      </w:r>
    </w:p>
    <w:p w:rsidR="002D5F32" w:rsidRPr="001472D3" w:rsidRDefault="00C1302B" w:rsidP="001472D3">
      <w:pPr>
        <w:shd w:val="clear" w:color="auto" w:fill="FFD108"/>
        <w:spacing w:before="48" w:after="120" w:line="291" w:lineRule="atLeast"/>
        <w:jc w:val="both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1472D3">
        <w:rPr>
          <w:rFonts w:ascii="Cambria" w:eastAsia="Times New Roman" w:hAnsi="Cambria" w:cs="Times New Roman"/>
          <w:b/>
          <w:bCs/>
          <w:color w:val="FFFFFF"/>
          <w:lang w:eastAsia="cs-CZ"/>
        </w:rPr>
        <w:t>POPIS</w:t>
      </w:r>
      <w:r w:rsidR="002D5F32" w:rsidRPr="001472D3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projektu</w:t>
      </w:r>
      <w:r w:rsidR="0062786C" w:rsidRPr="001472D3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/ Cíle projektu</w:t>
      </w:r>
    </w:p>
    <w:p w:rsidR="0062786C" w:rsidRPr="001472D3" w:rsidRDefault="0062786C" w:rsidP="001472D3">
      <w:pPr>
        <w:spacing w:after="0" w:line="276" w:lineRule="auto"/>
        <w:jc w:val="both"/>
        <w:rPr>
          <w:rFonts w:ascii="Cambria" w:hAnsi="Cambria" w:cstheme="majorHAnsi"/>
          <w:color w:val="000000"/>
        </w:rPr>
      </w:pPr>
      <w:r w:rsidRPr="001472D3">
        <w:rPr>
          <w:rFonts w:ascii="Cambria" w:hAnsi="Cambria"/>
        </w:rPr>
        <w:t xml:space="preserve">V rámci realizace projektu identifikovaného názvem a registračním číslem v úvodní části je účelem: umožnit rodičům sladění pracovního a rodinného života, umožnit jim práci na plný úvazek dle jejich kvalifikace či pomoci k návratu na trh práce prostřednictvím provozu zařízení péče o děti resp. </w:t>
      </w:r>
      <w:r w:rsidR="001472D3" w:rsidRPr="001472D3">
        <w:rPr>
          <w:rFonts w:ascii="Cambria" w:hAnsi="Cambria"/>
          <w:b/>
        </w:rPr>
        <w:t>D</w:t>
      </w:r>
      <w:r w:rsidRPr="001472D3">
        <w:rPr>
          <w:rFonts w:ascii="Cambria" w:hAnsi="Cambria"/>
          <w:b/>
        </w:rPr>
        <w:t>ětského klubu</w:t>
      </w:r>
      <w:r w:rsidR="001472D3" w:rsidRPr="001472D3">
        <w:rPr>
          <w:rFonts w:ascii="Cambria" w:hAnsi="Cambria"/>
          <w:b/>
        </w:rPr>
        <w:t xml:space="preserve"> na Základní škole</w:t>
      </w:r>
      <w:r w:rsidRPr="001472D3">
        <w:rPr>
          <w:rFonts w:ascii="Cambria" w:hAnsi="Cambria"/>
          <w:b/>
        </w:rPr>
        <w:t xml:space="preserve"> </w:t>
      </w:r>
      <w:r w:rsidR="001472D3" w:rsidRPr="001472D3">
        <w:rPr>
          <w:rStyle w:val="fontstyle01"/>
          <w:rFonts w:ascii="Cambria" w:hAnsi="Cambria" w:cstheme="majorHAnsi"/>
          <w:b/>
        </w:rPr>
        <w:t>Jižní předměstí Rokycany, příspěvková organizace.</w:t>
      </w:r>
    </w:p>
    <w:sectPr w:rsidR="0062786C" w:rsidRPr="001472D3" w:rsidSect="0062786C">
      <w:pgSz w:w="11906" w:h="16838"/>
      <w:pgMar w:top="709" w:right="1274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65" w:rsidRDefault="00C65465" w:rsidP="0050015B">
      <w:pPr>
        <w:spacing w:after="0" w:line="240" w:lineRule="auto"/>
      </w:pPr>
      <w:r>
        <w:separator/>
      </w:r>
    </w:p>
  </w:endnote>
  <w:endnote w:type="continuationSeparator" w:id="0">
    <w:p w:rsidR="00C65465" w:rsidRDefault="00C65465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65" w:rsidRDefault="00C65465" w:rsidP="0050015B">
      <w:pPr>
        <w:spacing w:after="0" w:line="240" w:lineRule="auto"/>
      </w:pPr>
      <w:r>
        <w:separator/>
      </w:r>
    </w:p>
  </w:footnote>
  <w:footnote w:type="continuationSeparator" w:id="0">
    <w:p w:rsidR="00C65465" w:rsidRDefault="00C65465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A57BA"/>
    <w:rsid w:val="000C7A99"/>
    <w:rsid w:val="00101B95"/>
    <w:rsid w:val="001472D3"/>
    <w:rsid w:val="00156F4A"/>
    <w:rsid w:val="00203B18"/>
    <w:rsid w:val="00215E26"/>
    <w:rsid w:val="00244CAB"/>
    <w:rsid w:val="002722BB"/>
    <w:rsid w:val="002D5F32"/>
    <w:rsid w:val="00367699"/>
    <w:rsid w:val="004F277B"/>
    <w:rsid w:val="0050015B"/>
    <w:rsid w:val="00503C49"/>
    <w:rsid w:val="00547C77"/>
    <w:rsid w:val="005C22E9"/>
    <w:rsid w:val="005F4DB3"/>
    <w:rsid w:val="0062786C"/>
    <w:rsid w:val="006E384C"/>
    <w:rsid w:val="00735DEE"/>
    <w:rsid w:val="00762067"/>
    <w:rsid w:val="008032DC"/>
    <w:rsid w:val="008071D8"/>
    <w:rsid w:val="00A15778"/>
    <w:rsid w:val="00A8764D"/>
    <w:rsid w:val="00AA5B62"/>
    <w:rsid w:val="00B136D7"/>
    <w:rsid w:val="00B57E57"/>
    <w:rsid w:val="00B65E5A"/>
    <w:rsid w:val="00B9185F"/>
    <w:rsid w:val="00B945E2"/>
    <w:rsid w:val="00C1302B"/>
    <w:rsid w:val="00C65465"/>
    <w:rsid w:val="00CA5E0C"/>
    <w:rsid w:val="00CB31F1"/>
    <w:rsid w:val="00CD6D44"/>
    <w:rsid w:val="00E761CA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62786C"/>
  </w:style>
  <w:style w:type="paragraph" w:customStyle="1" w:styleId="Default">
    <w:name w:val="Default"/>
    <w:rsid w:val="0062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62786C"/>
  </w:style>
  <w:style w:type="paragraph" w:customStyle="1" w:styleId="Default">
    <w:name w:val="Default"/>
    <w:rsid w:val="0062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Robert Harnoch</cp:lastModifiedBy>
  <cp:revision>2</cp:revision>
  <cp:lastPrinted>2018-09-22T07:19:00Z</cp:lastPrinted>
  <dcterms:created xsi:type="dcterms:W3CDTF">2018-10-02T11:32:00Z</dcterms:created>
  <dcterms:modified xsi:type="dcterms:W3CDTF">2018-10-02T11:32:00Z</dcterms:modified>
</cp:coreProperties>
</file>