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8E5F2" w14:textId="77777777" w:rsidR="005F3863" w:rsidRPr="00D92D03" w:rsidRDefault="005F3863" w:rsidP="00F27CAC">
      <w:pPr>
        <w:pStyle w:val="Nzev"/>
        <w:ind w:left="1418"/>
        <w:outlineLvl w:val="0"/>
        <w:rPr>
          <w:rFonts w:ascii="Arial" w:hAnsi="Arial" w:cs="Arial"/>
          <w:b w:val="0"/>
          <w:i/>
          <w:caps/>
          <w:sz w:val="44"/>
          <w:szCs w:val="44"/>
        </w:rPr>
      </w:pPr>
      <w:bookmarkStart w:id="0" w:name="_Toc429048924"/>
      <w:r w:rsidRPr="00F27CAC">
        <w:rPr>
          <w:rFonts w:ascii="Arial" w:hAnsi="Arial" w:cs="Arial"/>
          <w:i/>
          <w:caps/>
          <w:sz w:val="42"/>
          <w:szCs w:val="42"/>
        </w:rPr>
        <w:t xml:space="preserve">Základní škola </w:t>
      </w:r>
      <w:r w:rsidR="00F27CAC" w:rsidRPr="00F27CAC">
        <w:rPr>
          <w:rFonts w:ascii="Arial" w:hAnsi="Arial" w:cs="Arial"/>
          <w:i/>
          <w:caps/>
          <w:sz w:val="42"/>
          <w:szCs w:val="42"/>
        </w:rPr>
        <w:t xml:space="preserve">Jižní předměstí </w:t>
      </w:r>
      <w:r w:rsidRPr="00F27CAC">
        <w:rPr>
          <w:rFonts w:ascii="Arial" w:hAnsi="Arial" w:cs="Arial"/>
          <w:i/>
          <w:caps/>
          <w:sz w:val="42"/>
          <w:szCs w:val="42"/>
        </w:rPr>
        <w:t>Rokycany</w:t>
      </w:r>
      <w:r w:rsidRPr="00D92D03">
        <w:rPr>
          <w:rFonts w:ascii="Arial" w:hAnsi="Arial" w:cs="Arial"/>
          <w:b w:val="0"/>
          <w:i/>
          <w:caps/>
          <w:sz w:val="44"/>
          <w:szCs w:val="44"/>
        </w:rPr>
        <w:t>,</w:t>
      </w:r>
      <w:bookmarkEnd w:id="0"/>
    </w:p>
    <w:p w14:paraId="6BE8E5F3" w14:textId="77777777" w:rsidR="005F3863" w:rsidRPr="00D92D03" w:rsidRDefault="005F3863" w:rsidP="0048519A">
      <w:pPr>
        <w:pStyle w:val="Podnadpis"/>
        <w:ind w:left="1418"/>
        <w:rPr>
          <w:rFonts w:ascii="Arial" w:hAnsi="Arial" w:cs="Arial"/>
        </w:rPr>
      </w:pPr>
      <w:r w:rsidRPr="00D92D03">
        <w:rPr>
          <w:rFonts w:ascii="Arial" w:hAnsi="Arial" w:cs="Arial"/>
          <w:noProof/>
        </w:rPr>
        <mc:AlternateContent>
          <mc:Choice Requires="wps">
            <w:drawing>
              <wp:anchor distT="0" distB="0" distL="114300" distR="114300" simplePos="0" relativeHeight="251657728" behindDoc="0" locked="0" layoutInCell="0" allowOverlap="1" wp14:anchorId="6BE8EAC9" wp14:editId="6BE8EACA">
                <wp:simplePos x="0" y="0"/>
                <wp:positionH relativeFrom="column">
                  <wp:posOffset>-162560</wp:posOffset>
                </wp:positionH>
                <wp:positionV relativeFrom="paragraph">
                  <wp:posOffset>57785</wp:posOffset>
                </wp:positionV>
                <wp:extent cx="6057900" cy="0"/>
                <wp:effectExtent l="10160" t="13970" r="8890" b="508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FE56" id="Přímá spojnic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1VKAIAADUEAAAOAAAAZHJzL2Uyb0RvYy54bWysU82O0zAQviPxDpbvbZL+bRs1XaGm5bJA&#10;pV0ewLWdxuDYlu02rRAPwpEH4ClWvBdjt6m6cEGIHJyxZ+bzNzOf5/fHRqIDt05oVeCsn2LEFdVM&#10;qF2BPz6te1OMnCeKEakVL/CJO3y/eP1q3pqcD3StJeMWAYhyeWsKXHtv8iRxtOYNcX1tuAJnpW1D&#10;PGztLmGWtIDeyGSQppOk1ZYZqyl3Dk7LsxMvIn5Vceo/VJXjHskCAzcfVxvXbViTxZzkO0tMLeiF&#10;BvkHFg0RCi69QpXEE7S34g+oRlCrna58n+om0VUlKI81QDVZ+ls1jzUxPNYCzXHm2ib3/2Dp+8PG&#10;IsEKPMRIkQZGtPn57flH8/wdOaM/KeCHhqFNrXE5RC/VxoZC6VE9mgdNPzuk9LImascj3aeTAYws&#10;ZCQvUsLGGbhs277TDGLI3uvYs2NlmwAJ3UDHOJrTdTT86BGFw0k6vpulMEHa+RKSd4nGOv+W6wYF&#10;o8BSqNA1kpPDg/OBCMm7kHCs9FpIGScvFWoLPBsPxjHBaSlYcIYwZ3fbpbToQIJ24herAs9tmNV7&#10;xSJYzQlbXWxPhDzbcLlUAQ9KAToX6yyOL7N0tpqupqPeaDBZ9UZpWfberJej3mSd3Y3LYblcltnX&#10;QC0b5bVgjKvArhNqNvo7IVyezFliV6le25C8RI/9ArLdP5KOswzjOwthq9lpY7sZgzZj8OUdBfHf&#10;7sG+fe2LXwA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xR6dVSgCAAA1BAAADgAAAAAAAAAAAAAAAAAuAgAAZHJzL2Uyb0Rv&#10;Yy54bWxQSwECLQAUAAYACAAAACEAoMG8LNwAAAAHAQAADwAAAAAAAAAAAAAAAACCBAAAZHJzL2Rv&#10;d25yZXYueG1sUEsFBgAAAAAEAAQA8wAAAIsFAAAAAA==&#10;" o:allowincell="f"/>
            </w:pict>
          </mc:Fallback>
        </mc:AlternateContent>
      </w:r>
    </w:p>
    <w:p w14:paraId="6BE8E5F4" w14:textId="77777777" w:rsidR="005F3863" w:rsidRPr="00D92D03" w:rsidRDefault="005F3863" w:rsidP="005F3863">
      <w:pPr>
        <w:jc w:val="center"/>
        <w:rPr>
          <w:rFonts w:ascii="Arial" w:hAnsi="Arial" w:cs="Arial"/>
          <w:b/>
          <w:bCs/>
          <w:sz w:val="22"/>
        </w:rPr>
      </w:pPr>
    </w:p>
    <w:p w14:paraId="6BE8E5F5" w14:textId="77777777" w:rsidR="005F3863" w:rsidRPr="00D92D03" w:rsidRDefault="005F3863" w:rsidP="005F3863">
      <w:pPr>
        <w:jc w:val="center"/>
        <w:rPr>
          <w:rFonts w:ascii="Arial" w:hAnsi="Arial" w:cs="Arial"/>
          <w:b/>
          <w:bCs/>
          <w:sz w:val="22"/>
        </w:rPr>
      </w:pPr>
    </w:p>
    <w:p w14:paraId="6BE8E5F6" w14:textId="41F5A49C" w:rsidR="005F3863" w:rsidRDefault="000E68F9" w:rsidP="005F3863">
      <w:pPr>
        <w:jc w:val="center"/>
        <w:rPr>
          <w:rFonts w:ascii="Arial" w:hAnsi="Arial" w:cs="Arial"/>
          <w:b/>
          <w:bCs/>
          <w:sz w:val="22"/>
        </w:rPr>
      </w:pPr>
      <w:r>
        <w:rPr>
          <w:noProof/>
        </w:rPr>
        <w:drawing>
          <wp:inline distT="0" distB="0" distL="0" distR="0" wp14:anchorId="07B8C7C5" wp14:editId="41C60E59">
            <wp:extent cx="4640254" cy="4277802"/>
            <wp:effectExtent l="0" t="0" r="8255"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704" t="18653" r="34970" b="8702"/>
                    <a:stretch/>
                  </pic:blipFill>
                  <pic:spPr bwMode="auto">
                    <a:xfrm>
                      <a:off x="0" y="0"/>
                      <a:ext cx="4695503" cy="4328735"/>
                    </a:xfrm>
                    <a:prstGeom prst="rect">
                      <a:avLst/>
                    </a:prstGeom>
                    <a:ln>
                      <a:noFill/>
                    </a:ln>
                    <a:extLst>
                      <a:ext uri="{53640926-AAD7-44D8-BBD7-CCE9431645EC}">
                        <a14:shadowObscured xmlns:a14="http://schemas.microsoft.com/office/drawing/2010/main"/>
                      </a:ext>
                    </a:extLst>
                  </pic:spPr>
                </pic:pic>
              </a:graphicData>
            </a:graphic>
          </wp:inline>
        </w:drawing>
      </w:r>
    </w:p>
    <w:p w14:paraId="6BE8E5F7" w14:textId="77777777" w:rsidR="006F2C89" w:rsidRDefault="006F2C89" w:rsidP="005F3863">
      <w:pPr>
        <w:jc w:val="center"/>
        <w:rPr>
          <w:rFonts w:ascii="Arial" w:hAnsi="Arial" w:cs="Arial"/>
          <w:b/>
          <w:bCs/>
          <w:sz w:val="22"/>
        </w:rPr>
      </w:pPr>
    </w:p>
    <w:p w14:paraId="6BE8E5F8" w14:textId="77777777" w:rsidR="005F3863" w:rsidRPr="00D92D03" w:rsidRDefault="005F3863" w:rsidP="005F3863">
      <w:pPr>
        <w:jc w:val="center"/>
        <w:rPr>
          <w:rFonts w:ascii="Arial" w:hAnsi="Arial" w:cs="Arial"/>
          <w:b/>
          <w:i/>
          <w:sz w:val="44"/>
          <w:szCs w:val="44"/>
        </w:rPr>
      </w:pPr>
      <w:r w:rsidRPr="00D92D03">
        <w:rPr>
          <w:rFonts w:ascii="Arial" w:hAnsi="Arial" w:cs="Arial"/>
          <w:b/>
          <w:i/>
          <w:sz w:val="44"/>
          <w:szCs w:val="44"/>
        </w:rPr>
        <w:t>VÝROČNÍ ZPRÁVA O ČINNOSTI</w:t>
      </w:r>
    </w:p>
    <w:p w14:paraId="6BE8E5F9" w14:textId="77777777" w:rsidR="005F3863" w:rsidRPr="00D92D03" w:rsidRDefault="005F3863" w:rsidP="005F3863">
      <w:pPr>
        <w:jc w:val="center"/>
        <w:rPr>
          <w:rFonts w:ascii="Arial" w:hAnsi="Arial" w:cs="Arial"/>
          <w:b/>
          <w:i/>
          <w:sz w:val="44"/>
          <w:szCs w:val="44"/>
        </w:rPr>
      </w:pPr>
      <w:r w:rsidRPr="00D92D03">
        <w:rPr>
          <w:rFonts w:ascii="Arial" w:hAnsi="Arial" w:cs="Arial"/>
          <w:b/>
          <w:i/>
          <w:sz w:val="44"/>
          <w:szCs w:val="44"/>
        </w:rPr>
        <w:t>ŠKOLY</w:t>
      </w:r>
    </w:p>
    <w:p w14:paraId="6BE8E5FA" w14:textId="77777777" w:rsidR="005F3863" w:rsidRPr="00D92D03" w:rsidRDefault="005F3863" w:rsidP="005F3863">
      <w:pPr>
        <w:jc w:val="center"/>
        <w:rPr>
          <w:rFonts w:ascii="Arial" w:hAnsi="Arial" w:cs="Arial"/>
          <w:b/>
          <w:i/>
          <w:sz w:val="44"/>
          <w:szCs w:val="44"/>
        </w:rPr>
      </w:pPr>
    </w:p>
    <w:p w14:paraId="6BE8E5FB" w14:textId="40CDD6AE" w:rsidR="005F3863" w:rsidRPr="00D92D03" w:rsidRDefault="005F3863" w:rsidP="005F3863">
      <w:pPr>
        <w:jc w:val="center"/>
        <w:rPr>
          <w:rFonts w:ascii="Arial" w:hAnsi="Arial" w:cs="Arial"/>
          <w:b/>
          <w:i/>
        </w:rPr>
      </w:pPr>
      <w:r w:rsidRPr="00D92D03">
        <w:rPr>
          <w:rFonts w:ascii="Arial" w:hAnsi="Arial" w:cs="Arial"/>
          <w:b/>
          <w:i/>
        </w:rPr>
        <w:t>ZA ŠKOLNÍ ROK 20</w:t>
      </w:r>
      <w:r w:rsidR="000E68F9">
        <w:rPr>
          <w:rFonts w:ascii="Arial" w:hAnsi="Arial" w:cs="Arial"/>
          <w:b/>
          <w:i/>
        </w:rPr>
        <w:t>20</w:t>
      </w:r>
      <w:r w:rsidRPr="00D92D03">
        <w:rPr>
          <w:rFonts w:ascii="Arial" w:hAnsi="Arial" w:cs="Arial"/>
          <w:b/>
          <w:i/>
        </w:rPr>
        <w:t>/20</w:t>
      </w:r>
      <w:r w:rsidR="00404861">
        <w:rPr>
          <w:rFonts w:ascii="Arial" w:hAnsi="Arial" w:cs="Arial"/>
          <w:b/>
          <w:i/>
        </w:rPr>
        <w:t>2</w:t>
      </w:r>
      <w:r w:rsidR="000E68F9">
        <w:rPr>
          <w:rFonts w:ascii="Arial" w:hAnsi="Arial" w:cs="Arial"/>
          <w:b/>
          <w:i/>
        </w:rPr>
        <w:t>1</w:t>
      </w:r>
    </w:p>
    <w:p w14:paraId="6BE8E5FC" w14:textId="77777777" w:rsidR="005F3863" w:rsidRPr="00D92D03" w:rsidRDefault="005F3863" w:rsidP="005F3863">
      <w:pPr>
        <w:jc w:val="center"/>
        <w:rPr>
          <w:rFonts w:ascii="Arial" w:hAnsi="Arial" w:cs="Arial"/>
          <w:b/>
          <w:sz w:val="32"/>
          <w:szCs w:val="32"/>
        </w:rPr>
      </w:pPr>
    </w:p>
    <w:p w14:paraId="6BE8E5FD" w14:textId="77777777" w:rsidR="005F3863" w:rsidRPr="00D92D03" w:rsidRDefault="005F3863" w:rsidP="005F3863">
      <w:pPr>
        <w:tabs>
          <w:tab w:val="left" w:pos="2010"/>
        </w:tabs>
        <w:rPr>
          <w:rFonts w:ascii="Arial" w:hAnsi="Arial" w:cs="Arial"/>
          <w:b/>
          <w:sz w:val="32"/>
          <w:szCs w:val="32"/>
        </w:rPr>
      </w:pPr>
    </w:p>
    <w:p w14:paraId="6BE8E5FE" w14:textId="77777777" w:rsidR="00F27CAC" w:rsidRPr="00D92D03" w:rsidRDefault="00F27CAC" w:rsidP="005F3863">
      <w:pPr>
        <w:tabs>
          <w:tab w:val="left" w:pos="2010"/>
        </w:tabs>
        <w:rPr>
          <w:rFonts w:ascii="Arial" w:hAnsi="Arial" w:cs="Arial"/>
          <w:b/>
          <w:sz w:val="32"/>
          <w:szCs w:val="32"/>
        </w:rPr>
      </w:pPr>
    </w:p>
    <w:p w14:paraId="6BE8E5FF" w14:textId="77777777" w:rsidR="005F3863" w:rsidRDefault="005F3863" w:rsidP="005F3863">
      <w:pPr>
        <w:tabs>
          <w:tab w:val="left" w:pos="2010"/>
        </w:tabs>
        <w:rPr>
          <w:rFonts w:ascii="Arial" w:hAnsi="Arial" w:cs="Arial"/>
          <w:b/>
          <w:sz w:val="32"/>
          <w:szCs w:val="32"/>
        </w:rPr>
      </w:pPr>
    </w:p>
    <w:p w14:paraId="6BE8E600" w14:textId="77777777" w:rsidR="00057C21" w:rsidRPr="00D92D03" w:rsidRDefault="00057C21" w:rsidP="005F3863">
      <w:pPr>
        <w:tabs>
          <w:tab w:val="left" w:pos="2010"/>
        </w:tabs>
        <w:rPr>
          <w:rFonts w:ascii="Arial" w:hAnsi="Arial" w:cs="Arial"/>
          <w:b/>
          <w:sz w:val="32"/>
          <w:szCs w:val="32"/>
        </w:rPr>
      </w:pPr>
    </w:p>
    <w:p w14:paraId="6BE8E601" w14:textId="77777777" w:rsidR="005F3863" w:rsidRPr="00D92D03" w:rsidRDefault="005F3863" w:rsidP="005F3863">
      <w:pPr>
        <w:jc w:val="center"/>
        <w:rPr>
          <w:rFonts w:ascii="Arial" w:hAnsi="Arial" w:cs="Arial"/>
          <w:b/>
          <w:sz w:val="18"/>
          <w:szCs w:val="18"/>
        </w:rPr>
      </w:pPr>
    </w:p>
    <w:p w14:paraId="6BE8E602" w14:textId="77777777" w:rsidR="005F3863" w:rsidRDefault="005F3863" w:rsidP="005F3863">
      <w:pPr>
        <w:rPr>
          <w:rFonts w:ascii="Arial" w:hAnsi="Arial" w:cs="Arial"/>
          <w:i/>
        </w:rPr>
      </w:pPr>
    </w:p>
    <w:p w14:paraId="6BE8E603" w14:textId="77777777" w:rsidR="00BE28D3" w:rsidRDefault="00BE28D3" w:rsidP="005F3863">
      <w:pPr>
        <w:rPr>
          <w:rFonts w:ascii="Arial" w:hAnsi="Arial" w:cs="Arial"/>
          <w:i/>
        </w:rPr>
      </w:pPr>
    </w:p>
    <w:p w14:paraId="6BE8E604" w14:textId="77777777" w:rsidR="00BE28D3" w:rsidRPr="00D92D03" w:rsidRDefault="00BE28D3" w:rsidP="005F3863">
      <w:pPr>
        <w:rPr>
          <w:rFonts w:ascii="Arial" w:hAnsi="Arial" w:cs="Arial"/>
          <w:i/>
        </w:rPr>
      </w:pPr>
    </w:p>
    <w:p w14:paraId="6BE8E605" w14:textId="20C7E8A8" w:rsidR="005F3863" w:rsidRPr="00D92D03" w:rsidRDefault="005F3863" w:rsidP="00BE28D3">
      <w:pPr>
        <w:rPr>
          <w:rFonts w:ascii="Arial" w:hAnsi="Arial" w:cs="Arial"/>
          <w:i/>
        </w:rPr>
      </w:pPr>
      <w:r w:rsidRPr="00D92D03">
        <w:rPr>
          <w:rFonts w:ascii="Arial" w:hAnsi="Arial" w:cs="Arial"/>
          <w:i/>
        </w:rPr>
        <w:t xml:space="preserve">V Rokycanech </w:t>
      </w:r>
      <w:r w:rsidR="0052239A">
        <w:rPr>
          <w:rFonts w:ascii="Arial" w:hAnsi="Arial" w:cs="Arial"/>
          <w:i/>
        </w:rPr>
        <w:t>2</w:t>
      </w:r>
      <w:r w:rsidR="000E68F9">
        <w:rPr>
          <w:rFonts w:ascii="Arial" w:hAnsi="Arial" w:cs="Arial"/>
          <w:i/>
        </w:rPr>
        <w:t>5</w:t>
      </w:r>
      <w:r w:rsidRPr="00D92D03">
        <w:rPr>
          <w:rFonts w:ascii="Arial" w:hAnsi="Arial" w:cs="Arial"/>
          <w:i/>
        </w:rPr>
        <w:t>.</w:t>
      </w:r>
      <w:r w:rsidR="008D76CC">
        <w:rPr>
          <w:rFonts w:ascii="Arial" w:hAnsi="Arial" w:cs="Arial"/>
          <w:i/>
        </w:rPr>
        <w:t xml:space="preserve"> </w:t>
      </w:r>
      <w:r w:rsidR="0052239A">
        <w:rPr>
          <w:rFonts w:ascii="Arial" w:hAnsi="Arial" w:cs="Arial"/>
          <w:i/>
        </w:rPr>
        <w:t>8</w:t>
      </w:r>
      <w:r w:rsidRPr="00D92D03">
        <w:rPr>
          <w:rFonts w:ascii="Arial" w:hAnsi="Arial" w:cs="Arial"/>
          <w:i/>
        </w:rPr>
        <w:t>.</w:t>
      </w:r>
      <w:r w:rsidR="008D76CC">
        <w:rPr>
          <w:rFonts w:ascii="Arial" w:hAnsi="Arial" w:cs="Arial"/>
          <w:i/>
        </w:rPr>
        <w:t xml:space="preserve"> </w:t>
      </w:r>
      <w:r w:rsidR="00404861">
        <w:rPr>
          <w:rFonts w:ascii="Arial" w:hAnsi="Arial" w:cs="Arial"/>
          <w:i/>
        </w:rPr>
        <w:t>202</w:t>
      </w:r>
      <w:r w:rsidR="000E68F9">
        <w:rPr>
          <w:rFonts w:ascii="Arial" w:hAnsi="Arial" w:cs="Arial"/>
          <w:i/>
        </w:rPr>
        <w:t>1</w:t>
      </w:r>
      <w:r w:rsidR="00404861">
        <w:rPr>
          <w:rFonts w:ascii="Arial" w:hAnsi="Arial" w:cs="Arial"/>
          <w:i/>
        </w:rPr>
        <w:t xml:space="preserve"> </w:t>
      </w:r>
      <w:r w:rsidR="00BE28D3">
        <w:rPr>
          <w:rFonts w:ascii="Arial" w:hAnsi="Arial" w:cs="Arial"/>
          <w:i/>
        </w:rPr>
        <w:tab/>
        <w:t xml:space="preserve">         </w:t>
      </w:r>
      <w:r w:rsidRPr="00D92D03">
        <w:rPr>
          <w:rFonts w:ascii="Arial" w:hAnsi="Arial" w:cs="Arial"/>
          <w:i/>
        </w:rPr>
        <w:t>Vypracoval</w:t>
      </w:r>
      <w:r w:rsidR="00540933">
        <w:rPr>
          <w:rFonts w:ascii="Arial" w:hAnsi="Arial" w:cs="Arial"/>
          <w:i/>
        </w:rPr>
        <w:t>:</w:t>
      </w:r>
      <w:r w:rsidRPr="00D92D03">
        <w:rPr>
          <w:rFonts w:ascii="Arial" w:hAnsi="Arial" w:cs="Arial"/>
          <w:i/>
        </w:rPr>
        <w:t xml:space="preserve"> Mgr.</w:t>
      </w:r>
      <w:r w:rsidR="005F3CDE">
        <w:rPr>
          <w:rFonts w:ascii="Arial" w:hAnsi="Arial" w:cs="Arial"/>
          <w:i/>
        </w:rPr>
        <w:t xml:space="preserve"> </w:t>
      </w:r>
      <w:r w:rsidR="00D92D03" w:rsidRPr="00D92D03">
        <w:rPr>
          <w:rFonts w:ascii="Arial" w:hAnsi="Arial" w:cs="Arial"/>
          <w:i/>
        </w:rPr>
        <w:t>Bohumil Nosek</w:t>
      </w:r>
      <w:r w:rsidRPr="00D92D03">
        <w:rPr>
          <w:rFonts w:ascii="Arial" w:hAnsi="Arial" w:cs="Arial"/>
          <w:i/>
        </w:rPr>
        <w:t>, ředitel školy</w:t>
      </w:r>
    </w:p>
    <w:p w14:paraId="6BE8E606" w14:textId="77777777" w:rsidR="00D92D03" w:rsidRDefault="00540933" w:rsidP="00540933">
      <w:pPr>
        <w:jc w:val="right"/>
        <w:rPr>
          <w:rFonts w:ascii="Arial" w:hAnsi="Arial" w:cs="Arial"/>
          <w:i/>
        </w:rPr>
      </w:pPr>
      <w:r w:rsidRPr="00540933">
        <w:rPr>
          <w:rFonts w:ascii="Arial" w:hAnsi="Arial" w:cs="Arial"/>
          <w:i/>
        </w:rPr>
        <w:t>a kolektiv pracovníků</w:t>
      </w:r>
    </w:p>
    <w:p w14:paraId="6BE8E607" w14:textId="77777777" w:rsidR="00E33FE0" w:rsidRDefault="00E33FE0" w:rsidP="00540933">
      <w:pPr>
        <w:jc w:val="right"/>
        <w:rPr>
          <w:rFonts w:ascii="Arial" w:hAnsi="Arial" w:cs="Arial"/>
          <w:i/>
        </w:rPr>
      </w:pPr>
    </w:p>
    <w:p w14:paraId="6BE8E608" w14:textId="77777777" w:rsidR="00E33FE0" w:rsidRPr="00540933" w:rsidRDefault="00E33FE0" w:rsidP="00540933">
      <w:pPr>
        <w:jc w:val="right"/>
        <w:rPr>
          <w:rFonts w:ascii="Arial" w:hAnsi="Arial" w:cs="Arial"/>
          <w:i/>
        </w:rPr>
      </w:pPr>
    </w:p>
    <w:p w14:paraId="6BE8E609" w14:textId="1DD22741" w:rsidR="005F3863" w:rsidRPr="00057C21" w:rsidRDefault="005F3863" w:rsidP="005F3863">
      <w:pPr>
        <w:jc w:val="center"/>
        <w:rPr>
          <w:rFonts w:ascii="Arial" w:hAnsi="Arial" w:cs="Arial"/>
          <w:b/>
          <w:sz w:val="28"/>
          <w:szCs w:val="28"/>
        </w:rPr>
      </w:pPr>
      <w:r w:rsidRPr="00057C21">
        <w:rPr>
          <w:rFonts w:ascii="Arial" w:hAnsi="Arial" w:cs="Arial"/>
          <w:b/>
          <w:sz w:val="28"/>
          <w:szCs w:val="28"/>
        </w:rPr>
        <w:lastRenderedPageBreak/>
        <w:t xml:space="preserve">Výroční zpráva o činnosti školy za školní rok </w:t>
      </w:r>
      <w:r w:rsidR="00404861">
        <w:rPr>
          <w:rFonts w:ascii="Arial" w:hAnsi="Arial" w:cs="Arial"/>
          <w:b/>
          <w:sz w:val="28"/>
          <w:szCs w:val="28"/>
        </w:rPr>
        <w:t>20</w:t>
      </w:r>
      <w:r w:rsidR="000E68F9">
        <w:rPr>
          <w:rFonts w:ascii="Arial" w:hAnsi="Arial" w:cs="Arial"/>
          <w:b/>
          <w:sz w:val="28"/>
          <w:szCs w:val="28"/>
        </w:rPr>
        <w:t>20</w:t>
      </w:r>
      <w:r w:rsidR="00404861">
        <w:rPr>
          <w:rFonts w:ascii="Arial" w:hAnsi="Arial" w:cs="Arial"/>
          <w:b/>
          <w:sz w:val="28"/>
          <w:szCs w:val="28"/>
        </w:rPr>
        <w:t>/202</w:t>
      </w:r>
      <w:r w:rsidR="000E68F9">
        <w:rPr>
          <w:rFonts w:ascii="Arial" w:hAnsi="Arial" w:cs="Arial"/>
          <w:b/>
          <w:sz w:val="28"/>
          <w:szCs w:val="28"/>
        </w:rPr>
        <w:t>1</w:t>
      </w:r>
    </w:p>
    <w:p w14:paraId="6BE8E60A" w14:textId="77777777"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zpracovaná na základě části třetí, §7 Vyhlášky </w:t>
      </w:r>
      <w:r w:rsidR="00D92D03" w:rsidRPr="00313091">
        <w:rPr>
          <w:rFonts w:ascii="Arial" w:hAnsi="Arial" w:cs="Arial"/>
          <w:bCs/>
          <w:sz w:val="16"/>
          <w:szCs w:val="28"/>
        </w:rPr>
        <w:t xml:space="preserve">č.15, </w:t>
      </w:r>
      <w:r w:rsidRPr="00313091">
        <w:rPr>
          <w:rFonts w:ascii="Arial" w:hAnsi="Arial" w:cs="Arial"/>
          <w:bCs/>
          <w:sz w:val="16"/>
          <w:szCs w:val="28"/>
        </w:rPr>
        <w:t>200</w:t>
      </w:r>
      <w:r w:rsidR="00D92D03" w:rsidRPr="00313091">
        <w:rPr>
          <w:rFonts w:ascii="Arial" w:hAnsi="Arial" w:cs="Arial"/>
          <w:bCs/>
          <w:sz w:val="16"/>
          <w:szCs w:val="28"/>
        </w:rPr>
        <w:t xml:space="preserve">5 </w:t>
      </w:r>
      <w:proofErr w:type="spellStart"/>
      <w:r w:rsidR="00D92D03" w:rsidRPr="00313091">
        <w:rPr>
          <w:rFonts w:ascii="Arial" w:hAnsi="Arial" w:cs="Arial"/>
          <w:bCs/>
          <w:sz w:val="16"/>
          <w:szCs w:val="28"/>
        </w:rPr>
        <w:t>Sb</w:t>
      </w:r>
      <w:proofErr w:type="spellEnd"/>
      <w:r w:rsidRPr="00313091">
        <w:rPr>
          <w:rFonts w:ascii="Arial" w:hAnsi="Arial" w:cs="Arial"/>
          <w:bCs/>
          <w:sz w:val="16"/>
          <w:szCs w:val="28"/>
        </w:rPr>
        <w:t xml:space="preserve">, </w:t>
      </w:r>
    </w:p>
    <w:p w14:paraId="6BE8E60B" w14:textId="77777777"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kterou se stanoví náležitosti dlouhodobých záměrů výročních zpráv a vlastního hodnocení školy </w:t>
      </w:r>
    </w:p>
    <w:p w14:paraId="6BE8E60C" w14:textId="77777777" w:rsidR="005F3863" w:rsidRPr="00057C21" w:rsidRDefault="005F3863" w:rsidP="005F3863">
      <w:pPr>
        <w:ind w:left="1560"/>
        <w:rPr>
          <w:rFonts w:ascii="Arial" w:hAnsi="Arial" w:cs="Arial"/>
        </w:rPr>
      </w:pPr>
      <w:r w:rsidRPr="00057C21">
        <w:rPr>
          <w:rFonts w:ascii="Arial" w:hAnsi="Arial" w:cs="Arial"/>
          <w:noProof/>
        </w:rPr>
        <mc:AlternateContent>
          <mc:Choice Requires="wps">
            <w:drawing>
              <wp:anchor distT="0" distB="0" distL="114300" distR="114300" simplePos="0" relativeHeight="251656704" behindDoc="0" locked="0" layoutInCell="0" allowOverlap="1" wp14:anchorId="6BE8EACD" wp14:editId="6BE8EACE">
                <wp:simplePos x="0" y="0"/>
                <wp:positionH relativeFrom="column">
                  <wp:posOffset>-162560</wp:posOffset>
                </wp:positionH>
                <wp:positionV relativeFrom="paragraph">
                  <wp:posOffset>57785</wp:posOffset>
                </wp:positionV>
                <wp:extent cx="6057900" cy="0"/>
                <wp:effectExtent l="10160" t="5715" r="8890" b="1333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B2A53" id="Přímá spojnic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8+KAIAADUEAAAOAAAAZHJzL2Uyb0RvYy54bWysU0uOEzEQ3SNxB8v7pD90MkkrnRFKJ2wG&#10;iDTDARzbnTa4bcv2pBMhDsJyDsApRtyLsvNRBjYI0Qt32VX1/KrqeXa77yTaceuEVhXOhilGXFHN&#10;hNpW+NPDajDByHmiGJFa8QofuMO389evZr0pea5bLRm3CECUK3tT4dZ7UyaJoy3viBtqwxU4G207&#10;4mFrtwmzpAf0TiZ5mo6TXltmrKbcOTitj048j/hNw6n/2DSOeyQrDNx8XG1cN2FN5jNSbi0xraAn&#10;GuQfWHREKLj0AlUTT9CjFX9AdYJa7XTjh1R3iW4aQXmsAarJ0t+quW+J4bEWaI4zlza5/wdLP+zW&#10;FglW4RwjRToY0frn9+cf3fMTckZ/VsAP5aFNvXElRC/U2oZC6V7dmztNvzik9KIlassj3YeDAYws&#10;ZCQvUsLGGbhs07/XDGLIo9exZ/vGdgESuoH2cTSHy2j43iMKh+N0dDNNYYL07EtIeU401vl3XHco&#10;GBWWQoWukZLs7pwPREh5DgnHSq+ElHHyUqG+wtNRPooJTkvBgjOEObvdLKRFOxK0E79YFXiuw6x+&#10;VCyCtZyw5cn2RMijDZdLFfCgFKBzso7i+DpNp8vJclIMiny8HBRpXQ/erhbFYLzKbkb1m3qxqLNv&#10;gVpWlK1gjKvA7izUrPg7IZyezFFiF6le2pC8RI/9ArLnfyQdZxnGdxTCRrPD2p5nDNqMwad3FMR/&#10;vQf7+rXPfwE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Fl7/PigCAAA1BAAADgAAAAAAAAAAAAAAAAAuAgAAZHJzL2Uyb0Rv&#10;Yy54bWxQSwECLQAUAAYACAAAACEAoMG8LNwAAAAHAQAADwAAAAAAAAAAAAAAAACCBAAAZHJzL2Rv&#10;d25yZXYueG1sUEsFBgAAAAAEAAQA8wAAAIsFAAAAAA==&#10;" o:allowincell="f"/>
            </w:pict>
          </mc:Fallback>
        </mc:AlternateContent>
      </w:r>
    </w:p>
    <w:sdt>
      <w:sdtPr>
        <w:rPr>
          <w:rFonts w:ascii="Times New Roman" w:eastAsia="Times New Roman" w:hAnsi="Times New Roman" w:cs="Times New Roman"/>
          <w:b w:val="0"/>
          <w:bCs w:val="0"/>
          <w:color w:val="auto"/>
          <w:sz w:val="24"/>
          <w:szCs w:val="24"/>
        </w:rPr>
        <w:id w:val="-335696644"/>
        <w:docPartObj>
          <w:docPartGallery w:val="Table of Contents"/>
          <w:docPartUnique/>
        </w:docPartObj>
      </w:sdtPr>
      <w:sdtEndPr/>
      <w:sdtContent>
        <w:p w14:paraId="6BE8E60D" w14:textId="77777777" w:rsidR="00A74F24" w:rsidRDefault="00A74F24">
          <w:pPr>
            <w:pStyle w:val="Nadpisobsahu"/>
          </w:pPr>
          <w:r>
            <w:t>Obsah</w:t>
          </w:r>
        </w:p>
        <w:p w14:paraId="6BE8E60E" w14:textId="511EDDC0" w:rsidR="007F7EA9" w:rsidRDefault="00A74F24">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9048924" w:history="1">
            <w:r w:rsidR="007F7EA9" w:rsidRPr="005002FD">
              <w:rPr>
                <w:rStyle w:val="Hypertextovodkaz"/>
                <w:rFonts w:ascii="Arial" w:hAnsi="Arial" w:cs="Arial"/>
                <w:i/>
                <w:caps/>
                <w:noProof/>
              </w:rPr>
              <w:t>Základní škola Jižní předměstí Rokycany,</w:t>
            </w:r>
            <w:r w:rsidR="007F7EA9">
              <w:rPr>
                <w:noProof/>
                <w:webHidden/>
              </w:rPr>
              <w:tab/>
            </w:r>
            <w:r w:rsidR="007F7EA9">
              <w:rPr>
                <w:noProof/>
                <w:webHidden/>
              </w:rPr>
              <w:fldChar w:fldCharType="begin"/>
            </w:r>
            <w:r w:rsidR="007F7EA9">
              <w:rPr>
                <w:noProof/>
                <w:webHidden/>
              </w:rPr>
              <w:instrText xml:space="preserve"> PAGEREF _Toc429048924 \h </w:instrText>
            </w:r>
            <w:r w:rsidR="007F7EA9">
              <w:rPr>
                <w:noProof/>
                <w:webHidden/>
              </w:rPr>
            </w:r>
            <w:r w:rsidR="007F7EA9">
              <w:rPr>
                <w:noProof/>
                <w:webHidden/>
              </w:rPr>
              <w:fldChar w:fldCharType="separate"/>
            </w:r>
            <w:r w:rsidR="00E13C65">
              <w:rPr>
                <w:noProof/>
                <w:webHidden/>
              </w:rPr>
              <w:t>1</w:t>
            </w:r>
            <w:r w:rsidR="007F7EA9">
              <w:rPr>
                <w:noProof/>
                <w:webHidden/>
              </w:rPr>
              <w:fldChar w:fldCharType="end"/>
            </w:r>
          </w:hyperlink>
        </w:p>
        <w:p w14:paraId="6BE8E60F" w14:textId="3954FA84"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25" w:history="1">
            <w:r w:rsidR="007F7EA9" w:rsidRPr="005002FD">
              <w:rPr>
                <w:rStyle w:val="Hypertextovodkaz"/>
                <w:i/>
                <w:iCs/>
                <w:noProof/>
              </w:rPr>
              <w:t>a)</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škole</w:t>
            </w:r>
            <w:r w:rsidR="007F7EA9">
              <w:rPr>
                <w:noProof/>
                <w:webHidden/>
              </w:rPr>
              <w:tab/>
            </w:r>
            <w:r w:rsidR="007F7EA9">
              <w:rPr>
                <w:noProof/>
                <w:webHidden/>
              </w:rPr>
              <w:fldChar w:fldCharType="begin"/>
            </w:r>
            <w:r w:rsidR="007F7EA9">
              <w:rPr>
                <w:noProof/>
                <w:webHidden/>
              </w:rPr>
              <w:instrText xml:space="preserve"> PAGEREF _Toc429048925 \h </w:instrText>
            </w:r>
            <w:r w:rsidR="007F7EA9">
              <w:rPr>
                <w:noProof/>
                <w:webHidden/>
              </w:rPr>
            </w:r>
            <w:r w:rsidR="007F7EA9">
              <w:rPr>
                <w:noProof/>
                <w:webHidden/>
              </w:rPr>
              <w:fldChar w:fldCharType="separate"/>
            </w:r>
            <w:r w:rsidR="00E13C65">
              <w:rPr>
                <w:noProof/>
                <w:webHidden/>
              </w:rPr>
              <w:t>2</w:t>
            </w:r>
            <w:r w:rsidR="007F7EA9">
              <w:rPr>
                <w:noProof/>
                <w:webHidden/>
              </w:rPr>
              <w:fldChar w:fldCharType="end"/>
            </w:r>
          </w:hyperlink>
        </w:p>
        <w:p w14:paraId="6BE8E610" w14:textId="112547BA"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26"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Přehled oborů vzdělání, které škola vyučuje, a jsou zařazeny ve školském rejstříku</w:t>
            </w:r>
            <w:r w:rsidR="007F7EA9">
              <w:rPr>
                <w:noProof/>
                <w:webHidden/>
              </w:rPr>
              <w:tab/>
            </w:r>
            <w:r w:rsidR="007F7EA9">
              <w:rPr>
                <w:noProof/>
                <w:webHidden/>
              </w:rPr>
              <w:fldChar w:fldCharType="begin"/>
            </w:r>
            <w:r w:rsidR="007F7EA9">
              <w:rPr>
                <w:noProof/>
                <w:webHidden/>
              </w:rPr>
              <w:instrText xml:space="preserve"> PAGEREF _Toc429048926 \h </w:instrText>
            </w:r>
            <w:r w:rsidR="007F7EA9">
              <w:rPr>
                <w:noProof/>
                <w:webHidden/>
              </w:rPr>
            </w:r>
            <w:r w:rsidR="007F7EA9">
              <w:rPr>
                <w:noProof/>
                <w:webHidden/>
              </w:rPr>
              <w:fldChar w:fldCharType="separate"/>
            </w:r>
            <w:r w:rsidR="00E13C65">
              <w:rPr>
                <w:noProof/>
                <w:webHidden/>
              </w:rPr>
              <w:t>4</w:t>
            </w:r>
            <w:r w:rsidR="007F7EA9">
              <w:rPr>
                <w:noProof/>
                <w:webHidden/>
              </w:rPr>
              <w:fldChar w:fldCharType="end"/>
            </w:r>
          </w:hyperlink>
        </w:p>
        <w:p w14:paraId="6BE8E611" w14:textId="751C8F35"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27"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Rámcový popis personálního zabezpečení činnosti školy</w:t>
            </w:r>
            <w:r w:rsidR="007F7EA9">
              <w:rPr>
                <w:noProof/>
                <w:webHidden/>
              </w:rPr>
              <w:tab/>
            </w:r>
            <w:r w:rsidR="007F7EA9">
              <w:rPr>
                <w:noProof/>
                <w:webHidden/>
              </w:rPr>
              <w:fldChar w:fldCharType="begin"/>
            </w:r>
            <w:r w:rsidR="007F7EA9">
              <w:rPr>
                <w:noProof/>
                <w:webHidden/>
              </w:rPr>
              <w:instrText xml:space="preserve"> PAGEREF _Toc429048927 \h </w:instrText>
            </w:r>
            <w:r w:rsidR="007F7EA9">
              <w:rPr>
                <w:noProof/>
                <w:webHidden/>
              </w:rPr>
            </w:r>
            <w:r w:rsidR="007F7EA9">
              <w:rPr>
                <w:noProof/>
                <w:webHidden/>
              </w:rPr>
              <w:fldChar w:fldCharType="separate"/>
            </w:r>
            <w:r w:rsidR="00E13C65">
              <w:rPr>
                <w:noProof/>
                <w:webHidden/>
              </w:rPr>
              <w:t>5</w:t>
            </w:r>
            <w:r w:rsidR="007F7EA9">
              <w:rPr>
                <w:noProof/>
                <w:webHidden/>
              </w:rPr>
              <w:fldChar w:fldCharType="end"/>
            </w:r>
          </w:hyperlink>
        </w:p>
        <w:p w14:paraId="6BE8E612" w14:textId="45BBE2A1"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28" w:history="1">
            <w:r w:rsidR="007F7EA9" w:rsidRPr="005002FD">
              <w:rPr>
                <w:rStyle w:val="Hypertextovodkaz"/>
                <w:i/>
                <w:iCs/>
                <w:noProof/>
              </w:rPr>
              <w:t>d)</w:t>
            </w:r>
            <w:r w:rsidR="007F7EA9">
              <w:rPr>
                <w:rFonts w:asciiTheme="minorHAnsi" w:eastAsiaTheme="minorEastAsia" w:hAnsiTheme="minorHAnsi" w:cstheme="minorBidi"/>
                <w:noProof/>
                <w:sz w:val="22"/>
                <w:szCs w:val="22"/>
              </w:rPr>
              <w:tab/>
            </w:r>
            <w:r w:rsidR="007F7EA9" w:rsidRPr="005002FD">
              <w:rPr>
                <w:rStyle w:val="Hypertextovodkaz"/>
                <w:i/>
                <w:iCs/>
                <w:noProof/>
              </w:rPr>
              <w:t>Údaje o zápisu k povinné školní docházce a přijímacím řízení</w:t>
            </w:r>
            <w:r w:rsidR="007F7EA9">
              <w:rPr>
                <w:noProof/>
                <w:webHidden/>
              </w:rPr>
              <w:tab/>
            </w:r>
            <w:r w:rsidR="007F7EA9">
              <w:rPr>
                <w:noProof/>
                <w:webHidden/>
              </w:rPr>
              <w:fldChar w:fldCharType="begin"/>
            </w:r>
            <w:r w:rsidR="007F7EA9">
              <w:rPr>
                <w:noProof/>
                <w:webHidden/>
              </w:rPr>
              <w:instrText xml:space="preserve"> PAGEREF _Toc429048928 \h </w:instrText>
            </w:r>
            <w:r w:rsidR="007F7EA9">
              <w:rPr>
                <w:noProof/>
                <w:webHidden/>
              </w:rPr>
            </w:r>
            <w:r w:rsidR="007F7EA9">
              <w:rPr>
                <w:noProof/>
                <w:webHidden/>
              </w:rPr>
              <w:fldChar w:fldCharType="separate"/>
            </w:r>
            <w:r w:rsidR="00E13C65">
              <w:rPr>
                <w:noProof/>
                <w:webHidden/>
              </w:rPr>
              <w:t>5</w:t>
            </w:r>
            <w:r w:rsidR="007F7EA9">
              <w:rPr>
                <w:noProof/>
                <w:webHidden/>
              </w:rPr>
              <w:fldChar w:fldCharType="end"/>
            </w:r>
          </w:hyperlink>
        </w:p>
        <w:p w14:paraId="6BE8E613" w14:textId="0A41BDD6"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29" w:history="1">
            <w:r w:rsidR="007F7EA9" w:rsidRPr="005002FD">
              <w:rPr>
                <w:rStyle w:val="Hypertextovodkaz"/>
                <w:i/>
                <w:iCs/>
                <w:noProof/>
              </w:rPr>
              <w:t>e)</w:t>
            </w:r>
            <w:r w:rsidR="007F7EA9">
              <w:rPr>
                <w:rFonts w:asciiTheme="minorHAnsi" w:eastAsiaTheme="minorEastAsia" w:hAnsiTheme="minorHAnsi" w:cstheme="minorBidi"/>
                <w:noProof/>
                <w:sz w:val="22"/>
                <w:szCs w:val="22"/>
              </w:rPr>
              <w:tab/>
            </w:r>
            <w:r w:rsidR="007F7EA9" w:rsidRPr="005002FD">
              <w:rPr>
                <w:rStyle w:val="Hypertextovodkaz"/>
                <w:i/>
                <w:iCs/>
                <w:noProof/>
              </w:rPr>
              <w:t xml:space="preserve">Údaje o výsledcích vzdělání žáků podle cílů stanovených </w:t>
            </w:r>
            <w:r w:rsidR="007F7EA9">
              <w:rPr>
                <w:rStyle w:val="Hypertextovodkaz"/>
                <w:i/>
                <w:iCs/>
                <w:noProof/>
              </w:rPr>
              <w:t>ŠVP</w:t>
            </w:r>
            <w:r w:rsidR="007F7EA9">
              <w:rPr>
                <w:noProof/>
                <w:webHidden/>
              </w:rPr>
              <w:tab/>
            </w:r>
            <w:r w:rsidR="007F7EA9">
              <w:rPr>
                <w:noProof/>
                <w:webHidden/>
              </w:rPr>
              <w:fldChar w:fldCharType="begin"/>
            </w:r>
            <w:r w:rsidR="007F7EA9">
              <w:rPr>
                <w:noProof/>
                <w:webHidden/>
              </w:rPr>
              <w:instrText xml:space="preserve"> PAGEREF _Toc429048929 \h </w:instrText>
            </w:r>
            <w:r w:rsidR="007F7EA9">
              <w:rPr>
                <w:noProof/>
                <w:webHidden/>
              </w:rPr>
            </w:r>
            <w:r w:rsidR="007F7EA9">
              <w:rPr>
                <w:noProof/>
                <w:webHidden/>
              </w:rPr>
              <w:fldChar w:fldCharType="separate"/>
            </w:r>
            <w:r w:rsidR="00E13C65">
              <w:rPr>
                <w:noProof/>
                <w:webHidden/>
              </w:rPr>
              <w:t>6</w:t>
            </w:r>
            <w:r w:rsidR="007F7EA9">
              <w:rPr>
                <w:noProof/>
                <w:webHidden/>
              </w:rPr>
              <w:fldChar w:fldCharType="end"/>
            </w:r>
          </w:hyperlink>
        </w:p>
        <w:p w14:paraId="6BE8E614" w14:textId="391C07C0"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30" w:history="1">
            <w:r w:rsidR="007F7EA9" w:rsidRPr="005002FD">
              <w:rPr>
                <w:rStyle w:val="Hypertextovodkaz"/>
                <w:i/>
                <w:iCs/>
                <w:noProof/>
              </w:rPr>
              <w:t>f)</w:t>
            </w:r>
            <w:r w:rsidR="007F7EA9">
              <w:rPr>
                <w:rFonts w:asciiTheme="minorHAnsi" w:eastAsiaTheme="minorEastAsia" w:hAnsiTheme="minorHAnsi" w:cstheme="minorBidi"/>
                <w:noProof/>
                <w:sz w:val="22"/>
                <w:szCs w:val="22"/>
              </w:rPr>
              <w:tab/>
            </w:r>
            <w:r w:rsidR="007F7EA9" w:rsidRPr="005002FD">
              <w:rPr>
                <w:rStyle w:val="Hypertextovodkaz"/>
                <w:i/>
                <w:iCs/>
                <w:noProof/>
              </w:rPr>
              <w:t>Údaje o prevenci sociálně patologických jevů</w:t>
            </w:r>
            <w:r w:rsidR="007F7EA9">
              <w:rPr>
                <w:noProof/>
                <w:webHidden/>
              </w:rPr>
              <w:tab/>
            </w:r>
            <w:r w:rsidR="007F7EA9">
              <w:rPr>
                <w:noProof/>
                <w:webHidden/>
              </w:rPr>
              <w:fldChar w:fldCharType="begin"/>
            </w:r>
            <w:r w:rsidR="007F7EA9">
              <w:rPr>
                <w:noProof/>
                <w:webHidden/>
              </w:rPr>
              <w:instrText xml:space="preserve"> PAGEREF _Toc429048930 \h </w:instrText>
            </w:r>
            <w:r w:rsidR="007F7EA9">
              <w:rPr>
                <w:noProof/>
                <w:webHidden/>
              </w:rPr>
            </w:r>
            <w:r w:rsidR="007F7EA9">
              <w:rPr>
                <w:noProof/>
                <w:webHidden/>
              </w:rPr>
              <w:fldChar w:fldCharType="separate"/>
            </w:r>
            <w:r w:rsidR="00E13C65">
              <w:rPr>
                <w:noProof/>
                <w:webHidden/>
              </w:rPr>
              <w:t>6</w:t>
            </w:r>
            <w:r w:rsidR="007F7EA9">
              <w:rPr>
                <w:noProof/>
                <w:webHidden/>
              </w:rPr>
              <w:fldChar w:fldCharType="end"/>
            </w:r>
          </w:hyperlink>
        </w:p>
        <w:p w14:paraId="6BE8E615" w14:textId="64D57962"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31" w:history="1">
            <w:r w:rsidR="007F7EA9" w:rsidRPr="005002FD">
              <w:rPr>
                <w:rStyle w:val="Hypertextovodkaz"/>
                <w:i/>
                <w:iCs/>
                <w:noProof/>
              </w:rPr>
              <w:t>g)</w:t>
            </w:r>
            <w:r w:rsidR="007F7EA9">
              <w:rPr>
                <w:rFonts w:asciiTheme="minorHAnsi" w:eastAsiaTheme="minorEastAsia" w:hAnsiTheme="minorHAnsi" w:cstheme="minorBidi"/>
                <w:noProof/>
                <w:sz w:val="22"/>
                <w:szCs w:val="22"/>
              </w:rPr>
              <w:tab/>
            </w:r>
            <w:r w:rsidR="007F7EA9" w:rsidRPr="005002FD">
              <w:rPr>
                <w:rStyle w:val="Hypertextovodkaz"/>
                <w:i/>
                <w:iCs/>
                <w:noProof/>
              </w:rPr>
              <w:t>Další vzdělávání pedagogických pracovníků</w:t>
            </w:r>
            <w:r w:rsidR="007F7EA9">
              <w:rPr>
                <w:noProof/>
                <w:webHidden/>
              </w:rPr>
              <w:tab/>
            </w:r>
            <w:r w:rsidR="007F7EA9">
              <w:rPr>
                <w:noProof/>
                <w:webHidden/>
              </w:rPr>
              <w:fldChar w:fldCharType="begin"/>
            </w:r>
            <w:r w:rsidR="007F7EA9">
              <w:rPr>
                <w:noProof/>
                <w:webHidden/>
              </w:rPr>
              <w:instrText xml:space="preserve"> PAGEREF _Toc429048931 \h </w:instrText>
            </w:r>
            <w:r w:rsidR="007F7EA9">
              <w:rPr>
                <w:noProof/>
                <w:webHidden/>
              </w:rPr>
            </w:r>
            <w:r w:rsidR="007F7EA9">
              <w:rPr>
                <w:noProof/>
                <w:webHidden/>
              </w:rPr>
              <w:fldChar w:fldCharType="separate"/>
            </w:r>
            <w:r w:rsidR="00E13C65">
              <w:rPr>
                <w:noProof/>
                <w:webHidden/>
              </w:rPr>
              <w:t>7</w:t>
            </w:r>
            <w:r w:rsidR="007F7EA9">
              <w:rPr>
                <w:noProof/>
                <w:webHidden/>
              </w:rPr>
              <w:fldChar w:fldCharType="end"/>
            </w:r>
          </w:hyperlink>
        </w:p>
        <w:p w14:paraId="6BE8E616" w14:textId="1ADDBEC3"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32" w:history="1">
            <w:r w:rsidR="007F7EA9" w:rsidRPr="005002FD">
              <w:rPr>
                <w:rStyle w:val="Hypertextovodkaz"/>
                <w:i/>
                <w:iCs/>
                <w:noProof/>
              </w:rPr>
              <w:t>h)</w:t>
            </w:r>
            <w:r w:rsidR="007F7EA9">
              <w:rPr>
                <w:rFonts w:asciiTheme="minorHAnsi" w:eastAsiaTheme="minorEastAsia" w:hAnsiTheme="minorHAnsi" w:cstheme="minorBidi"/>
                <w:noProof/>
                <w:sz w:val="22"/>
                <w:szCs w:val="22"/>
              </w:rPr>
              <w:tab/>
            </w:r>
            <w:r w:rsidR="007F7EA9" w:rsidRPr="005002FD">
              <w:rPr>
                <w:rStyle w:val="Hypertextovodkaz"/>
                <w:i/>
                <w:iCs/>
                <w:noProof/>
              </w:rPr>
              <w:t>Údaje o aktivitách a prezentaci školy na veřejnosti</w:t>
            </w:r>
            <w:r w:rsidR="007F7EA9">
              <w:rPr>
                <w:noProof/>
                <w:webHidden/>
              </w:rPr>
              <w:tab/>
            </w:r>
            <w:r w:rsidR="007F7EA9">
              <w:rPr>
                <w:noProof/>
                <w:webHidden/>
              </w:rPr>
              <w:fldChar w:fldCharType="begin"/>
            </w:r>
            <w:r w:rsidR="007F7EA9">
              <w:rPr>
                <w:noProof/>
                <w:webHidden/>
              </w:rPr>
              <w:instrText xml:space="preserve"> PAGEREF _Toc429048932 \h </w:instrText>
            </w:r>
            <w:r w:rsidR="007F7EA9">
              <w:rPr>
                <w:noProof/>
                <w:webHidden/>
              </w:rPr>
            </w:r>
            <w:r w:rsidR="007F7EA9">
              <w:rPr>
                <w:noProof/>
                <w:webHidden/>
              </w:rPr>
              <w:fldChar w:fldCharType="separate"/>
            </w:r>
            <w:r w:rsidR="00E13C65">
              <w:rPr>
                <w:noProof/>
                <w:webHidden/>
              </w:rPr>
              <w:t>9</w:t>
            </w:r>
            <w:r w:rsidR="007F7EA9">
              <w:rPr>
                <w:noProof/>
                <w:webHidden/>
              </w:rPr>
              <w:fldChar w:fldCharType="end"/>
            </w:r>
          </w:hyperlink>
        </w:p>
        <w:p w14:paraId="6BE8E617" w14:textId="4650AA55" w:rsidR="007F7EA9" w:rsidRDefault="00E231E5">
          <w:pPr>
            <w:pStyle w:val="Obsah3"/>
            <w:tabs>
              <w:tab w:val="left" w:pos="880"/>
              <w:tab w:val="right" w:leader="dot" w:pos="9062"/>
            </w:tabs>
            <w:rPr>
              <w:rFonts w:asciiTheme="minorHAnsi" w:eastAsiaTheme="minorEastAsia" w:hAnsiTheme="minorHAnsi" w:cstheme="minorBidi"/>
              <w:noProof/>
              <w:sz w:val="22"/>
              <w:szCs w:val="22"/>
            </w:rPr>
          </w:pPr>
          <w:hyperlink w:anchor="_Toc429048933" w:history="1">
            <w:r w:rsidR="007F7EA9" w:rsidRPr="005002FD">
              <w:rPr>
                <w:rStyle w:val="Hypertextovodkaz"/>
                <w:noProof/>
              </w:rPr>
              <w:t>a.</w:t>
            </w:r>
            <w:r w:rsidR="007F7EA9">
              <w:rPr>
                <w:rFonts w:asciiTheme="minorHAnsi" w:eastAsiaTheme="minorEastAsia" w:hAnsiTheme="minorHAnsi" w:cstheme="minorBidi"/>
                <w:noProof/>
                <w:sz w:val="22"/>
                <w:szCs w:val="22"/>
              </w:rPr>
              <w:tab/>
            </w:r>
            <w:r w:rsidR="007F7EA9" w:rsidRPr="005002FD">
              <w:rPr>
                <w:rStyle w:val="Hypertextovodkaz"/>
                <w:noProof/>
              </w:rPr>
              <w:t>Speciální pedagogika</w:t>
            </w:r>
            <w:r w:rsidR="007F7EA9">
              <w:rPr>
                <w:noProof/>
                <w:webHidden/>
              </w:rPr>
              <w:tab/>
            </w:r>
            <w:r w:rsidR="007F7EA9">
              <w:rPr>
                <w:noProof/>
                <w:webHidden/>
              </w:rPr>
              <w:fldChar w:fldCharType="begin"/>
            </w:r>
            <w:r w:rsidR="007F7EA9">
              <w:rPr>
                <w:noProof/>
                <w:webHidden/>
              </w:rPr>
              <w:instrText xml:space="preserve"> PAGEREF _Toc429048933 \h </w:instrText>
            </w:r>
            <w:r w:rsidR="007F7EA9">
              <w:rPr>
                <w:noProof/>
                <w:webHidden/>
              </w:rPr>
            </w:r>
            <w:r w:rsidR="007F7EA9">
              <w:rPr>
                <w:noProof/>
                <w:webHidden/>
              </w:rPr>
              <w:fldChar w:fldCharType="separate"/>
            </w:r>
            <w:r w:rsidR="00E13C65">
              <w:rPr>
                <w:noProof/>
                <w:webHidden/>
              </w:rPr>
              <w:t>9</w:t>
            </w:r>
            <w:r w:rsidR="007F7EA9">
              <w:rPr>
                <w:noProof/>
                <w:webHidden/>
              </w:rPr>
              <w:fldChar w:fldCharType="end"/>
            </w:r>
          </w:hyperlink>
        </w:p>
        <w:p w14:paraId="6BE8E618" w14:textId="597B11E9" w:rsidR="007F7EA9" w:rsidRDefault="00E231E5">
          <w:pPr>
            <w:pStyle w:val="Obsah3"/>
            <w:tabs>
              <w:tab w:val="left" w:pos="1100"/>
              <w:tab w:val="right" w:leader="dot" w:pos="9062"/>
            </w:tabs>
            <w:rPr>
              <w:rFonts w:asciiTheme="minorHAnsi" w:eastAsiaTheme="minorEastAsia" w:hAnsiTheme="minorHAnsi" w:cstheme="minorBidi"/>
              <w:noProof/>
              <w:sz w:val="22"/>
              <w:szCs w:val="22"/>
            </w:rPr>
          </w:pPr>
          <w:hyperlink w:anchor="_Toc429048934" w:history="1">
            <w:r w:rsidR="007F7EA9" w:rsidRPr="005002FD">
              <w:rPr>
                <w:rStyle w:val="Hypertextovodkaz"/>
                <w:noProof/>
              </w:rPr>
              <w:t>b.</w:t>
            </w:r>
            <w:r w:rsidR="007F7EA9">
              <w:rPr>
                <w:rFonts w:asciiTheme="minorHAnsi" w:eastAsiaTheme="minorEastAsia" w:hAnsiTheme="minorHAnsi" w:cstheme="minorBidi"/>
                <w:noProof/>
                <w:sz w:val="22"/>
                <w:szCs w:val="22"/>
              </w:rPr>
              <w:t xml:space="preserve">    </w:t>
            </w:r>
            <w:r w:rsidR="007F7EA9" w:rsidRPr="005002FD">
              <w:rPr>
                <w:rStyle w:val="Hypertextovodkaz"/>
                <w:noProof/>
              </w:rPr>
              <w:t>Zpráva o činnosti školní družiny</w:t>
            </w:r>
            <w:r w:rsidR="007F7EA9">
              <w:rPr>
                <w:noProof/>
                <w:webHidden/>
              </w:rPr>
              <w:tab/>
            </w:r>
            <w:r w:rsidR="007F7EA9">
              <w:rPr>
                <w:noProof/>
                <w:webHidden/>
              </w:rPr>
              <w:fldChar w:fldCharType="begin"/>
            </w:r>
            <w:r w:rsidR="007F7EA9">
              <w:rPr>
                <w:noProof/>
                <w:webHidden/>
              </w:rPr>
              <w:instrText xml:space="preserve"> PAGEREF _Toc429048934 \h </w:instrText>
            </w:r>
            <w:r w:rsidR="007F7EA9">
              <w:rPr>
                <w:noProof/>
                <w:webHidden/>
              </w:rPr>
            </w:r>
            <w:r w:rsidR="007F7EA9">
              <w:rPr>
                <w:noProof/>
                <w:webHidden/>
              </w:rPr>
              <w:fldChar w:fldCharType="separate"/>
            </w:r>
            <w:r w:rsidR="00E13C65">
              <w:rPr>
                <w:noProof/>
                <w:webHidden/>
              </w:rPr>
              <w:t>13</w:t>
            </w:r>
            <w:r w:rsidR="007F7EA9">
              <w:rPr>
                <w:noProof/>
                <w:webHidden/>
              </w:rPr>
              <w:fldChar w:fldCharType="end"/>
            </w:r>
          </w:hyperlink>
        </w:p>
        <w:p w14:paraId="6BE8E619" w14:textId="5FC767D2" w:rsidR="007F7EA9" w:rsidRDefault="00E231E5">
          <w:pPr>
            <w:pStyle w:val="Obsah3"/>
            <w:tabs>
              <w:tab w:val="left" w:pos="880"/>
              <w:tab w:val="right" w:leader="dot" w:pos="9062"/>
            </w:tabs>
            <w:rPr>
              <w:rFonts w:asciiTheme="minorHAnsi" w:eastAsiaTheme="minorEastAsia" w:hAnsiTheme="minorHAnsi" w:cstheme="minorBidi"/>
              <w:noProof/>
              <w:sz w:val="22"/>
              <w:szCs w:val="22"/>
            </w:rPr>
          </w:pPr>
          <w:hyperlink w:anchor="_Toc429048935" w:history="1">
            <w:r w:rsidR="007F7EA9" w:rsidRPr="005002FD">
              <w:rPr>
                <w:rStyle w:val="Hypertextovodkaz"/>
                <w:noProof/>
              </w:rPr>
              <w:t>c.</w:t>
            </w:r>
            <w:r w:rsidR="007F7EA9">
              <w:rPr>
                <w:rFonts w:asciiTheme="minorHAnsi" w:eastAsiaTheme="minorEastAsia" w:hAnsiTheme="minorHAnsi" w:cstheme="minorBidi"/>
                <w:noProof/>
                <w:sz w:val="22"/>
                <w:szCs w:val="22"/>
              </w:rPr>
              <w:tab/>
            </w:r>
            <w:r w:rsidR="007F7EA9" w:rsidRPr="005002FD">
              <w:rPr>
                <w:rStyle w:val="Hypertextovodkaz"/>
                <w:noProof/>
              </w:rPr>
              <w:t>Kulturní činnost</w:t>
            </w:r>
            <w:r w:rsidR="007F7EA9">
              <w:rPr>
                <w:noProof/>
                <w:webHidden/>
              </w:rPr>
              <w:tab/>
            </w:r>
            <w:r w:rsidR="007F7EA9">
              <w:rPr>
                <w:noProof/>
                <w:webHidden/>
              </w:rPr>
              <w:fldChar w:fldCharType="begin"/>
            </w:r>
            <w:r w:rsidR="007F7EA9">
              <w:rPr>
                <w:noProof/>
                <w:webHidden/>
              </w:rPr>
              <w:instrText xml:space="preserve"> PAGEREF _Toc429048935 \h </w:instrText>
            </w:r>
            <w:r w:rsidR="007F7EA9">
              <w:rPr>
                <w:noProof/>
                <w:webHidden/>
              </w:rPr>
            </w:r>
            <w:r w:rsidR="007F7EA9">
              <w:rPr>
                <w:noProof/>
                <w:webHidden/>
              </w:rPr>
              <w:fldChar w:fldCharType="separate"/>
            </w:r>
            <w:r w:rsidR="00E13C65">
              <w:rPr>
                <w:noProof/>
                <w:webHidden/>
              </w:rPr>
              <w:t>13</w:t>
            </w:r>
            <w:r w:rsidR="007F7EA9">
              <w:rPr>
                <w:noProof/>
                <w:webHidden/>
              </w:rPr>
              <w:fldChar w:fldCharType="end"/>
            </w:r>
          </w:hyperlink>
        </w:p>
        <w:p w14:paraId="6BE8E61A" w14:textId="528DA5AD" w:rsidR="007F7EA9" w:rsidRDefault="00E231E5">
          <w:pPr>
            <w:pStyle w:val="Obsah3"/>
            <w:tabs>
              <w:tab w:val="left" w:pos="1100"/>
              <w:tab w:val="right" w:leader="dot" w:pos="9062"/>
            </w:tabs>
            <w:rPr>
              <w:rFonts w:asciiTheme="minorHAnsi" w:eastAsiaTheme="minorEastAsia" w:hAnsiTheme="minorHAnsi" w:cstheme="minorBidi"/>
              <w:noProof/>
              <w:sz w:val="22"/>
              <w:szCs w:val="22"/>
            </w:rPr>
          </w:pPr>
          <w:hyperlink w:anchor="_Toc429048936" w:history="1">
            <w:r w:rsidR="007F7EA9" w:rsidRPr="005002FD">
              <w:rPr>
                <w:rStyle w:val="Hypertextovodkaz"/>
                <w:noProof/>
              </w:rPr>
              <w:t>d.</w:t>
            </w:r>
            <w:r w:rsidR="007F7EA9">
              <w:rPr>
                <w:rFonts w:asciiTheme="minorHAnsi" w:eastAsiaTheme="minorEastAsia" w:hAnsiTheme="minorHAnsi" w:cstheme="minorBidi"/>
                <w:noProof/>
                <w:sz w:val="22"/>
                <w:szCs w:val="22"/>
              </w:rPr>
              <w:t xml:space="preserve">    </w:t>
            </w:r>
            <w:r w:rsidR="007F7EA9" w:rsidRPr="005002FD">
              <w:rPr>
                <w:rStyle w:val="Hypertextovodkaz"/>
                <w:noProof/>
              </w:rPr>
              <w:t>První stupeň</w:t>
            </w:r>
            <w:r w:rsidR="007F7EA9">
              <w:rPr>
                <w:noProof/>
                <w:webHidden/>
              </w:rPr>
              <w:tab/>
            </w:r>
            <w:r w:rsidR="007F7EA9">
              <w:rPr>
                <w:noProof/>
                <w:webHidden/>
              </w:rPr>
              <w:fldChar w:fldCharType="begin"/>
            </w:r>
            <w:r w:rsidR="007F7EA9">
              <w:rPr>
                <w:noProof/>
                <w:webHidden/>
              </w:rPr>
              <w:instrText xml:space="preserve"> PAGEREF _Toc429048936 \h </w:instrText>
            </w:r>
            <w:r w:rsidR="007F7EA9">
              <w:rPr>
                <w:noProof/>
                <w:webHidden/>
              </w:rPr>
            </w:r>
            <w:r w:rsidR="007F7EA9">
              <w:rPr>
                <w:noProof/>
                <w:webHidden/>
              </w:rPr>
              <w:fldChar w:fldCharType="separate"/>
            </w:r>
            <w:r w:rsidR="00E13C65">
              <w:rPr>
                <w:noProof/>
                <w:webHidden/>
              </w:rPr>
              <w:t>14</w:t>
            </w:r>
            <w:r w:rsidR="007F7EA9">
              <w:rPr>
                <w:noProof/>
                <w:webHidden/>
              </w:rPr>
              <w:fldChar w:fldCharType="end"/>
            </w:r>
          </w:hyperlink>
        </w:p>
        <w:p w14:paraId="6BE8E61B" w14:textId="39BCA032" w:rsidR="007F7EA9" w:rsidRDefault="00E231E5">
          <w:pPr>
            <w:pStyle w:val="Obsah3"/>
            <w:tabs>
              <w:tab w:val="left" w:pos="880"/>
              <w:tab w:val="right" w:leader="dot" w:pos="9062"/>
            </w:tabs>
            <w:rPr>
              <w:rFonts w:asciiTheme="minorHAnsi" w:eastAsiaTheme="minorEastAsia" w:hAnsiTheme="minorHAnsi" w:cstheme="minorBidi"/>
              <w:noProof/>
              <w:sz w:val="22"/>
              <w:szCs w:val="22"/>
            </w:rPr>
          </w:pPr>
          <w:hyperlink w:anchor="_Toc429048937" w:history="1">
            <w:r w:rsidR="007F7EA9" w:rsidRPr="005002FD">
              <w:rPr>
                <w:rStyle w:val="Hypertextovodkaz"/>
                <w:noProof/>
              </w:rPr>
              <w:t>e.</w:t>
            </w:r>
            <w:r w:rsidR="007F7EA9">
              <w:rPr>
                <w:rFonts w:asciiTheme="minorHAnsi" w:eastAsiaTheme="minorEastAsia" w:hAnsiTheme="minorHAnsi" w:cstheme="minorBidi"/>
                <w:noProof/>
                <w:sz w:val="22"/>
                <w:szCs w:val="22"/>
              </w:rPr>
              <w:tab/>
            </w:r>
            <w:r w:rsidR="007F7EA9" w:rsidRPr="005002FD">
              <w:rPr>
                <w:rStyle w:val="Hypertextovodkaz"/>
                <w:noProof/>
              </w:rPr>
              <w:t>Druhý stupeň - předmětové komise</w:t>
            </w:r>
            <w:r w:rsidR="007F7EA9">
              <w:rPr>
                <w:noProof/>
                <w:webHidden/>
              </w:rPr>
              <w:tab/>
            </w:r>
            <w:r w:rsidR="007F7EA9">
              <w:rPr>
                <w:noProof/>
                <w:webHidden/>
              </w:rPr>
              <w:fldChar w:fldCharType="begin"/>
            </w:r>
            <w:r w:rsidR="007F7EA9">
              <w:rPr>
                <w:noProof/>
                <w:webHidden/>
              </w:rPr>
              <w:instrText xml:space="preserve"> PAGEREF _Toc429048937 \h </w:instrText>
            </w:r>
            <w:r w:rsidR="007F7EA9">
              <w:rPr>
                <w:noProof/>
                <w:webHidden/>
              </w:rPr>
            </w:r>
            <w:r w:rsidR="007F7EA9">
              <w:rPr>
                <w:noProof/>
                <w:webHidden/>
              </w:rPr>
              <w:fldChar w:fldCharType="separate"/>
            </w:r>
            <w:r w:rsidR="00E13C65">
              <w:rPr>
                <w:noProof/>
                <w:webHidden/>
              </w:rPr>
              <w:t>16</w:t>
            </w:r>
            <w:r w:rsidR="007F7EA9">
              <w:rPr>
                <w:noProof/>
                <w:webHidden/>
              </w:rPr>
              <w:fldChar w:fldCharType="end"/>
            </w:r>
          </w:hyperlink>
        </w:p>
        <w:p w14:paraId="6BE8E61C" w14:textId="6BDD6580"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38" w:history="1">
            <w:r w:rsidR="007F7EA9" w:rsidRPr="005002FD">
              <w:rPr>
                <w:rStyle w:val="Hypertextovodkaz"/>
                <w:i/>
                <w:iCs/>
                <w:noProof/>
              </w:rPr>
              <w:t>i)</w:t>
            </w:r>
            <w:r w:rsidR="007F7EA9">
              <w:rPr>
                <w:rFonts w:asciiTheme="minorHAnsi" w:eastAsiaTheme="minorEastAsia" w:hAnsiTheme="minorHAnsi" w:cstheme="minorBidi"/>
                <w:noProof/>
                <w:sz w:val="22"/>
                <w:szCs w:val="22"/>
              </w:rPr>
              <w:tab/>
            </w:r>
            <w:r w:rsidR="007F7EA9" w:rsidRPr="005002FD">
              <w:rPr>
                <w:rStyle w:val="Hypertextovodkaz"/>
                <w:i/>
                <w:iCs/>
                <w:noProof/>
              </w:rPr>
              <w:t>Údaje o výsledcích inspekční činnosti provedené ČŠI</w:t>
            </w:r>
            <w:r w:rsidR="007F7EA9">
              <w:rPr>
                <w:noProof/>
                <w:webHidden/>
              </w:rPr>
              <w:tab/>
            </w:r>
            <w:r w:rsidR="007F7EA9">
              <w:rPr>
                <w:noProof/>
                <w:webHidden/>
              </w:rPr>
              <w:fldChar w:fldCharType="begin"/>
            </w:r>
            <w:r w:rsidR="007F7EA9">
              <w:rPr>
                <w:noProof/>
                <w:webHidden/>
              </w:rPr>
              <w:instrText xml:space="preserve"> PAGEREF _Toc429048938 \h </w:instrText>
            </w:r>
            <w:r w:rsidR="007F7EA9">
              <w:rPr>
                <w:noProof/>
                <w:webHidden/>
              </w:rPr>
            </w:r>
            <w:r w:rsidR="007F7EA9">
              <w:rPr>
                <w:noProof/>
                <w:webHidden/>
              </w:rPr>
              <w:fldChar w:fldCharType="separate"/>
            </w:r>
            <w:r w:rsidR="00E13C65">
              <w:rPr>
                <w:noProof/>
                <w:webHidden/>
              </w:rPr>
              <w:t>23</w:t>
            </w:r>
            <w:r w:rsidR="007F7EA9">
              <w:rPr>
                <w:noProof/>
                <w:webHidden/>
              </w:rPr>
              <w:fldChar w:fldCharType="end"/>
            </w:r>
          </w:hyperlink>
        </w:p>
        <w:p w14:paraId="6BE8E61D" w14:textId="3B095A09"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39" w:history="1">
            <w:r w:rsidR="007F7EA9" w:rsidRPr="005002FD">
              <w:rPr>
                <w:rStyle w:val="Hypertextovodkaz"/>
                <w:i/>
                <w:iCs/>
                <w:noProof/>
              </w:rPr>
              <w:t>j)</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hospodaření školy</w:t>
            </w:r>
            <w:r w:rsidR="007F7EA9">
              <w:rPr>
                <w:noProof/>
                <w:webHidden/>
              </w:rPr>
              <w:tab/>
            </w:r>
            <w:r w:rsidR="007F7EA9">
              <w:rPr>
                <w:noProof/>
                <w:webHidden/>
              </w:rPr>
              <w:fldChar w:fldCharType="begin"/>
            </w:r>
            <w:r w:rsidR="007F7EA9">
              <w:rPr>
                <w:noProof/>
                <w:webHidden/>
              </w:rPr>
              <w:instrText xml:space="preserve"> PAGEREF _Toc429048939 \h </w:instrText>
            </w:r>
            <w:r w:rsidR="007F7EA9">
              <w:rPr>
                <w:noProof/>
                <w:webHidden/>
              </w:rPr>
            </w:r>
            <w:r w:rsidR="007F7EA9">
              <w:rPr>
                <w:noProof/>
                <w:webHidden/>
              </w:rPr>
              <w:fldChar w:fldCharType="separate"/>
            </w:r>
            <w:r w:rsidR="00E13C65">
              <w:rPr>
                <w:noProof/>
                <w:webHidden/>
              </w:rPr>
              <w:t>23</w:t>
            </w:r>
            <w:r w:rsidR="007F7EA9">
              <w:rPr>
                <w:noProof/>
                <w:webHidden/>
              </w:rPr>
              <w:fldChar w:fldCharType="end"/>
            </w:r>
          </w:hyperlink>
        </w:p>
        <w:p w14:paraId="6BE8E61E" w14:textId="72E2D159"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40"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rozvojových a mezinárodních programů – projekty EU</w:t>
            </w:r>
            <w:r w:rsidR="007F7EA9">
              <w:rPr>
                <w:noProof/>
                <w:webHidden/>
              </w:rPr>
              <w:tab/>
            </w:r>
            <w:r w:rsidR="007F7EA9">
              <w:rPr>
                <w:noProof/>
                <w:webHidden/>
              </w:rPr>
              <w:fldChar w:fldCharType="begin"/>
            </w:r>
            <w:r w:rsidR="007F7EA9">
              <w:rPr>
                <w:noProof/>
                <w:webHidden/>
              </w:rPr>
              <w:instrText xml:space="preserve"> PAGEREF _Toc429048940 \h </w:instrText>
            </w:r>
            <w:r w:rsidR="007F7EA9">
              <w:rPr>
                <w:noProof/>
                <w:webHidden/>
              </w:rPr>
            </w:r>
            <w:r w:rsidR="007F7EA9">
              <w:rPr>
                <w:noProof/>
                <w:webHidden/>
              </w:rPr>
              <w:fldChar w:fldCharType="separate"/>
            </w:r>
            <w:r w:rsidR="00E13C65">
              <w:rPr>
                <w:noProof/>
                <w:webHidden/>
              </w:rPr>
              <w:t>23</w:t>
            </w:r>
            <w:r w:rsidR="007F7EA9">
              <w:rPr>
                <w:noProof/>
                <w:webHidden/>
              </w:rPr>
              <w:fldChar w:fldCharType="end"/>
            </w:r>
          </w:hyperlink>
        </w:p>
        <w:p w14:paraId="6BE8E61F" w14:textId="745DEA90"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41"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dalšího vzdělávání v rámci celoživotního učení</w:t>
            </w:r>
            <w:r w:rsidR="007F7EA9">
              <w:rPr>
                <w:noProof/>
                <w:webHidden/>
              </w:rPr>
              <w:tab/>
            </w:r>
            <w:r w:rsidR="007F7EA9">
              <w:rPr>
                <w:noProof/>
                <w:webHidden/>
              </w:rPr>
              <w:fldChar w:fldCharType="begin"/>
            </w:r>
            <w:r w:rsidR="007F7EA9">
              <w:rPr>
                <w:noProof/>
                <w:webHidden/>
              </w:rPr>
              <w:instrText xml:space="preserve"> PAGEREF _Toc429048941 \h </w:instrText>
            </w:r>
            <w:r w:rsidR="007F7EA9">
              <w:rPr>
                <w:noProof/>
                <w:webHidden/>
              </w:rPr>
            </w:r>
            <w:r w:rsidR="007F7EA9">
              <w:rPr>
                <w:noProof/>
                <w:webHidden/>
              </w:rPr>
              <w:fldChar w:fldCharType="separate"/>
            </w:r>
            <w:r w:rsidR="00E13C65">
              <w:rPr>
                <w:noProof/>
                <w:webHidden/>
              </w:rPr>
              <w:t>25</w:t>
            </w:r>
            <w:r w:rsidR="007F7EA9">
              <w:rPr>
                <w:noProof/>
                <w:webHidden/>
              </w:rPr>
              <w:fldChar w:fldCharType="end"/>
            </w:r>
          </w:hyperlink>
        </w:p>
        <w:p w14:paraId="6BE8E620" w14:textId="63777F92" w:rsidR="007F7EA9" w:rsidRDefault="00E231E5">
          <w:pPr>
            <w:pStyle w:val="Obsah1"/>
            <w:tabs>
              <w:tab w:val="left" w:pos="480"/>
              <w:tab w:val="right" w:leader="dot" w:pos="9062"/>
            </w:tabs>
            <w:rPr>
              <w:rFonts w:asciiTheme="minorHAnsi" w:eastAsiaTheme="minorEastAsia" w:hAnsiTheme="minorHAnsi" w:cstheme="minorBidi"/>
              <w:noProof/>
              <w:sz w:val="22"/>
              <w:szCs w:val="22"/>
            </w:rPr>
          </w:pPr>
          <w:hyperlink w:anchor="_Toc429048942" w:history="1">
            <w:r w:rsidR="007F7EA9" w:rsidRPr="005002FD">
              <w:rPr>
                <w:rStyle w:val="Hypertextovodkaz"/>
                <w:i/>
                <w:noProof/>
              </w:rPr>
              <w:t>d)</w:t>
            </w:r>
            <w:r w:rsidR="007F7EA9">
              <w:rPr>
                <w:rFonts w:asciiTheme="minorHAnsi" w:eastAsiaTheme="minorEastAsia" w:hAnsiTheme="minorHAnsi" w:cstheme="minorBidi"/>
                <w:noProof/>
                <w:sz w:val="22"/>
                <w:szCs w:val="22"/>
              </w:rPr>
              <w:tab/>
            </w:r>
            <w:r w:rsidR="007F7EA9" w:rsidRPr="005002FD">
              <w:rPr>
                <w:rStyle w:val="Hypertextovodkaz"/>
                <w:i/>
                <w:noProof/>
              </w:rPr>
              <w:t>Závěrečné zhodnocení</w:t>
            </w:r>
            <w:r w:rsidR="007F7EA9">
              <w:rPr>
                <w:noProof/>
                <w:webHidden/>
              </w:rPr>
              <w:tab/>
            </w:r>
            <w:r w:rsidR="007F7EA9">
              <w:rPr>
                <w:noProof/>
                <w:webHidden/>
              </w:rPr>
              <w:fldChar w:fldCharType="begin"/>
            </w:r>
            <w:r w:rsidR="007F7EA9">
              <w:rPr>
                <w:noProof/>
                <w:webHidden/>
              </w:rPr>
              <w:instrText xml:space="preserve"> PAGEREF _Toc429048942 \h </w:instrText>
            </w:r>
            <w:r w:rsidR="007F7EA9">
              <w:rPr>
                <w:noProof/>
                <w:webHidden/>
              </w:rPr>
            </w:r>
            <w:r w:rsidR="007F7EA9">
              <w:rPr>
                <w:noProof/>
                <w:webHidden/>
              </w:rPr>
              <w:fldChar w:fldCharType="separate"/>
            </w:r>
            <w:r w:rsidR="00E13C65">
              <w:rPr>
                <w:noProof/>
                <w:webHidden/>
              </w:rPr>
              <w:t>25</w:t>
            </w:r>
            <w:r w:rsidR="007F7EA9">
              <w:rPr>
                <w:noProof/>
                <w:webHidden/>
              </w:rPr>
              <w:fldChar w:fldCharType="end"/>
            </w:r>
          </w:hyperlink>
        </w:p>
        <w:p w14:paraId="6BE8E621" w14:textId="77777777" w:rsidR="00A74F24" w:rsidRDefault="00A74F24">
          <w:r>
            <w:rPr>
              <w:b/>
              <w:bCs/>
            </w:rPr>
            <w:fldChar w:fldCharType="end"/>
          </w:r>
        </w:p>
      </w:sdtContent>
    </w:sdt>
    <w:p w14:paraId="6BE8E622" w14:textId="77777777" w:rsidR="009025E1" w:rsidRDefault="009025E1" w:rsidP="005F3863">
      <w:pPr>
        <w:rPr>
          <w:rFonts w:ascii="Arial" w:hAnsi="Arial" w:cs="Arial"/>
          <w:b/>
          <w:u w:val="single"/>
        </w:rPr>
      </w:pPr>
    </w:p>
    <w:p w14:paraId="6BE8E623" w14:textId="77777777" w:rsidR="009025E1" w:rsidRDefault="009025E1" w:rsidP="005F3863">
      <w:pPr>
        <w:rPr>
          <w:rFonts w:ascii="Arial" w:hAnsi="Arial" w:cs="Arial"/>
          <w:b/>
          <w:u w:val="single"/>
        </w:rPr>
      </w:pPr>
    </w:p>
    <w:p w14:paraId="6BE8E624" w14:textId="77777777" w:rsidR="004A711A" w:rsidRPr="00057C21" w:rsidRDefault="004A711A" w:rsidP="005F3863">
      <w:pPr>
        <w:rPr>
          <w:rFonts w:ascii="Arial" w:hAnsi="Arial" w:cs="Arial"/>
        </w:rPr>
      </w:pPr>
    </w:p>
    <w:p w14:paraId="6BE8E625" w14:textId="77777777" w:rsidR="005F3863" w:rsidRPr="0097002D" w:rsidRDefault="005F3863" w:rsidP="000655A5">
      <w:pPr>
        <w:pStyle w:val="Nadpis1"/>
        <w:numPr>
          <w:ilvl w:val="0"/>
          <w:numId w:val="7"/>
        </w:numPr>
        <w:rPr>
          <w:rStyle w:val="Zdraznn"/>
        </w:rPr>
      </w:pPr>
      <w:bookmarkStart w:id="1" w:name="_Toc429048925"/>
      <w:r w:rsidRPr="0097002D">
        <w:rPr>
          <w:rStyle w:val="Zdraznn"/>
        </w:rPr>
        <w:t>Základní údaje o škole</w:t>
      </w:r>
      <w:bookmarkEnd w:id="1"/>
    </w:p>
    <w:p w14:paraId="6BE8E626" w14:textId="77777777" w:rsidR="005F3863" w:rsidRPr="00057C21" w:rsidRDefault="005F3863" w:rsidP="005F3863">
      <w:pPr>
        <w:ind w:left="360"/>
        <w:rPr>
          <w:rFonts w:ascii="Arial" w:hAnsi="Arial" w:cs="Arial"/>
          <w:i/>
          <w:iCs/>
        </w:rPr>
      </w:pPr>
    </w:p>
    <w:p w14:paraId="6BE8E627" w14:textId="77777777" w:rsidR="009E15DF" w:rsidRPr="00057C21" w:rsidRDefault="005F3863" w:rsidP="009E15DF">
      <w:pPr>
        <w:ind w:left="3540" w:hanging="3540"/>
        <w:rPr>
          <w:rFonts w:ascii="Arial" w:hAnsi="Arial" w:cs="Arial"/>
          <w:sz w:val="22"/>
          <w:szCs w:val="22"/>
        </w:rPr>
      </w:pPr>
      <w:r w:rsidRPr="00057C21">
        <w:rPr>
          <w:rFonts w:ascii="Arial" w:hAnsi="Arial" w:cs="Arial"/>
          <w:b/>
          <w:sz w:val="22"/>
          <w:szCs w:val="22"/>
        </w:rPr>
        <w:t xml:space="preserve">Název právnické osoby: </w:t>
      </w:r>
      <w:r w:rsidRPr="00057C21">
        <w:rPr>
          <w:rFonts w:ascii="Arial" w:hAnsi="Arial" w:cs="Arial"/>
          <w:b/>
          <w:sz w:val="22"/>
          <w:szCs w:val="22"/>
        </w:rPr>
        <w:tab/>
      </w:r>
      <w:r w:rsidR="009E15DF">
        <w:rPr>
          <w:rFonts w:ascii="Arial" w:hAnsi="Arial" w:cs="Arial"/>
          <w:sz w:val="22"/>
          <w:szCs w:val="22"/>
        </w:rPr>
        <w:t>Základní škola Jižní předměstí Rokycany, příspěvková organizace</w:t>
      </w:r>
    </w:p>
    <w:p w14:paraId="6BE8E628" w14:textId="77777777" w:rsidR="005F3863" w:rsidRDefault="005F3863" w:rsidP="005F3863">
      <w:pPr>
        <w:ind w:left="3540" w:hanging="3540"/>
        <w:rPr>
          <w:rFonts w:ascii="Arial" w:hAnsi="Arial" w:cs="Arial"/>
          <w:sz w:val="22"/>
          <w:szCs w:val="22"/>
        </w:rPr>
      </w:pPr>
    </w:p>
    <w:p w14:paraId="6BE8E629" w14:textId="77777777"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Obor vzdělání podle Klasifikace kmenových oborů </w:t>
      </w:r>
      <w:proofErr w:type="gramStart"/>
      <w:r w:rsidRPr="00057C21">
        <w:rPr>
          <w:rFonts w:ascii="Arial" w:hAnsi="Arial" w:cs="Arial"/>
          <w:b/>
          <w:sz w:val="22"/>
          <w:szCs w:val="22"/>
        </w:rPr>
        <w:t>vzdělání :</w:t>
      </w:r>
      <w:proofErr w:type="gramEnd"/>
    </w:p>
    <w:p w14:paraId="6BE8E62A" w14:textId="77777777"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79-01-C Základní vzdělání</w:t>
      </w:r>
    </w:p>
    <w:p w14:paraId="6BE8E62B" w14:textId="77777777"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1. 79-01-C/001 Základní škola</w:t>
      </w:r>
    </w:p>
    <w:p w14:paraId="6BE8E62C" w14:textId="77777777"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studium denní</w:t>
      </w:r>
    </w:p>
    <w:p w14:paraId="6BE8E62D" w14:textId="77777777"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 xml:space="preserve">délka </w:t>
      </w:r>
      <w:proofErr w:type="gramStart"/>
      <w:r w:rsidRPr="00057C21">
        <w:rPr>
          <w:rFonts w:ascii="Arial" w:hAnsi="Arial" w:cs="Arial"/>
          <w:sz w:val="22"/>
          <w:szCs w:val="22"/>
        </w:rPr>
        <w:t>studia :</w:t>
      </w:r>
      <w:proofErr w:type="gramEnd"/>
      <w:r w:rsidRPr="00057C21">
        <w:rPr>
          <w:rFonts w:ascii="Arial" w:hAnsi="Arial" w:cs="Arial"/>
          <w:sz w:val="22"/>
          <w:szCs w:val="22"/>
        </w:rPr>
        <w:t xml:space="preserve"> 9r.0měs.</w:t>
      </w:r>
    </w:p>
    <w:p w14:paraId="6BE8E62E" w14:textId="77777777" w:rsidR="005F3863" w:rsidRPr="00057C21" w:rsidRDefault="005F3863" w:rsidP="005F3863">
      <w:pPr>
        <w:ind w:left="3540" w:hanging="3540"/>
        <w:rPr>
          <w:rFonts w:ascii="Arial" w:hAnsi="Arial" w:cs="Arial"/>
          <w:sz w:val="22"/>
          <w:szCs w:val="22"/>
        </w:rPr>
      </w:pPr>
    </w:p>
    <w:p w14:paraId="6BE8E62F" w14:textId="77777777"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 xml:space="preserve">Místo poskytovaného vzdělávání nebo školských </w:t>
      </w:r>
      <w:proofErr w:type="gramStart"/>
      <w:r w:rsidRPr="00057C21">
        <w:rPr>
          <w:rFonts w:ascii="Arial" w:hAnsi="Arial" w:cs="Arial"/>
          <w:b/>
          <w:sz w:val="22"/>
          <w:szCs w:val="22"/>
        </w:rPr>
        <w:t>služeb :</w:t>
      </w:r>
      <w:proofErr w:type="gramEnd"/>
    </w:p>
    <w:p w14:paraId="6BE8E630" w14:textId="77777777"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Čechova 855, 337 01 Rokycany</w:t>
      </w:r>
    </w:p>
    <w:p w14:paraId="6BE8E631" w14:textId="77777777"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č.j. 7714/2006-21</w:t>
      </w:r>
    </w:p>
    <w:p w14:paraId="6BE8E632" w14:textId="77777777" w:rsidR="005F3863" w:rsidRPr="00057C21" w:rsidRDefault="005F3863" w:rsidP="005F3863">
      <w:pPr>
        <w:ind w:left="3540" w:hanging="3540"/>
        <w:rPr>
          <w:rFonts w:ascii="Arial" w:hAnsi="Arial" w:cs="Arial"/>
          <w:sz w:val="22"/>
          <w:szCs w:val="22"/>
        </w:rPr>
      </w:pPr>
    </w:p>
    <w:p w14:paraId="6BE8E633" w14:textId="77777777"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Den zahájení činnosti:</w:t>
      </w:r>
      <w:r w:rsidRPr="00057C21">
        <w:rPr>
          <w:rFonts w:ascii="Arial" w:hAnsi="Arial" w:cs="Arial"/>
          <w:sz w:val="22"/>
          <w:szCs w:val="22"/>
        </w:rPr>
        <w:tab/>
        <w:t>2.</w:t>
      </w:r>
      <w:r w:rsidR="0048519A">
        <w:rPr>
          <w:rFonts w:ascii="Arial" w:hAnsi="Arial" w:cs="Arial"/>
          <w:sz w:val="22"/>
          <w:szCs w:val="22"/>
        </w:rPr>
        <w:t xml:space="preserve"> </w:t>
      </w:r>
      <w:r w:rsidRPr="00057C21">
        <w:rPr>
          <w:rFonts w:ascii="Arial" w:hAnsi="Arial" w:cs="Arial"/>
          <w:sz w:val="22"/>
          <w:szCs w:val="22"/>
        </w:rPr>
        <w:t>9.</w:t>
      </w:r>
      <w:r w:rsidR="0048519A">
        <w:rPr>
          <w:rFonts w:ascii="Arial" w:hAnsi="Arial" w:cs="Arial"/>
          <w:sz w:val="22"/>
          <w:szCs w:val="22"/>
        </w:rPr>
        <w:t xml:space="preserve"> </w:t>
      </w:r>
      <w:r w:rsidRPr="00057C21">
        <w:rPr>
          <w:rFonts w:ascii="Arial" w:hAnsi="Arial" w:cs="Arial"/>
          <w:sz w:val="22"/>
          <w:szCs w:val="22"/>
        </w:rPr>
        <w:t>1962</w:t>
      </w:r>
    </w:p>
    <w:p w14:paraId="6BE8E634" w14:textId="77777777" w:rsidR="005F3863" w:rsidRPr="00057C21" w:rsidRDefault="005F3863" w:rsidP="005F3863">
      <w:pPr>
        <w:ind w:left="3540" w:hanging="3540"/>
        <w:rPr>
          <w:rFonts w:ascii="Arial" w:hAnsi="Arial" w:cs="Arial"/>
          <w:sz w:val="22"/>
          <w:szCs w:val="22"/>
        </w:rPr>
      </w:pPr>
    </w:p>
    <w:p w14:paraId="6BE8E635" w14:textId="77777777"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Zapsáno do školského rejstříku s účinností od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2005</w:t>
      </w:r>
      <w:r w:rsidRPr="00057C21">
        <w:rPr>
          <w:rFonts w:ascii="Arial" w:hAnsi="Arial" w:cs="Arial"/>
          <w:b/>
          <w:sz w:val="22"/>
          <w:szCs w:val="22"/>
        </w:rPr>
        <w:t>.</w:t>
      </w:r>
    </w:p>
    <w:p w14:paraId="6BE8E636" w14:textId="77777777" w:rsidR="005F3863" w:rsidRPr="00057C21" w:rsidRDefault="005F3863" w:rsidP="005F3863">
      <w:pPr>
        <w:ind w:left="3540" w:hanging="3540"/>
        <w:rPr>
          <w:rFonts w:ascii="Arial" w:hAnsi="Arial" w:cs="Arial"/>
          <w:sz w:val="22"/>
          <w:szCs w:val="22"/>
        </w:rPr>
      </w:pPr>
    </w:p>
    <w:p w14:paraId="6BE8E637" w14:textId="77777777"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Ředitel:</w:t>
      </w:r>
      <w:r w:rsidRPr="00057C21">
        <w:rPr>
          <w:rFonts w:ascii="Arial" w:hAnsi="Arial" w:cs="Arial"/>
          <w:sz w:val="22"/>
          <w:szCs w:val="22"/>
        </w:rPr>
        <w:tab/>
        <w:t xml:space="preserve">Mgr. </w:t>
      </w:r>
      <w:r w:rsidR="009F6A59" w:rsidRPr="00057C21">
        <w:rPr>
          <w:rFonts w:ascii="Arial" w:hAnsi="Arial" w:cs="Arial"/>
          <w:sz w:val="22"/>
          <w:szCs w:val="22"/>
        </w:rPr>
        <w:t>Bohumil Nosek</w:t>
      </w:r>
    </w:p>
    <w:p w14:paraId="6BE8E638" w14:textId="77777777"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Trvalý pobyt:</w:t>
      </w:r>
      <w:r w:rsidRPr="00057C21">
        <w:rPr>
          <w:rFonts w:ascii="Arial" w:hAnsi="Arial" w:cs="Arial"/>
          <w:sz w:val="22"/>
          <w:szCs w:val="22"/>
        </w:rPr>
        <w:tab/>
      </w:r>
      <w:r w:rsidR="009F6A59" w:rsidRPr="00057C21">
        <w:rPr>
          <w:rFonts w:ascii="Arial" w:hAnsi="Arial" w:cs="Arial"/>
          <w:sz w:val="22"/>
          <w:szCs w:val="22"/>
        </w:rPr>
        <w:t>K Řece 1007</w:t>
      </w:r>
    </w:p>
    <w:p w14:paraId="6BE8E639" w14:textId="77777777"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01 Rokycany</w:t>
      </w:r>
    </w:p>
    <w:p w14:paraId="6BE8E63A" w14:textId="77777777" w:rsidR="005F3863" w:rsidRPr="00057C21" w:rsidRDefault="005F3863" w:rsidP="005F3863">
      <w:pPr>
        <w:ind w:left="3540" w:hanging="3540"/>
        <w:rPr>
          <w:rFonts w:ascii="Arial" w:hAnsi="Arial" w:cs="Arial"/>
          <w:sz w:val="22"/>
          <w:szCs w:val="22"/>
        </w:rPr>
      </w:pPr>
    </w:p>
    <w:p w14:paraId="6BE8E63B" w14:textId="77777777"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Ředitel je současně statutárním orgánem právnické osoby.</w:t>
      </w:r>
    </w:p>
    <w:p w14:paraId="6BE8E63C" w14:textId="77777777" w:rsidR="005F3863" w:rsidRPr="00057C21" w:rsidRDefault="005F3863" w:rsidP="005F3863">
      <w:pPr>
        <w:ind w:left="3540" w:hanging="3540"/>
        <w:rPr>
          <w:rFonts w:ascii="Arial" w:hAnsi="Arial" w:cs="Arial"/>
          <w:sz w:val="22"/>
          <w:szCs w:val="22"/>
        </w:rPr>
      </w:pPr>
    </w:p>
    <w:p w14:paraId="6BE8E63D" w14:textId="77777777"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Zřizovatel:</w:t>
      </w:r>
      <w:r w:rsidRPr="00057C21">
        <w:rPr>
          <w:rFonts w:ascii="Arial" w:hAnsi="Arial" w:cs="Arial"/>
          <w:sz w:val="22"/>
          <w:szCs w:val="22"/>
        </w:rPr>
        <w:tab/>
        <w:t>Město Rokycany, I</w:t>
      </w:r>
      <w:r w:rsidR="0052239A">
        <w:rPr>
          <w:rFonts w:ascii="Arial" w:hAnsi="Arial" w:cs="Arial"/>
          <w:sz w:val="22"/>
          <w:szCs w:val="22"/>
        </w:rPr>
        <w:t>Č</w:t>
      </w:r>
      <w:r w:rsidRPr="00057C21">
        <w:rPr>
          <w:rFonts w:ascii="Arial" w:hAnsi="Arial" w:cs="Arial"/>
          <w:sz w:val="22"/>
          <w:szCs w:val="22"/>
        </w:rPr>
        <w:t xml:space="preserve"> : 00 259 047</w:t>
      </w:r>
    </w:p>
    <w:p w14:paraId="6BE8E63E" w14:textId="77777777"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Sídlo:</w:t>
      </w:r>
      <w:r w:rsidRPr="00057C21">
        <w:rPr>
          <w:rFonts w:ascii="Arial" w:hAnsi="Arial" w:cs="Arial"/>
          <w:sz w:val="22"/>
          <w:szCs w:val="22"/>
        </w:rPr>
        <w:tab/>
        <w:t>Masarykovo náměstí 1, Střed</w:t>
      </w:r>
    </w:p>
    <w:p w14:paraId="6BE8E63F" w14:textId="77777777"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337 20</w:t>
      </w:r>
      <w:r w:rsidR="009E15DF">
        <w:rPr>
          <w:rFonts w:ascii="Arial" w:hAnsi="Arial" w:cs="Arial"/>
          <w:sz w:val="22"/>
          <w:szCs w:val="22"/>
        </w:rPr>
        <w:t xml:space="preserve"> Rokycany</w:t>
      </w:r>
    </w:p>
    <w:p w14:paraId="6BE8E640" w14:textId="77777777"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ab/>
      </w:r>
    </w:p>
    <w:p w14:paraId="6BE8E641" w14:textId="77777777" w:rsidR="004A711A" w:rsidRDefault="004A711A" w:rsidP="005F3863">
      <w:pPr>
        <w:rPr>
          <w:rFonts w:ascii="Arial" w:hAnsi="Arial" w:cs="Arial"/>
          <w:b/>
          <w:sz w:val="22"/>
          <w:szCs w:val="22"/>
        </w:rPr>
      </w:pPr>
    </w:p>
    <w:p w14:paraId="6BE8E642" w14:textId="77777777" w:rsidR="005F3863" w:rsidRPr="00057C21" w:rsidRDefault="005F3863" w:rsidP="005F3863">
      <w:pPr>
        <w:rPr>
          <w:rFonts w:ascii="Arial" w:hAnsi="Arial" w:cs="Arial"/>
          <w:b/>
          <w:sz w:val="22"/>
          <w:szCs w:val="22"/>
        </w:rPr>
      </w:pPr>
      <w:r w:rsidRPr="00057C21">
        <w:rPr>
          <w:rFonts w:ascii="Arial" w:hAnsi="Arial" w:cs="Arial"/>
          <w:b/>
          <w:sz w:val="22"/>
          <w:szCs w:val="22"/>
        </w:rPr>
        <w:t>Charakteristika školy:</w:t>
      </w:r>
    </w:p>
    <w:p w14:paraId="6BE8E643" w14:textId="77777777" w:rsidR="005F3863" w:rsidRPr="00057C21" w:rsidRDefault="005F3863" w:rsidP="005F3863">
      <w:pPr>
        <w:pStyle w:val="Zkladntext"/>
        <w:rPr>
          <w:rFonts w:ascii="Arial" w:hAnsi="Arial" w:cs="Arial"/>
          <w:bCs/>
          <w:sz w:val="22"/>
          <w:szCs w:val="22"/>
        </w:rPr>
      </w:pPr>
    </w:p>
    <w:p w14:paraId="6BE8E644" w14:textId="06CD7757"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 xml:space="preserve">Škola </w:t>
      </w:r>
      <w:r w:rsidR="00F27CAC">
        <w:rPr>
          <w:rFonts w:ascii="Arial" w:hAnsi="Arial" w:cs="Arial"/>
          <w:bCs/>
          <w:i w:val="0"/>
          <w:sz w:val="22"/>
          <w:szCs w:val="22"/>
        </w:rPr>
        <w:t>měla</w:t>
      </w:r>
      <w:r w:rsidRPr="00057C21">
        <w:rPr>
          <w:rFonts w:ascii="Arial" w:hAnsi="Arial" w:cs="Arial"/>
          <w:bCs/>
          <w:i w:val="0"/>
          <w:sz w:val="22"/>
          <w:szCs w:val="22"/>
        </w:rPr>
        <w:t xml:space="preserve"> v</w:t>
      </w:r>
      <w:r w:rsidR="00F27CAC">
        <w:rPr>
          <w:rFonts w:ascii="Arial" w:hAnsi="Arial" w:cs="Arial"/>
          <w:bCs/>
          <w:i w:val="0"/>
          <w:sz w:val="22"/>
          <w:szCs w:val="22"/>
        </w:rPr>
        <w:t xml:space="preserve">e školním roce </w:t>
      </w:r>
      <w:r w:rsidR="00404861">
        <w:rPr>
          <w:rFonts w:ascii="Arial" w:hAnsi="Arial" w:cs="Arial"/>
          <w:bCs/>
          <w:i w:val="0"/>
          <w:sz w:val="22"/>
          <w:szCs w:val="22"/>
        </w:rPr>
        <w:t>20</w:t>
      </w:r>
      <w:r w:rsidR="000E68F9">
        <w:rPr>
          <w:rFonts w:ascii="Arial" w:hAnsi="Arial" w:cs="Arial"/>
          <w:bCs/>
          <w:i w:val="0"/>
          <w:sz w:val="22"/>
          <w:szCs w:val="22"/>
        </w:rPr>
        <w:t>20</w:t>
      </w:r>
      <w:r w:rsidR="00404861">
        <w:rPr>
          <w:rFonts w:ascii="Arial" w:hAnsi="Arial" w:cs="Arial"/>
          <w:bCs/>
          <w:i w:val="0"/>
          <w:sz w:val="22"/>
          <w:szCs w:val="22"/>
        </w:rPr>
        <w:t>/202</w:t>
      </w:r>
      <w:r w:rsidR="000E68F9">
        <w:rPr>
          <w:rFonts w:ascii="Arial" w:hAnsi="Arial" w:cs="Arial"/>
          <w:bCs/>
          <w:i w:val="0"/>
          <w:sz w:val="22"/>
          <w:szCs w:val="22"/>
        </w:rPr>
        <w:t>1</w:t>
      </w:r>
      <w:r w:rsidRPr="00057C21">
        <w:rPr>
          <w:rFonts w:ascii="Arial" w:hAnsi="Arial" w:cs="Arial"/>
          <w:bCs/>
          <w:i w:val="0"/>
          <w:sz w:val="22"/>
          <w:szCs w:val="22"/>
        </w:rPr>
        <w:t xml:space="preserve"> 3</w:t>
      </w:r>
      <w:r w:rsidR="000E68F9">
        <w:rPr>
          <w:rFonts w:ascii="Arial" w:hAnsi="Arial" w:cs="Arial"/>
          <w:bCs/>
          <w:i w:val="0"/>
          <w:sz w:val="22"/>
          <w:szCs w:val="22"/>
        </w:rPr>
        <w:t>2</w:t>
      </w:r>
      <w:r w:rsidRPr="00057C21">
        <w:rPr>
          <w:rFonts w:ascii="Arial" w:hAnsi="Arial" w:cs="Arial"/>
          <w:bCs/>
          <w:i w:val="0"/>
          <w:sz w:val="22"/>
          <w:szCs w:val="22"/>
        </w:rPr>
        <w:t xml:space="preserve"> tříd se 7</w:t>
      </w:r>
      <w:r w:rsidR="000E68F9">
        <w:rPr>
          <w:rFonts w:ascii="Arial" w:hAnsi="Arial" w:cs="Arial"/>
          <w:bCs/>
          <w:i w:val="0"/>
          <w:sz w:val="22"/>
          <w:szCs w:val="22"/>
        </w:rPr>
        <w:t>67</w:t>
      </w:r>
      <w:r w:rsidRPr="00057C21">
        <w:rPr>
          <w:rFonts w:ascii="Arial" w:hAnsi="Arial" w:cs="Arial"/>
          <w:bCs/>
          <w:i w:val="0"/>
          <w:color w:val="FF0000"/>
          <w:sz w:val="22"/>
          <w:szCs w:val="22"/>
        </w:rPr>
        <w:t xml:space="preserve"> </w:t>
      </w:r>
      <w:r w:rsidRPr="00057C21">
        <w:rPr>
          <w:rFonts w:ascii="Arial" w:hAnsi="Arial" w:cs="Arial"/>
          <w:bCs/>
          <w:i w:val="0"/>
          <w:sz w:val="22"/>
          <w:szCs w:val="22"/>
        </w:rPr>
        <w:t xml:space="preserve">žáky a </w:t>
      </w:r>
      <w:r w:rsidR="006D4808">
        <w:rPr>
          <w:rFonts w:ascii="Arial" w:hAnsi="Arial" w:cs="Arial"/>
          <w:bCs/>
          <w:i w:val="0"/>
          <w:sz w:val="22"/>
          <w:szCs w:val="22"/>
        </w:rPr>
        <w:t>sedm</w:t>
      </w:r>
      <w:r w:rsidRPr="00057C21">
        <w:rPr>
          <w:rFonts w:ascii="Arial" w:hAnsi="Arial" w:cs="Arial"/>
          <w:bCs/>
          <w:i w:val="0"/>
          <w:sz w:val="22"/>
          <w:szCs w:val="22"/>
        </w:rPr>
        <w:t xml:space="preserve"> oddělení školní družiny. Na prvním stupni 1</w:t>
      </w:r>
      <w:r w:rsidR="000E68F9">
        <w:rPr>
          <w:rFonts w:ascii="Arial" w:hAnsi="Arial" w:cs="Arial"/>
          <w:bCs/>
          <w:i w:val="0"/>
          <w:sz w:val="22"/>
          <w:szCs w:val="22"/>
        </w:rPr>
        <w:t>6</w:t>
      </w:r>
      <w:r w:rsidRPr="00057C21">
        <w:rPr>
          <w:rFonts w:ascii="Arial" w:hAnsi="Arial" w:cs="Arial"/>
          <w:bCs/>
          <w:i w:val="0"/>
          <w:sz w:val="22"/>
          <w:szCs w:val="22"/>
        </w:rPr>
        <w:t xml:space="preserve"> a na druhém stupni školy 1</w:t>
      </w:r>
      <w:r w:rsidR="00404861">
        <w:rPr>
          <w:rFonts w:ascii="Arial" w:hAnsi="Arial" w:cs="Arial"/>
          <w:bCs/>
          <w:i w:val="0"/>
          <w:sz w:val="22"/>
          <w:szCs w:val="22"/>
        </w:rPr>
        <w:t>6</w:t>
      </w:r>
      <w:r w:rsidRPr="00057C21">
        <w:rPr>
          <w:rFonts w:ascii="Arial" w:hAnsi="Arial" w:cs="Arial"/>
          <w:bCs/>
          <w:i w:val="0"/>
          <w:sz w:val="22"/>
          <w:szCs w:val="22"/>
        </w:rPr>
        <w:t xml:space="preserve"> tříd.</w:t>
      </w:r>
    </w:p>
    <w:p w14:paraId="6BE8E645" w14:textId="59F3D5E5"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Na škole prac</w:t>
      </w:r>
      <w:r w:rsidR="00F27CAC">
        <w:rPr>
          <w:rFonts w:ascii="Arial" w:hAnsi="Arial" w:cs="Arial"/>
          <w:bCs/>
          <w:i w:val="0"/>
          <w:sz w:val="22"/>
          <w:szCs w:val="22"/>
        </w:rPr>
        <w:t>ovalo</w:t>
      </w:r>
      <w:r w:rsidRPr="00057C21">
        <w:rPr>
          <w:rFonts w:ascii="Arial" w:hAnsi="Arial" w:cs="Arial"/>
          <w:bCs/>
          <w:i w:val="0"/>
          <w:sz w:val="22"/>
          <w:szCs w:val="22"/>
        </w:rPr>
        <w:t xml:space="preserve"> </w:t>
      </w:r>
      <w:r w:rsidR="00404861">
        <w:rPr>
          <w:rFonts w:ascii="Arial" w:hAnsi="Arial" w:cs="Arial"/>
          <w:bCs/>
          <w:i w:val="0"/>
          <w:sz w:val="22"/>
          <w:szCs w:val="22"/>
        </w:rPr>
        <w:t>7</w:t>
      </w:r>
      <w:r w:rsidR="000E68F9">
        <w:rPr>
          <w:rFonts w:ascii="Arial" w:hAnsi="Arial" w:cs="Arial"/>
          <w:bCs/>
          <w:i w:val="0"/>
          <w:sz w:val="22"/>
          <w:szCs w:val="22"/>
        </w:rPr>
        <w:t>5</w:t>
      </w:r>
      <w:r w:rsidRPr="00057C21">
        <w:rPr>
          <w:rFonts w:ascii="Arial" w:hAnsi="Arial" w:cs="Arial"/>
          <w:bCs/>
          <w:i w:val="0"/>
          <w:sz w:val="22"/>
          <w:szCs w:val="22"/>
        </w:rPr>
        <w:t xml:space="preserve"> pedagogických pracovníků. Z toho </w:t>
      </w:r>
      <w:r w:rsidR="009E15DF">
        <w:rPr>
          <w:rFonts w:ascii="Arial" w:hAnsi="Arial" w:cs="Arial"/>
          <w:bCs/>
          <w:i w:val="0"/>
          <w:sz w:val="22"/>
          <w:szCs w:val="22"/>
        </w:rPr>
        <w:t>3</w:t>
      </w:r>
      <w:r w:rsidR="000E68F9">
        <w:rPr>
          <w:rFonts w:ascii="Arial" w:hAnsi="Arial" w:cs="Arial"/>
          <w:bCs/>
          <w:i w:val="0"/>
          <w:sz w:val="22"/>
          <w:szCs w:val="22"/>
        </w:rPr>
        <w:t>2</w:t>
      </w:r>
      <w:r w:rsidRPr="00057C21">
        <w:rPr>
          <w:rFonts w:ascii="Arial" w:hAnsi="Arial" w:cs="Arial"/>
          <w:bCs/>
          <w:i w:val="0"/>
          <w:sz w:val="22"/>
          <w:szCs w:val="22"/>
        </w:rPr>
        <w:t xml:space="preserve"> třídních učitelů, </w:t>
      </w:r>
      <w:r w:rsidR="00404861">
        <w:rPr>
          <w:rFonts w:ascii="Arial" w:hAnsi="Arial" w:cs="Arial"/>
          <w:bCs/>
          <w:i w:val="0"/>
          <w:sz w:val="22"/>
          <w:szCs w:val="22"/>
        </w:rPr>
        <w:t>1</w:t>
      </w:r>
      <w:r w:rsidR="000E68F9">
        <w:rPr>
          <w:rFonts w:ascii="Arial" w:hAnsi="Arial" w:cs="Arial"/>
          <w:bCs/>
          <w:i w:val="0"/>
          <w:sz w:val="22"/>
          <w:szCs w:val="22"/>
        </w:rPr>
        <w:t>8</w:t>
      </w:r>
      <w:r w:rsidR="00C51A0F">
        <w:rPr>
          <w:rFonts w:ascii="Arial" w:hAnsi="Arial" w:cs="Arial"/>
          <w:bCs/>
          <w:i w:val="0"/>
          <w:sz w:val="22"/>
          <w:szCs w:val="22"/>
        </w:rPr>
        <w:t xml:space="preserve"> </w:t>
      </w:r>
      <w:r w:rsidRPr="00057C21">
        <w:rPr>
          <w:rFonts w:ascii="Arial" w:hAnsi="Arial" w:cs="Arial"/>
          <w:bCs/>
          <w:i w:val="0"/>
          <w:sz w:val="22"/>
          <w:szCs w:val="22"/>
        </w:rPr>
        <w:t xml:space="preserve">netřídních, </w:t>
      </w:r>
      <w:r w:rsidR="00404861">
        <w:rPr>
          <w:rFonts w:ascii="Arial" w:hAnsi="Arial" w:cs="Arial"/>
          <w:bCs/>
          <w:i w:val="0"/>
          <w:sz w:val="22"/>
          <w:szCs w:val="22"/>
        </w:rPr>
        <w:t>7</w:t>
      </w:r>
      <w:r w:rsidRPr="00057C21">
        <w:rPr>
          <w:rFonts w:ascii="Arial" w:hAnsi="Arial" w:cs="Arial"/>
          <w:bCs/>
          <w:i w:val="0"/>
          <w:sz w:val="22"/>
          <w:szCs w:val="22"/>
        </w:rPr>
        <w:t xml:space="preserve"> vychovatel</w:t>
      </w:r>
      <w:r w:rsidR="00540933">
        <w:rPr>
          <w:rFonts w:ascii="Arial" w:hAnsi="Arial" w:cs="Arial"/>
          <w:bCs/>
          <w:i w:val="0"/>
          <w:sz w:val="22"/>
          <w:szCs w:val="22"/>
        </w:rPr>
        <w:t>ek</w:t>
      </w:r>
      <w:r w:rsidRPr="00057C21">
        <w:rPr>
          <w:rFonts w:ascii="Arial" w:hAnsi="Arial" w:cs="Arial"/>
          <w:bCs/>
          <w:i w:val="0"/>
          <w:sz w:val="22"/>
          <w:szCs w:val="22"/>
        </w:rPr>
        <w:t xml:space="preserve"> školní družiny a </w:t>
      </w:r>
      <w:r w:rsidR="00B241A9">
        <w:rPr>
          <w:rFonts w:ascii="Arial" w:hAnsi="Arial" w:cs="Arial"/>
          <w:bCs/>
          <w:i w:val="0"/>
          <w:sz w:val="22"/>
          <w:szCs w:val="22"/>
        </w:rPr>
        <w:t>1</w:t>
      </w:r>
      <w:r w:rsidR="000E68F9">
        <w:rPr>
          <w:rFonts w:ascii="Arial" w:hAnsi="Arial" w:cs="Arial"/>
          <w:bCs/>
          <w:i w:val="0"/>
          <w:sz w:val="22"/>
          <w:szCs w:val="22"/>
        </w:rPr>
        <w:t>7</w:t>
      </w:r>
      <w:r w:rsidRPr="00057C21">
        <w:rPr>
          <w:rFonts w:ascii="Arial" w:hAnsi="Arial" w:cs="Arial"/>
          <w:bCs/>
          <w:i w:val="0"/>
          <w:sz w:val="22"/>
          <w:szCs w:val="22"/>
        </w:rPr>
        <w:t xml:space="preserve"> asistent</w:t>
      </w:r>
      <w:r w:rsidR="00B241A9">
        <w:rPr>
          <w:rFonts w:ascii="Arial" w:hAnsi="Arial" w:cs="Arial"/>
          <w:bCs/>
          <w:i w:val="0"/>
          <w:sz w:val="22"/>
          <w:szCs w:val="22"/>
        </w:rPr>
        <w:t>ů</w:t>
      </w:r>
      <w:r w:rsidRPr="00057C21">
        <w:rPr>
          <w:rFonts w:ascii="Arial" w:hAnsi="Arial" w:cs="Arial"/>
          <w:bCs/>
          <w:i w:val="0"/>
          <w:sz w:val="22"/>
          <w:szCs w:val="22"/>
        </w:rPr>
        <w:t xml:space="preserve"> pedagoga.</w:t>
      </w:r>
    </w:p>
    <w:p w14:paraId="6BE8E646" w14:textId="77777777" w:rsidR="005F3863" w:rsidRPr="00057C21" w:rsidRDefault="005F3863" w:rsidP="005F3863">
      <w:pPr>
        <w:rPr>
          <w:rFonts w:ascii="Arial" w:hAnsi="Arial" w:cs="Arial"/>
          <w:sz w:val="22"/>
          <w:szCs w:val="22"/>
        </w:rPr>
      </w:pPr>
    </w:p>
    <w:p w14:paraId="6BE8E647" w14:textId="77777777" w:rsidR="005F3863" w:rsidRPr="00057C21" w:rsidRDefault="005F3863" w:rsidP="005F3863">
      <w:pPr>
        <w:rPr>
          <w:rFonts w:ascii="Arial" w:hAnsi="Arial" w:cs="Arial"/>
          <w:sz w:val="22"/>
          <w:szCs w:val="22"/>
        </w:rPr>
      </w:pPr>
      <w:r w:rsidRPr="00057C21">
        <w:rPr>
          <w:rFonts w:ascii="Arial" w:hAnsi="Arial" w:cs="Arial"/>
          <w:sz w:val="22"/>
          <w:szCs w:val="22"/>
        </w:rPr>
        <w:t>Materiálně technické zajištění školy:</w:t>
      </w:r>
    </w:p>
    <w:p w14:paraId="6BE8E648" w14:textId="77777777" w:rsidR="005F3863" w:rsidRPr="00057C21" w:rsidRDefault="005F3863" w:rsidP="005F3863">
      <w:pPr>
        <w:ind w:left="360"/>
        <w:rPr>
          <w:rFonts w:ascii="Arial" w:hAnsi="Arial" w:cs="Arial"/>
          <w:sz w:val="22"/>
          <w:szCs w:val="22"/>
        </w:rPr>
      </w:pPr>
    </w:p>
    <w:p w14:paraId="6BE8E649" w14:textId="0F311372" w:rsidR="005F3863" w:rsidRPr="00057C21" w:rsidRDefault="005F3863" w:rsidP="000655A5">
      <w:pPr>
        <w:numPr>
          <w:ilvl w:val="0"/>
          <w:numId w:val="6"/>
        </w:numPr>
        <w:rPr>
          <w:rFonts w:ascii="Arial" w:hAnsi="Arial" w:cs="Arial"/>
          <w:sz w:val="22"/>
          <w:szCs w:val="22"/>
        </w:rPr>
      </w:pPr>
      <w:r w:rsidRPr="00057C21">
        <w:rPr>
          <w:rFonts w:ascii="Arial" w:hAnsi="Arial" w:cs="Arial"/>
          <w:sz w:val="22"/>
          <w:szCs w:val="22"/>
        </w:rPr>
        <w:t>počet kmenových učeben:</w:t>
      </w:r>
      <w:r w:rsidRPr="00057C21">
        <w:rPr>
          <w:rFonts w:ascii="Arial" w:hAnsi="Arial" w:cs="Arial"/>
          <w:sz w:val="22"/>
          <w:szCs w:val="22"/>
        </w:rPr>
        <w:tab/>
      </w:r>
      <w:r w:rsidRPr="00057C21">
        <w:rPr>
          <w:rFonts w:ascii="Arial" w:hAnsi="Arial" w:cs="Arial"/>
          <w:sz w:val="22"/>
          <w:szCs w:val="22"/>
        </w:rPr>
        <w:tab/>
        <w:t>3</w:t>
      </w:r>
      <w:r w:rsidR="000E68F9">
        <w:rPr>
          <w:rFonts w:ascii="Arial" w:hAnsi="Arial" w:cs="Arial"/>
          <w:sz w:val="22"/>
          <w:szCs w:val="22"/>
        </w:rPr>
        <w:t>2</w:t>
      </w:r>
    </w:p>
    <w:p w14:paraId="6BE8E64A" w14:textId="70EC3C86" w:rsidR="005F3863" w:rsidRPr="0048519A" w:rsidRDefault="005F3863" w:rsidP="0048519A">
      <w:pPr>
        <w:ind w:left="3540" w:hanging="1425"/>
        <w:jc w:val="both"/>
        <w:rPr>
          <w:rFonts w:ascii="Arial" w:hAnsi="Arial" w:cs="Arial"/>
          <w:sz w:val="22"/>
          <w:szCs w:val="22"/>
        </w:rPr>
      </w:pPr>
      <w:r w:rsidRPr="0048519A">
        <w:rPr>
          <w:rFonts w:ascii="Arial" w:hAnsi="Arial" w:cs="Arial"/>
          <w:sz w:val="22"/>
          <w:szCs w:val="22"/>
        </w:rPr>
        <w:t>v tom:</w:t>
      </w:r>
      <w:r w:rsidRPr="0048519A">
        <w:rPr>
          <w:rFonts w:ascii="Arial" w:hAnsi="Arial" w:cs="Arial"/>
          <w:sz w:val="22"/>
          <w:szCs w:val="22"/>
        </w:rPr>
        <w:tab/>
        <w:t>fyziky, chemie,</w:t>
      </w:r>
      <w:r w:rsidR="00F27CAC" w:rsidRPr="0048519A">
        <w:rPr>
          <w:rFonts w:ascii="Arial" w:hAnsi="Arial" w:cs="Arial"/>
          <w:sz w:val="22"/>
          <w:szCs w:val="22"/>
        </w:rPr>
        <w:t xml:space="preserve"> </w:t>
      </w:r>
      <w:r w:rsidR="00404861">
        <w:rPr>
          <w:rFonts w:ascii="Arial" w:hAnsi="Arial" w:cs="Arial"/>
          <w:sz w:val="22"/>
          <w:szCs w:val="22"/>
        </w:rPr>
        <w:t>přírodopisu</w:t>
      </w:r>
      <w:r w:rsidRPr="0048519A">
        <w:rPr>
          <w:rFonts w:ascii="Arial" w:hAnsi="Arial" w:cs="Arial"/>
          <w:sz w:val="22"/>
          <w:szCs w:val="22"/>
        </w:rPr>
        <w:t xml:space="preserve"> (odborné a poloodborné učebny podle aprobace třídního učitele)</w:t>
      </w:r>
    </w:p>
    <w:p w14:paraId="6BE8E64B" w14:textId="77777777" w:rsidR="005F3863" w:rsidRPr="00057C21" w:rsidRDefault="005F3863" w:rsidP="005F3863">
      <w:pPr>
        <w:jc w:val="both"/>
        <w:rPr>
          <w:rFonts w:ascii="Arial" w:hAnsi="Arial" w:cs="Arial"/>
          <w:sz w:val="22"/>
          <w:szCs w:val="22"/>
        </w:rPr>
      </w:pPr>
    </w:p>
    <w:p w14:paraId="6BE8E64C" w14:textId="77777777" w:rsidR="005F3863" w:rsidRDefault="005F3863" w:rsidP="0048519A">
      <w:pPr>
        <w:ind w:left="3540" w:hanging="1425"/>
        <w:jc w:val="both"/>
        <w:rPr>
          <w:rFonts w:ascii="Arial" w:hAnsi="Arial" w:cs="Arial"/>
          <w:sz w:val="22"/>
          <w:szCs w:val="22"/>
        </w:rPr>
      </w:pPr>
      <w:r w:rsidRPr="00057C21">
        <w:rPr>
          <w:rFonts w:ascii="Arial" w:hAnsi="Arial" w:cs="Arial"/>
          <w:sz w:val="22"/>
          <w:szCs w:val="22"/>
        </w:rPr>
        <w:t>dále:</w:t>
      </w:r>
      <w:r w:rsidRPr="00057C21">
        <w:rPr>
          <w:rFonts w:ascii="Arial" w:hAnsi="Arial" w:cs="Arial"/>
          <w:sz w:val="22"/>
          <w:szCs w:val="22"/>
        </w:rPr>
        <w:tab/>
        <w:t xml:space="preserve">2 učebny informatiky, </w:t>
      </w:r>
      <w:r w:rsidR="0048519A">
        <w:rPr>
          <w:rFonts w:ascii="Arial" w:hAnsi="Arial" w:cs="Arial"/>
          <w:sz w:val="22"/>
          <w:szCs w:val="22"/>
        </w:rPr>
        <w:t>1</w:t>
      </w:r>
      <w:r w:rsidRPr="00057C21">
        <w:rPr>
          <w:rFonts w:ascii="Arial" w:hAnsi="Arial" w:cs="Arial"/>
          <w:sz w:val="22"/>
          <w:szCs w:val="22"/>
        </w:rPr>
        <w:t xml:space="preserve"> školní dílny, učebna</w:t>
      </w:r>
      <w:r w:rsidR="0048519A">
        <w:rPr>
          <w:rFonts w:ascii="Arial" w:hAnsi="Arial" w:cs="Arial"/>
          <w:sz w:val="22"/>
          <w:szCs w:val="22"/>
        </w:rPr>
        <w:t xml:space="preserve"> </w:t>
      </w:r>
      <w:r w:rsidR="00B241A9">
        <w:rPr>
          <w:rFonts w:ascii="Arial" w:hAnsi="Arial" w:cs="Arial"/>
          <w:sz w:val="22"/>
          <w:szCs w:val="22"/>
        </w:rPr>
        <w:t>školního poradenského pracoviště</w:t>
      </w:r>
      <w:r w:rsidR="006D08CC">
        <w:rPr>
          <w:rFonts w:ascii="Arial" w:hAnsi="Arial" w:cs="Arial"/>
          <w:sz w:val="22"/>
          <w:szCs w:val="22"/>
        </w:rPr>
        <w:t xml:space="preserve">, </w:t>
      </w:r>
      <w:r w:rsidR="006D08CC" w:rsidRPr="0048519A">
        <w:rPr>
          <w:rFonts w:ascii="Arial" w:hAnsi="Arial" w:cs="Arial"/>
          <w:sz w:val="22"/>
          <w:szCs w:val="22"/>
        </w:rPr>
        <w:t>učebna hudební výchovy</w:t>
      </w:r>
      <w:r w:rsidR="00B241A9">
        <w:rPr>
          <w:rFonts w:ascii="Arial" w:hAnsi="Arial" w:cs="Arial"/>
          <w:sz w:val="22"/>
          <w:szCs w:val="22"/>
        </w:rPr>
        <w:t xml:space="preserve"> </w:t>
      </w:r>
    </w:p>
    <w:p w14:paraId="6BE8E64D" w14:textId="77777777" w:rsidR="00404861" w:rsidRPr="0048519A" w:rsidRDefault="00404861" w:rsidP="0048519A">
      <w:pPr>
        <w:ind w:left="3540" w:hanging="1425"/>
        <w:jc w:val="both"/>
        <w:rPr>
          <w:rFonts w:ascii="Arial" w:hAnsi="Arial" w:cs="Arial"/>
          <w:sz w:val="22"/>
          <w:szCs w:val="22"/>
        </w:rPr>
      </w:pPr>
    </w:p>
    <w:p w14:paraId="6BE8E64E" w14:textId="77777777" w:rsidR="005F3863" w:rsidRPr="00057C21" w:rsidRDefault="005F3863" w:rsidP="000655A5">
      <w:pPr>
        <w:numPr>
          <w:ilvl w:val="0"/>
          <w:numId w:val="6"/>
        </w:numPr>
        <w:jc w:val="both"/>
        <w:rPr>
          <w:rFonts w:ascii="Arial" w:hAnsi="Arial" w:cs="Arial"/>
          <w:sz w:val="22"/>
          <w:szCs w:val="22"/>
        </w:rPr>
      </w:pPr>
      <w:r w:rsidRPr="00057C21">
        <w:rPr>
          <w:rFonts w:ascii="Arial" w:hAnsi="Arial" w:cs="Arial"/>
          <w:sz w:val="22"/>
          <w:szCs w:val="22"/>
        </w:rPr>
        <w:t>počet tělocvičen:</w:t>
      </w:r>
      <w:r w:rsidRPr="00057C21">
        <w:rPr>
          <w:rFonts w:ascii="Arial" w:hAnsi="Arial" w:cs="Arial"/>
          <w:sz w:val="22"/>
          <w:szCs w:val="22"/>
        </w:rPr>
        <w:tab/>
        <w:t xml:space="preserve">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1</w:t>
      </w:r>
    </w:p>
    <w:p w14:paraId="6BE8E64F" w14:textId="77777777" w:rsidR="005F3863" w:rsidRPr="00057C21" w:rsidRDefault="005F3863" w:rsidP="000655A5">
      <w:pPr>
        <w:numPr>
          <w:ilvl w:val="0"/>
          <w:numId w:val="6"/>
        </w:numPr>
        <w:jc w:val="both"/>
        <w:rPr>
          <w:rFonts w:ascii="Arial" w:hAnsi="Arial" w:cs="Arial"/>
          <w:sz w:val="22"/>
          <w:szCs w:val="22"/>
        </w:rPr>
      </w:pPr>
      <w:r w:rsidRPr="00057C21">
        <w:rPr>
          <w:rFonts w:ascii="Arial" w:hAnsi="Arial" w:cs="Arial"/>
          <w:sz w:val="22"/>
          <w:szCs w:val="22"/>
        </w:rPr>
        <w:t xml:space="preserve">škola má dále:     9 kabinetů, knihovnu, cvičnou kuchyňku, školní </w:t>
      </w:r>
      <w:r w:rsidR="00E7447B">
        <w:rPr>
          <w:rFonts w:ascii="Arial" w:hAnsi="Arial" w:cs="Arial"/>
          <w:sz w:val="22"/>
          <w:szCs w:val="22"/>
        </w:rPr>
        <w:t>zahradu</w:t>
      </w:r>
      <w:r w:rsidRPr="00057C21">
        <w:rPr>
          <w:rFonts w:ascii="Arial" w:hAnsi="Arial" w:cs="Arial"/>
          <w:sz w:val="22"/>
          <w:szCs w:val="22"/>
        </w:rPr>
        <w:t xml:space="preserve">, </w:t>
      </w:r>
      <w:r w:rsidR="006D4808">
        <w:rPr>
          <w:rFonts w:ascii="Arial" w:hAnsi="Arial" w:cs="Arial"/>
          <w:sz w:val="22"/>
          <w:szCs w:val="22"/>
        </w:rPr>
        <w:t>sedm</w:t>
      </w:r>
      <w:r w:rsidRPr="00057C21">
        <w:rPr>
          <w:rFonts w:ascii="Arial" w:hAnsi="Arial" w:cs="Arial"/>
          <w:sz w:val="22"/>
          <w:szCs w:val="22"/>
        </w:rPr>
        <w:t xml:space="preserve"> oddělení školní družiny, ergoterapeutickou a keramickou dílnu</w:t>
      </w:r>
    </w:p>
    <w:p w14:paraId="6BE8E650" w14:textId="77777777" w:rsidR="005F3863" w:rsidRPr="00057C21" w:rsidRDefault="005F3863" w:rsidP="000655A5">
      <w:pPr>
        <w:numPr>
          <w:ilvl w:val="0"/>
          <w:numId w:val="6"/>
        </w:numPr>
        <w:jc w:val="both"/>
        <w:rPr>
          <w:rFonts w:ascii="Arial" w:hAnsi="Arial" w:cs="Arial"/>
          <w:sz w:val="22"/>
          <w:szCs w:val="22"/>
        </w:rPr>
      </w:pPr>
      <w:r w:rsidRPr="00057C21">
        <w:rPr>
          <w:rFonts w:ascii="Arial" w:hAnsi="Arial" w:cs="Arial"/>
          <w:sz w:val="22"/>
          <w:szCs w:val="22"/>
        </w:rPr>
        <w:t>objekt je vytápěn dálkovým topením, má vlastní tepelnou regulaci</w:t>
      </w:r>
    </w:p>
    <w:p w14:paraId="6BE8E651" w14:textId="77777777" w:rsidR="005F3863" w:rsidRDefault="005F3863" w:rsidP="000655A5">
      <w:pPr>
        <w:numPr>
          <w:ilvl w:val="0"/>
          <w:numId w:val="6"/>
        </w:numPr>
        <w:jc w:val="both"/>
        <w:rPr>
          <w:rFonts w:ascii="Arial" w:hAnsi="Arial" w:cs="Arial"/>
          <w:sz w:val="22"/>
          <w:szCs w:val="22"/>
        </w:rPr>
      </w:pPr>
      <w:r w:rsidRPr="00057C21">
        <w:rPr>
          <w:rFonts w:ascii="Arial" w:hAnsi="Arial" w:cs="Arial"/>
          <w:sz w:val="22"/>
          <w:szCs w:val="22"/>
        </w:rPr>
        <w:t xml:space="preserve">stravování žáků i zaměstnanců školy je zajištěno ve školní jídelně přímo v budově školy, školní jídelna </w:t>
      </w:r>
      <w:r w:rsidR="0048519A">
        <w:rPr>
          <w:rFonts w:ascii="Arial" w:hAnsi="Arial" w:cs="Arial"/>
          <w:sz w:val="22"/>
          <w:szCs w:val="22"/>
        </w:rPr>
        <w:t xml:space="preserve">je součástí ZŠ Jižní předměstí Rokycany </w:t>
      </w:r>
    </w:p>
    <w:p w14:paraId="6BE8E652" w14:textId="77777777" w:rsidR="009E15DF" w:rsidRPr="009E15DF" w:rsidRDefault="009E15DF" w:rsidP="009E15DF">
      <w:pPr>
        <w:ind w:left="360"/>
        <w:jc w:val="both"/>
        <w:rPr>
          <w:rFonts w:ascii="Arial" w:eastAsia="Arial Unicode MS" w:hAnsi="Arial" w:cs="Arial"/>
        </w:rPr>
      </w:pPr>
    </w:p>
    <w:p w14:paraId="6BE8E653" w14:textId="77777777"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Na školu navazuje sportovní areál s umělým povrchem, kde je žákům k dispozici atletický ovál – uzavřen</w:t>
      </w:r>
      <w:r w:rsidR="002C3268">
        <w:rPr>
          <w:rFonts w:ascii="Arial" w:hAnsi="Arial" w:cs="Arial"/>
          <w:i w:val="0"/>
          <w:sz w:val="22"/>
          <w:szCs w:val="22"/>
        </w:rPr>
        <w:t>é</w:t>
      </w:r>
      <w:r w:rsidRPr="00057C21">
        <w:rPr>
          <w:rFonts w:ascii="Arial" w:hAnsi="Arial" w:cs="Arial"/>
          <w:i w:val="0"/>
          <w:sz w:val="22"/>
          <w:szCs w:val="22"/>
        </w:rPr>
        <w:t xml:space="preserve"> č</w:t>
      </w:r>
      <w:r w:rsidR="009E15DF">
        <w:rPr>
          <w:rFonts w:ascii="Arial" w:hAnsi="Arial" w:cs="Arial"/>
          <w:i w:val="0"/>
          <w:sz w:val="22"/>
          <w:szCs w:val="22"/>
        </w:rPr>
        <w:t>tyř</w:t>
      </w:r>
      <w:r w:rsidR="002C3268">
        <w:rPr>
          <w:rFonts w:ascii="Arial" w:hAnsi="Arial" w:cs="Arial"/>
          <w:i w:val="0"/>
          <w:sz w:val="22"/>
          <w:szCs w:val="22"/>
        </w:rPr>
        <w:t xml:space="preserve">i </w:t>
      </w:r>
      <w:r w:rsidR="009E15DF">
        <w:rPr>
          <w:rFonts w:ascii="Arial" w:hAnsi="Arial" w:cs="Arial"/>
          <w:i w:val="0"/>
          <w:sz w:val="22"/>
          <w:szCs w:val="22"/>
        </w:rPr>
        <w:t>dráh</w:t>
      </w:r>
      <w:r w:rsidR="002C3268">
        <w:rPr>
          <w:rFonts w:ascii="Arial" w:hAnsi="Arial" w:cs="Arial"/>
          <w:i w:val="0"/>
          <w:sz w:val="22"/>
          <w:szCs w:val="22"/>
        </w:rPr>
        <w:t>y</w:t>
      </w:r>
      <w:r w:rsidR="009E15DF">
        <w:rPr>
          <w:rFonts w:ascii="Arial" w:hAnsi="Arial" w:cs="Arial"/>
          <w:i w:val="0"/>
          <w:sz w:val="22"/>
          <w:szCs w:val="22"/>
        </w:rPr>
        <w:t xml:space="preserve"> délky 333,33 m se dvě</w:t>
      </w:r>
      <w:r w:rsidRPr="00057C21">
        <w:rPr>
          <w:rFonts w:ascii="Arial" w:hAnsi="Arial" w:cs="Arial"/>
          <w:i w:val="0"/>
          <w:sz w:val="22"/>
          <w:szCs w:val="22"/>
        </w:rPr>
        <w:t xml:space="preserve"> sprintersk</w:t>
      </w:r>
      <w:r w:rsidR="002C3268">
        <w:rPr>
          <w:rFonts w:ascii="Arial" w:hAnsi="Arial" w:cs="Arial"/>
          <w:i w:val="0"/>
          <w:sz w:val="22"/>
          <w:szCs w:val="22"/>
        </w:rPr>
        <w:t>é</w:t>
      </w:r>
      <w:r w:rsidRPr="00057C21">
        <w:rPr>
          <w:rFonts w:ascii="Arial" w:hAnsi="Arial" w:cs="Arial"/>
          <w:i w:val="0"/>
          <w:sz w:val="22"/>
          <w:szCs w:val="22"/>
        </w:rPr>
        <w:t xml:space="preserve"> rovink</w:t>
      </w:r>
      <w:r w:rsidR="002C3268">
        <w:rPr>
          <w:rFonts w:ascii="Arial" w:hAnsi="Arial" w:cs="Arial"/>
          <w:i w:val="0"/>
          <w:sz w:val="22"/>
          <w:szCs w:val="22"/>
        </w:rPr>
        <w:t>y</w:t>
      </w:r>
      <w:r w:rsidRPr="00057C21">
        <w:rPr>
          <w:rFonts w:ascii="Arial" w:hAnsi="Arial" w:cs="Arial"/>
          <w:i w:val="0"/>
          <w:sz w:val="22"/>
          <w:szCs w:val="22"/>
        </w:rPr>
        <w:t xml:space="preserve">, travnaté hřiště s umělým trávníkem, dvě víceúčelová hřiště s hřištěm na basketbal a odbíjenou, tenisový kurt, hřiště na </w:t>
      </w:r>
      <w:proofErr w:type="spellStart"/>
      <w:r w:rsidRPr="00057C21">
        <w:rPr>
          <w:rFonts w:ascii="Arial" w:hAnsi="Arial" w:cs="Arial"/>
          <w:i w:val="0"/>
          <w:sz w:val="22"/>
          <w:szCs w:val="22"/>
        </w:rPr>
        <w:t>streetball</w:t>
      </w:r>
      <w:proofErr w:type="spellEnd"/>
      <w:r w:rsidRPr="00057C21">
        <w:rPr>
          <w:rFonts w:ascii="Arial" w:hAnsi="Arial" w:cs="Arial"/>
          <w:i w:val="0"/>
          <w:sz w:val="22"/>
          <w:szCs w:val="22"/>
        </w:rPr>
        <w:t xml:space="preserve"> s cvičnou tenisovou stěnou,</w:t>
      </w:r>
      <w:r w:rsidR="00404861">
        <w:rPr>
          <w:rFonts w:ascii="Arial" w:hAnsi="Arial" w:cs="Arial"/>
          <w:i w:val="0"/>
          <w:sz w:val="22"/>
          <w:szCs w:val="22"/>
        </w:rPr>
        <w:t xml:space="preserve"> technický sektor pro vrh koulí a</w:t>
      </w:r>
      <w:r w:rsidRPr="00057C21">
        <w:rPr>
          <w:rFonts w:ascii="Arial" w:hAnsi="Arial" w:cs="Arial"/>
          <w:i w:val="0"/>
          <w:sz w:val="22"/>
          <w:szCs w:val="22"/>
        </w:rPr>
        <w:t xml:space="preserve"> doskočiště pro skok daleký.</w:t>
      </w:r>
    </w:p>
    <w:p w14:paraId="6BE8E654" w14:textId="48D2B1F9"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Ve vlastnictví školy je minihřiště půdorysných rozměrů 20,00 x 40,00 m pro minikopanou</w:t>
      </w:r>
      <w:r w:rsidR="001201EA">
        <w:rPr>
          <w:rFonts w:ascii="Arial" w:hAnsi="Arial" w:cs="Arial"/>
          <w:i w:val="0"/>
          <w:sz w:val="22"/>
          <w:szCs w:val="22"/>
        </w:rPr>
        <w:t>.</w:t>
      </w:r>
      <w:r w:rsidRPr="00057C21">
        <w:rPr>
          <w:rFonts w:ascii="Arial" w:hAnsi="Arial" w:cs="Arial"/>
          <w:i w:val="0"/>
          <w:sz w:val="22"/>
          <w:szCs w:val="22"/>
        </w:rPr>
        <w:t xml:space="preserve"> Hřiště se nachází na oploceném pozemku školy.</w:t>
      </w:r>
      <w:r w:rsidR="00F16DA5">
        <w:rPr>
          <w:rFonts w:ascii="Arial" w:hAnsi="Arial" w:cs="Arial"/>
          <w:i w:val="0"/>
          <w:sz w:val="22"/>
          <w:szCs w:val="22"/>
        </w:rPr>
        <w:t xml:space="preserve"> V současné době je hřiště </w:t>
      </w:r>
      <w:r w:rsidR="000E68F9">
        <w:rPr>
          <w:rFonts w:ascii="Arial" w:hAnsi="Arial" w:cs="Arial"/>
          <w:i w:val="0"/>
          <w:sz w:val="22"/>
          <w:szCs w:val="22"/>
        </w:rPr>
        <w:t xml:space="preserve">druhý rok </w:t>
      </w:r>
      <w:r w:rsidR="00404861">
        <w:rPr>
          <w:rFonts w:ascii="Arial" w:hAnsi="Arial" w:cs="Arial"/>
          <w:i w:val="0"/>
          <w:sz w:val="22"/>
          <w:szCs w:val="22"/>
        </w:rPr>
        <w:t>po rekonstrukci s výraznou podporou zřizovatele a krajského úřadu</w:t>
      </w:r>
      <w:r w:rsidR="004E2584">
        <w:rPr>
          <w:rFonts w:ascii="Arial" w:hAnsi="Arial" w:cs="Arial"/>
          <w:i w:val="0"/>
          <w:sz w:val="22"/>
          <w:szCs w:val="22"/>
        </w:rPr>
        <w:t>.</w:t>
      </w:r>
    </w:p>
    <w:p w14:paraId="6BE8E655" w14:textId="77777777" w:rsidR="009F6A59" w:rsidRPr="00057C21" w:rsidRDefault="005F3863" w:rsidP="001201EA">
      <w:pPr>
        <w:pStyle w:val="Zkladntextodsazen"/>
        <w:ind w:left="0" w:firstLine="357"/>
        <w:rPr>
          <w:rFonts w:ascii="Arial" w:hAnsi="Arial" w:cs="Arial"/>
          <w:i w:val="0"/>
          <w:sz w:val="22"/>
          <w:szCs w:val="22"/>
        </w:rPr>
      </w:pPr>
      <w:r w:rsidRPr="00057C21">
        <w:rPr>
          <w:rFonts w:ascii="Arial" w:hAnsi="Arial" w:cs="Arial"/>
          <w:i w:val="0"/>
          <w:sz w:val="22"/>
          <w:szCs w:val="22"/>
        </w:rPr>
        <w:t xml:space="preserve">Od šestých ročníků jsou na škole zavedeny třídy se zaměřením na matematiku a třídy se </w:t>
      </w:r>
      <w:r w:rsidR="00F61DCC">
        <w:rPr>
          <w:rFonts w:ascii="Arial" w:hAnsi="Arial" w:cs="Arial"/>
          <w:i w:val="0"/>
          <w:sz w:val="22"/>
          <w:szCs w:val="22"/>
        </w:rPr>
        <w:t xml:space="preserve">sportovním </w:t>
      </w:r>
      <w:r w:rsidRPr="00057C21">
        <w:rPr>
          <w:rFonts w:ascii="Arial" w:hAnsi="Arial" w:cs="Arial"/>
          <w:i w:val="0"/>
          <w:sz w:val="22"/>
          <w:szCs w:val="22"/>
        </w:rPr>
        <w:t>zaměřením</w:t>
      </w:r>
      <w:r w:rsidR="00F61DCC">
        <w:rPr>
          <w:rFonts w:ascii="Arial" w:hAnsi="Arial" w:cs="Arial"/>
          <w:i w:val="0"/>
          <w:sz w:val="22"/>
          <w:szCs w:val="22"/>
        </w:rPr>
        <w:t>.</w:t>
      </w:r>
      <w:r w:rsidRPr="00057C21">
        <w:rPr>
          <w:rFonts w:ascii="Arial" w:hAnsi="Arial" w:cs="Arial"/>
          <w:i w:val="0"/>
          <w:sz w:val="22"/>
          <w:szCs w:val="22"/>
        </w:rPr>
        <w:t xml:space="preserve"> </w:t>
      </w:r>
    </w:p>
    <w:p w14:paraId="6BE8E656" w14:textId="77777777" w:rsidR="005F3863" w:rsidRPr="00057C21" w:rsidRDefault="005F3863" w:rsidP="001201EA">
      <w:pPr>
        <w:pStyle w:val="Zkladntextodsazen"/>
        <w:ind w:left="0" w:firstLine="340"/>
        <w:rPr>
          <w:rFonts w:ascii="Arial" w:hAnsi="Arial" w:cs="Arial"/>
          <w:i w:val="0"/>
          <w:sz w:val="22"/>
          <w:szCs w:val="22"/>
        </w:rPr>
      </w:pPr>
      <w:r w:rsidRPr="00057C21">
        <w:rPr>
          <w:rFonts w:ascii="Arial" w:hAnsi="Arial" w:cs="Arial"/>
          <w:i w:val="0"/>
          <w:sz w:val="22"/>
          <w:szCs w:val="22"/>
        </w:rPr>
        <w:t>Výuka prob</w:t>
      </w:r>
      <w:r w:rsidR="00F61DCC">
        <w:rPr>
          <w:rFonts w:ascii="Arial" w:hAnsi="Arial" w:cs="Arial"/>
          <w:i w:val="0"/>
          <w:sz w:val="22"/>
          <w:szCs w:val="22"/>
        </w:rPr>
        <w:t xml:space="preserve">íhá podle </w:t>
      </w:r>
      <w:r w:rsidRPr="00057C21">
        <w:rPr>
          <w:rFonts w:ascii="Arial" w:hAnsi="Arial" w:cs="Arial"/>
          <w:i w:val="0"/>
          <w:sz w:val="22"/>
          <w:szCs w:val="22"/>
        </w:rPr>
        <w:t>školního vzdělávacího programu</w:t>
      </w:r>
      <w:r w:rsidR="009F6A59" w:rsidRPr="00057C21">
        <w:rPr>
          <w:rFonts w:ascii="Arial" w:hAnsi="Arial" w:cs="Arial"/>
          <w:i w:val="0"/>
          <w:sz w:val="22"/>
          <w:szCs w:val="22"/>
        </w:rPr>
        <w:t xml:space="preserve"> „Učíme se žít“</w:t>
      </w:r>
      <w:r w:rsidRPr="00057C21">
        <w:rPr>
          <w:rFonts w:ascii="Arial" w:hAnsi="Arial" w:cs="Arial"/>
          <w:i w:val="0"/>
          <w:sz w:val="22"/>
          <w:szCs w:val="22"/>
        </w:rPr>
        <w:t>. V</w:t>
      </w:r>
      <w:r w:rsidR="00B241A9">
        <w:rPr>
          <w:rFonts w:ascii="Arial" w:hAnsi="Arial" w:cs="Arial"/>
          <w:i w:val="0"/>
          <w:sz w:val="22"/>
          <w:szCs w:val="22"/>
        </w:rPr>
        <w:t>e výběrových třídách</w:t>
      </w:r>
      <w:r w:rsidRPr="00057C21">
        <w:rPr>
          <w:rFonts w:ascii="Arial" w:hAnsi="Arial" w:cs="Arial"/>
          <w:i w:val="0"/>
          <w:sz w:val="22"/>
          <w:szCs w:val="22"/>
        </w:rPr>
        <w:t xml:space="preserve"> jsou </w:t>
      </w:r>
      <w:r w:rsidR="00D63341">
        <w:rPr>
          <w:rFonts w:ascii="Arial" w:hAnsi="Arial" w:cs="Arial"/>
          <w:i w:val="0"/>
          <w:sz w:val="22"/>
          <w:szCs w:val="22"/>
        </w:rPr>
        <w:t>navýšeny</w:t>
      </w:r>
      <w:r w:rsidRPr="00057C21">
        <w:rPr>
          <w:rFonts w:ascii="Arial" w:hAnsi="Arial" w:cs="Arial"/>
          <w:i w:val="0"/>
          <w:sz w:val="22"/>
          <w:szCs w:val="22"/>
        </w:rPr>
        <w:t xml:space="preserve"> hodiny matematiky a tělesné výchovy.</w:t>
      </w:r>
    </w:p>
    <w:p w14:paraId="6BE8E657" w14:textId="77777777"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Výuka cizího jazyka probíhá od 1. ročníku a od 6. ročníku je na škole povinná výuka 2. cizího jazyk</w:t>
      </w:r>
      <w:r w:rsidR="00D63341">
        <w:rPr>
          <w:rFonts w:ascii="Arial" w:hAnsi="Arial" w:cs="Arial"/>
          <w:i w:val="0"/>
          <w:sz w:val="22"/>
          <w:szCs w:val="22"/>
        </w:rPr>
        <w:t>u</w:t>
      </w:r>
      <w:r w:rsidRPr="00057C21">
        <w:rPr>
          <w:rFonts w:ascii="Arial" w:hAnsi="Arial" w:cs="Arial"/>
          <w:i w:val="0"/>
          <w:sz w:val="22"/>
          <w:szCs w:val="22"/>
        </w:rPr>
        <w:t xml:space="preserve"> </w:t>
      </w:r>
      <w:r w:rsidR="004E2584">
        <w:rPr>
          <w:rFonts w:ascii="Arial" w:hAnsi="Arial" w:cs="Arial"/>
          <w:i w:val="0"/>
          <w:sz w:val="22"/>
          <w:szCs w:val="22"/>
        </w:rPr>
        <w:t xml:space="preserve">(němčina a ruština) </w:t>
      </w:r>
      <w:r w:rsidRPr="00057C21">
        <w:rPr>
          <w:rFonts w:ascii="Arial" w:hAnsi="Arial" w:cs="Arial"/>
          <w:i w:val="0"/>
          <w:sz w:val="22"/>
          <w:szCs w:val="22"/>
        </w:rPr>
        <w:t xml:space="preserve">a </w:t>
      </w:r>
      <w:r w:rsidR="00F61DCC">
        <w:rPr>
          <w:rFonts w:ascii="Arial" w:hAnsi="Arial" w:cs="Arial"/>
          <w:i w:val="0"/>
          <w:sz w:val="22"/>
          <w:szCs w:val="22"/>
        </w:rPr>
        <w:t xml:space="preserve">od 5. ročníku výuka </w:t>
      </w:r>
      <w:r w:rsidRPr="00057C21">
        <w:rPr>
          <w:rFonts w:ascii="Arial" w:hAnsi="Arial" w:cs="Arial"/>
          <w:i w:val="0"/>
          <w:sz w:val="22"/>
          <w:szCs w:val="22"/>
        </w:rPr>
        <w:t>informatiky.</w:t>
      </w:r>
    </w:p>
    <w:p w14:paraId="6BE8E658" w14:textId="77777777"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Děti, které navštěvují výběrové třídy, jsou nenásilně vedeny k lepším výkonům. Je zde velmi vhodné prostředí k rozumné soutěživosti a snaze se prosadit. </w:t>
      </w:r>
    </w:p>
    <w:p w14:paraId="6BE8E659" w14:textId="282E0811"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S výukou ve třídách se zaměřením na matematiku mají pedagogičtí pracovníci dlouholeté zkušenosti. Žáci z těchto tříd jsou velmi úspěšní při přijímacích zkouškách na střední školy a v různých </w:t>
      </w:r>
      <w:r w:rsidR="000E68F9">
        <w:rPr>
          <w:rFonts w:ascii="Arial" w:hAnsi="Arial" w:cs="Arial"/>
          <w:i w:val="0"/>
          <w:sz w:val="22"/>
          <w:szCs w:val="22"/>
        </w:rPr>
        <w:t xml:space="preserve">vědomostních </w:t>
      </w:r>
      <w:r w:rsidRPr="00057C21">
        <w:rPr>
          <w:rFonts w:ascii="Arial" w:hAnsi="Arial" w:cs="Arial"/>
          <w:i w:val="0"/>
          <w:sz w:val="22"/>
          <w:szCs w:val="22"/>
        </w:rPr>
        <w:t>soutěžích a olympiádách.</w:t>
      </w:r>
    </w:p>
    <w:p w14:paraId="6BE8E65A" w14:textId="77777777" w:rsidR="004E2584"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lastRenderedPageBreak/>
        <w:t>Velmi se osvědčily i třídy se zaměřením na tělesnou výchovu. Na škole pracují mladí a perspektivní vyučující tělesné výchovy. Škola dosahuje vynikajících výsle</w:t>
      </w:r>
      <w:r w:rsidR="00F61DCC">
        <w:rPr>
          <w:rFonts w:ascii="Arial" w:hAnsi="Arial" w:cs="Arial"/>
          <w:i w:val="0"/>
          <w:sz w:val="22"/>
          <w:szCs w:val="22"/>
        </w:rPr>
        <w:t xml:space="preserve">dků ve sportovních soutěžích. </w:t>
      </w:r>
    </w:p>
    <w:p w14:paraId="6BE8E65B" w14:textId="38A20374" w:rsidR="005F3863"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Škola nabízí i další možnosti nejen ke vzdělání, ale také se snaží vyplnit volný čas dětí zájmovými aktivitami</w:t>
      </w:r>
      <w:r w:rsidR="008E7B97">
        <w:rPr>
          <w:rFonts w:ascii="Arial" w:hAnsi="Arial" w:cs="Arial"/>
          <w:i w:val="0"/>
          <w:sz w:val="22"/>
          <w:szCs w:val="22"/>
        </w:rPr>
        <w:t>.</w:t>
      </w:r>
      <w:r w:rsidRPr="00057C21">
        <w:rPr>
          <w:rFonts w:ascii="Arial" w:hAnsi="Arial" w:cs="Arial"/>
          <w:i w:val="0"/>
          <w:sz w:val="22"/>
          <w:szCs w:val="22"/>
        </w:rPr>
        <w:t xml:space="preserve"> Žáci mohou</w:t>
      </w:r>
      <w:r w:rsidR="008E7B97">
        <w:rPr>
          <w:rFonts w:ascii="Arial" w:hAnsi="Arial" w:cs="Arial"/>
          <w:i w:val="0"/>
          <w:sz w:val="22"/>
          <w:szCs w:val="22"/>
        </w:rPr>
        <w:t>,</w:t>
      </w:r>
      <w:r w:rsidRPr="00057C21">
        <w:rPr>
          <w:rFonts w:ascii="Arial" w:hAnsi="Arial" w:cs="Arial"/>
          <w:i w:val="0"/>
          <w:sz w:val="22"/>
          <w:szCs w:val="22"/>
        </w:rPr>
        <w:t xml:space="preserve"> ve svém volném čase</w:t>
      </w:r>
      <w:r w:rsidR="008E7B97">
        <w:rPr>
          <w:rFonts w:ascii="Arial" w:hAnsi="Arial" w:cs="Arial"/>
          <w:i w:val="0"/>
          <w:sz w:val="22"/>
          <w:szCs w:val="22"/>
        </w:rPr>
        <w:t>,</w:t>
      </w:r>
      <w:r w:rsidRPr="00057C21">
        <w:rPr>
          <w:rFonts w:ascii="Arial" w:hAnsi="Arial" w:cs="Arial"/>
          <w:i w:val="0"/>
          <w:sz w:val="22"/>
          <w:szCs w:val="22"/>
        </w:rPr>
        <w:t xml:space="preserve"> navštěvovat zájmové kroužky. </w:t>
      </w:r>
      <w:r w:rsidR="008E7B97">
        <w:rPr>
          <w:rFonts w:ascii="Arial" w:hAnsi="Arial" w:cs="Arial"/>
          <w:i w:val="0"/>
          <w:sz w:val="22"/>
          <w:szCs w:val="22"/>
        </w:rPr>
        <w:t>Zájmové kroužky ve škole realizuje občanské sdružení CEZAR školní klub.</w:t>
      </w:r>
    </w:p>
    <w:p w14:paraId="3A6B4FFC" w14:textId="77777777" w:rsidR="000E68F9" w:rsidRPr="00057C21" w:rsidRDefault="000E68F9" w:rsidP="005F3863">
      <w:pPr>
        <w:pStyle w:val="Zkladntextodsazen"/>
        <w:ind w:left="0" w:firstLine="360"/>
        <w:rPr>
          <w:rFonts w:ascii="Arial" w:hAnsi="Arial" w:cs="Arial"/>
          <w:sz w:val="22"/>
          <w:szCs w:val="22"/>
        </w:rPr>
      </w:pPr>
    </w:p>
    <w:p w14:paraId="6BE8E65C" w14:textId="77777777"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Některé přestávky</w:t>
      </w:r>
      <w:r w:rsidR="00C51A0F">
        <w:rPr>
          <w:rFonts w:ascii="Arial" w:hAnsi="Arial" w:cs="Arial"/>
          <w:i w:val="0"/>
          <w:sz w:val="22"/>
          <w:szCs w:val="22"/>
        </w:rPr>
        <w:t xml:space="preserve"> i vyučovací hodiny</w:t>
      </w:r>
      <w:r w:rsidRPr="00057C21">
        <w:rPr>
          <w:rFonts w:ascii="Arial" w:hAnsi="Arial" w:cs="Arial"/>
          <w:i w:val="0"/>
          <w:sz w:val="22"/>
          <w:szCs w:val="22"/>
        </w:rPr>
        <w:t xml:space="preserve"> tráví žáci v případě pěkného počasí na školní zahradě.</w:t>
      </w:r>
    </w:p>
    <w:p w14:paraId="6BE8E65D" w14:textId="77777777" w:rsidR="005F3863" w:rsidRPr="00057C21" w:rsidRDefault="005F3863" w:rsidP="005F3863">
      <w:pPr>
        <w:pStyle w:val="Nadpis2"/>
        <w:jc w:val="both"/>
        <w:rPr>
          <w:rFonts w:ascii="Arial" w:hAnsi="Arial" w:cs="Arial"/>
          <w:sz w:val="22"/>
          <w:szCs w:val="22"/>
        </w:rPr>
      </w:pPr>
    </w:p>
    <w:p w14:paraId="6BE8E65E" w14:textId="77777777" w:rsidR="005F3863" w:rsidRPr="007F7EA9" w:rsidRDefault="005F3863" w:rsidP="00A74F24">
      <w:pPr>
        <w:rPr>
          <w:rFonts w:ascii="Arial" w:hAnsi="Arial" w:cs="Arial"/>
        </w:rPr>
      </w:pPr>
      <w:r w:rsidRPr="007F7EA9">
        <w:rPr>
          <w:rFonts w:ascii="Arial" w:hAnsi="Arial" w:cs="Arial"/>
        </w:rPr>
        <w:t xml:space="preserve">Adresa pro dálkový přístup: </w:t>
      </w:r>
    </w:p>
    <w:p w14:paraId="6BE8E65F" w14:textId="77777777" w:rsidR="005F3863" w:rsidRPr="00057C21" w:rsidRDefault="005F3863" w:rsidP="005F3863">
      <w:pPr>
        <w:pStyle w:val="Nadpis2"/>
        <w:jc w:val="both"/>
        <w:rPr>
          <w:rFonts w:ascii="Arial" w:hAnsi="Arial" w:cs="Arial"/>
          <w:sz w:val="22"/>
          <w:szCs w:val="22"/>
        </w:rPr>
      </w:pPr>
    </w:p>
    <w:p w14:paraId="6BE8E660" w14:textId="77777777" w:rsidR="005F3863" w:rsidRPr="00057C21" w:rsidRDefault="005F3863" w:rsidP="00A74F24">
      <w:pPr>
        <w:rPr>
          <w:rFonts w:ascii="Arial" w:hAnsi="Arial" w:cs="Arial"/>
          <w:sz w:val="22"/>
          <w:szCs w:val="22"/>
        </w:rPr>
      </w:pPr>
      <w:r w:rsidRPr="00057C21">
        <w:rPr>
          <w:rFonts w:ascii="Arial" w:hAnsi="Arial" w:cs="Arial"/>
          <w:sz w:val="22"/>
          <w:szCs w:val="22"/>
        </w:rPr>
        <w:t xml:space="preserve">e-mail : </w:t>
      </w:r>
      <w:r w:rsidR="008E7B97">
        <w:rPr>
          <w:rFonts w:ascii="Arial" w:hAnsi="Arial" w:cs="Arial"/>
          <w:sz w:val="22"/>
          <w:szCs w:val="22"/>
        </w:rPr>
        <w:tab/>
      </w:r>
      <w:r w:rsidR="008E7B97">
        <w:rPr>
          <w:rFonts w:ascii="Arial" w:hAnsi="Arial" w:cs="Arial"/>
          <w:sz w:val="22"/>
          <w:szCs w:val="22"/>
        </w:rPr>
        <w:tab/>
      </w:r>
      <w:hyperlink r:id="rId10" w:history="1">
        <w:r w:rsidR="004E2584" w:rsidRPr="00546D69">
          <w:rPr>
            <w:rStyle w:val="Hypertextovodkaz"/>
            <w:rFonts w:ascii="Arial" w:hAnsi="Arial" w:cs="Arial"/>
            <w:sz w:val="22"/>
            <w:szCs w:val="22"/>
          </w:rPr>
          <w:t>info@zsjiznipredmesti.cz</w:t>
        </w:r>
      </w:hyperlink>
    </w:p>
    <w:p w14:paraId="6BE8E661" w14:textId="77777777" w:rsidR="005F3863" w:rsidRPr="00057C21" w:rsidRDefault="005F3863" w:rsidP="00A74F24">
      <w:pPr>
        <w:rPr>
          <w:rFonts w:ascii="Arial" w:hAnsi="Arial" w:cs="Arial"/>
          <w:sz w:val="22"/>
          <w:szCs w:val="22"/>
        </w:rPr>
      </w:pPr>
      <w:r w:rsidRPr="00057C21">
        <w:rPr>
          <w:rFonts w:ascii="Arial" w:hAnsi="Arial" w:cs="Arial"/>
          <w:sz w:val="22"/>
          <w:szCs w:val="22"/>
        </w:rPr>
        <w:t>www stránky:</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 </w:t>
      </w:r>
      <w:hyperlink r:id="rId11" w:history="1">
        <w:r w:rsidR="008E7B97" w:rsidRPr="001D3115">
          <w:rPr>
            <w:rStyle w:val="Hypertextovodkaz"/>
            <w:rFonts w:ascii="Arial" w:hAnsi="Arial" w:cs="Arial"/>
            <w:sz w:val="22"/>
            <w:szCs w:val="22"/>
          </w:rPr>
          <w:t>www.zsjiznipredmesti.cz</w:t>
        </w:r>
      </w:hyperlink>
    </w:p>
    <w:p w14:paraId="6BE8E662" w14:textId="77777777" w:rsidR="005F3863" w:rsidRPr="00057C21" w:rsidRDefault="005F3863" w:rsidP="005F3863">
      <w:pPr>
        <w:rPr>
          <w:rFonts w:ascii="Arial" w:hAnsi="Arial" w:cs="Arial"/>
          <w:sz w:val="22"/>
          <w:szCs w:val="22"/>
        </w:rPr>
      </w:pPr>
    </w:p>
    <w:p w14:paraId="6BE8E663" w14:textId="77777777" w:rsidR="005F3863" w:rsidRPr="00057C21" w:rsidRDefault="005F3863" w:rsidP="005F3863">
      <w:pPr>
        <w:jc w:val="both"/>
        <w:rPr>
          <w:rFonts w:ascii="Arial" w:hAnsi="Arial" w:cs="Arial"/>
          <w:sz w:val="22"/>
          <w:szCs w:val="22"/>
        </w:rPr>
      </w:pPr>
    </w:p>
    <w:p w14:paraId="6BE8E664" w14:textId="77777777" w:rsidR="005F3863" w:rsidRPr="00057C21" w:rsidRDefault="005F3863" w:rsidP="005F3863">
      <w:pPr>
        <w:jc w:val="both"/>
        <w:rPr>
          <w:rFonts w:ascii="Arial" w:hAnsi="Arial" w:cs="Arial"/>
          <w:b/>
          <w:sz w:val="22"/>
          <w:szCs w:val="22"/>
        </w:rPr>
      </w:pPr>
      <w:r w:rsidRPr="00057C21">
        <w:rPr>
          <w:rFonts w:ascii="Arial" w:hAnsi="Arial" w:cs="Arial"/>
          <w:b/>
          <w:sz w:val="22"/>
          <w:szCs w:val="22"/>
        </w:rPr>
        <w:t xml:space="preserve">Údaje o vedení </w:t>
      </w:r>
      <w:proofErr w:type="gramStart"/>
      <w:r w:rsidRPr="00057C21">
        <w:rPr>
          <w:rFonts w:ascii="Arial" w:hAnsi="Arial" w:cs="Arial"/>
          <w:b/>
          <w:sz w:val="22"/>
          <w:szCs w:val="22"/>
        </w:rPr>
        <w:t>školy :</w:t>
      </w:r>
      <w:proofErr w:type="gramEnd"/>
    </w:p>
    <w:p w14:paraId="6BE8E665" w14:textId="77777777" w:rsidR="005F3863" w:rsidRPr="00057C21" w:rsidRDefault="005F3863" w:rsidP="005F3863">
      <w:pPr>
        <w:jc w:val="both"/>
        <w:rPr>
          <w:rFonts w:ascii="Arial" w:hAnsi="Arial" w:cs="Arial"/>
          <w:b/>
          <w:sz w:val="22"/>
          <w:szCs w:val="22"/>
        </w:rPr>
      </w:pPr>
    </w:p>
    <w:p w14:paraId="6BE8E666" w14:textId="77777777"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ředitel školy: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w:t>
      </w:r>
      <w:r w:rsidR="00B41D48" w:rsidRPr="00057C21">
        <w:rPr>
          <w:rFonts w:ascii="Arial" w:hAnsi="Arial" w:cs="Arial"/>
          <w:sz w:val="22"/>
          <w:szCs w:val="22"/>
        </w:rPr>
        <w:t>Bohumil Nosek</w:t>
      </w:r>
    </w:p>
    <w:p w14:paraId="6BE8E667" w14:textId="77777777"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1. stupeň: </w:t>
      </w:r>
      <w:r w:rsidR="008E7B97">
        <w:rPr>
          <w:rFonts w:ascii="Arial" w:hAnsi="Arial" w:cs="Arial"/>
          <w:sz w:val="22"/>
          <w:szCs w:val="22"/>
        </w:rPr>
        <w:tab/>
        <w:t>Mgr. Ivana Sixtová</w:t>
      </w:r>
    </w:p>
    <w:p w14:paraId="6BE8E668" w14:textId="77777777"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2. stupeň: </w:t>
      </w:r>
      <w:r w:rsidR="008E7B97">
        <w:rPr>
          <w:rFonts w:ascii="Arial" w:hAnsi="Arial" w:cs="Arial"/>
          <w:sz w:val="22"/>
          <w:szCs w:val="22"/>
        </w:rPr>
        <w:tab/>
      </w:r>
      <w:r w:rsidRPr="00057C21">
        <w:rPr>
          <w:rFonts w:ascii="Arial" w:hAnsi="Arial" w:cs="Arial"/>
          <w:sz w:val="22"/>
          <w:szCs w:val="22"/>
        </w:rPr>
        <w:t xml:space="preserve">Mgr. </w:t>
      </w:r>
      <w:r w:rsidR="00F16DA5">
        <w:rPr>
          <w:rFonts w:ascii="Arial" w:hAnsi="Arial" w:cs="Arial"/>
          <w:sz w:val="22"/>
          <w:szCs w:val="22"/>
        </w:rPr>
        <w:t>Robert Harnoch</w:t>
      </w:r>
    </w:p>
    <w:p w14:paraId="6BE8E669" w14:textId="77777777"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výchovný poradce: </w:t>
      </w:r>
      <w:r w:rsidR="008E7B97">
        <w:rPr>
          <w:rFonts w:ascii="Arial" w:hAnsi="Arial" w:cs="Arial"/>
          <w:sz w:val="22"/>
          <w:szCs w:val="22"/>
        </w:rPr>
        <w:tab/>
      </w:r>
      <w:r w:rsidR="008E7B97">
        <w:rPr>
          <w:rFonts w:ascii="Arial" w:hAnsi="Arial" w:cs="Arial"/>
          <w:sz w:val="22"/>
          <w:szCs w:val="22"/>
        </w:rPr>
        <w:tab/>
      </w:r>
      <w:r w:rsidR="00B870B0">
        <w:rPr>
          <w:rFonts w:ascii="Arial" w:hAnsi="Arial" w:cs="Arial"/>
          <w:sz w:val="22"/>
          <w:szCs w:val="22"/>
        </w:rPr>
        <w:t>Ing. Regina Voříšková</w:t>
      </w:r>
      <w:r w:rsidR="001B2B3F">
        <w:rPr>
          <w:rFonts w:ascii="Arial" w:hAnsi="Arial" w:cs="Arial"/>
          <w:sz w:val="22"/>
          <w:szCs w:val="22"/>
        </w:rPr>
        <w:t>, Mgr. Radka Valachová</w:t>
      </w:r>
    </w:p>
    <w:p w14:paraId="6BE8E66A" w14:textId="77777777" w:rsidR="005F3863" w:rsidRDefault="005F3863" w:rsidP="005F3863">
      <w:pPr>
        <w:jc w:val="both"/>
        <w:rPr>
          <w:rFonts w:ascii="Arial" w:hAnsi="Arial" w:cs="Arial"/>
          <w:sz w:val="22"/>
          <w:szCs w:val="22"/>
        </w:rPr>
      </w:pPr>
      <w:r w:rsidRPr="00057C21">
        <w:rPr>
          <w:rFonts w:ascii="Arial" w:hAnsi="Arial" w:cs="Arial"/>
          <w:sz w:val="22"/>
          <w:szCs w:val="22"/>
        </w:rPr>
        <w:t xml:space="preserve">speciální pedagog: </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Jana </w:t>
      </w:r>
      <w:proofErr w:type="spellStart"/>
      <w:r w:rsidRPr="00057C21">
        <w:rPr>
          <w:rFonts w:ascii="Arial" w:hAnsi="Arial" w:cs="Arial"/>
          <w:sz w:val="22"/>
          <w:szCs w:val="22"/>
        </w:rPr>
        <w:t>Štercliová</w:t>
      </w:r>
      <w:proofErr w:type="spellEnd"/>
      <w:r w:rsidR="00B41D48" w:rsidRPr="00057C21">
        <w:rPr>
          <w:rFonts w:ascii="Arial" w:hAnsi="Arial" w:cs="Arial"/>
          <w:sz w:val="22"/>
          <w:szCs w:val="22"/>
        </w:rPr>
        <w:t>, Mgr. Ilona Křikavová</w:t>
      </w:r>
    </w:p>
    <w:p w14:paraId="6BE8E66B" w14:textId="77777777" w:rsidR="001B2B3F" w:rsidRPr="00057C21" w:rsidRDefault="001B2B3F" w:rsidP="005F3863">
      <w:pPr>
        <w:jc w:val="both"/>
        <w:rPr>
          <w:rFonts w:ascii="Arial" w:hAnsi="Arial" w:cs="Arial"/>
          <w:sz w:val="22"/>
          <w:szCs w:val="22"/>
        </w:rPr>
      </w:pPr>
      <w:r>
        <w:rPr>
          <w:rFonts w:ascii="Arial" w:hAnsi="Arial" w:cs="Arial"/>
          <w:sz w:val="22"/>
          <w:szCs w:val="22"/>
        </w:rPr>
        <w:t>metodik prevence:</w:t>
      </w:r>
      <w:r>
        <w:rPr>
          <w:rFonts w:ascii="Arial" w:hAnsi="Arial" w:cs="Arial"/>
          <w:sz w:val="22"/>
          <w:szCs w:val="22"/>
        </w:rPr>
        <w:tab/>
      </w:r>
      <w:r>
        <w:rPr>
          <w:rFonts w:ascii="Arial" w:hAnsi="Arial" w:cs="Arial"/>
          <w:sz w:val="22"/>
          <w:szCs w:val="22"/>
        </w:rPr>
        <w:tab/>
        <w:t>Mgr. Helena Moulisová, Mgr. Ladislava Bečvářová</w:t>
      </w:r>
    </w:p>
    <w:p w14:paraId="6BE8E66C" w14:textId="77777777"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logoped: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Mgr. Radka Valachová</w:t>
      </w:r>
    </w:p>
    <w:p w14:paraId="6BE8E66D" w14:textId="77777777" w:rsidR="005F3863" w:rsidRPr="00057C21" w:rsidRDefault="005F3863" w:rsidP="005F3863">
      <w:pPr>
        <w:jc w:val="both"/>
        <w:rPr>
          <w:rFonts w:ascii="Arial" w:hAnsi="Arial" w:cs="Arial"/>
          <w:sz w:val="22"/>
          <w:szCs w:val="22"/>
        </w:rPr>
      </w:pPr>
    </w:p>
    <w:p w14:paraId="6BE8E66E" w14:textId="77777777" w:rsidR="00A04A4B" w:rsidRDefault="00A04A4B" w:rsidP="005F3863">
      <w:pPr>
        <w:jc w:val="both"/>
        <w:rPr>
          <w:rFonts w:ascii="Arial" w:hAnsi="Arial" w:cs="Arial"/>
          <w:b/>
          <w:sz w:val="22"/>
          <w:szCs w:val="22"/>
        </w:rPr>
      </w:pPr>
    </w:p>
    <w:p w14:paraId="6BE8E66F" w14:textId="77777777" w:rsidR="005F3863" w:rsidRPr="00057C21" w:rsidRDefault="005F3863" w:rsidP="005F3863">
      <w:pPr>
        <w:jc w:val="both"/>
        <w:rPr>
          <w:rFonts w:ascii="Arial" w:hAnsi="Arial" w:cs="Arial"/>
          <w:b/>
          <w:sz w:val="22"/>
          <w:szCs w:val="22"/>
        </w:rPr>
      </w:pPr>
      <w:r w:rsidRPr="00057C21">
        <w:rPr>
          <w:rFonts w:ascii="Arial" w:hAnsi="Arial" w:cs="Arial"/>
          <w:b/>
          <w:sz w:val="22"/>
          <w:szCs w:val="22"/>
        </w:rPr>
        <w:t>Údaje o školské radě:</w:t>
      </w:r>
    </w:p>
    <w:p w14:paraId="6BE8E670" w14:textId="77777777" w:rsidR="005F3863" w:rsidRPr="00057C21" w:rsidRDefault="005F3863" w:rsidP="005F3863">
      <w:pPr>
        <w:ind w:firstLine="360"/>
        <w:jc w:val="both"/>
        <w:rPr>
          <w:rFonts w:ascii="Arial" w:hAnsi="Arial" w:cs="Arial"/>
          <w:sz w:val="22"/>
          <w:szCs w:val="22"/>
        </w:rPr>
      </w:pPr>
    </w:p>
    <w:p w14:paraId="6BE8E671" w14:textId="77777777" w:rsidR="001201EA" w:rsidRDefault="005F3863" w:rsidP="005F780D">
      <w:pPr>
        <w:ind w:firstLine="360"/>
        <w:jc w:val="both"/>
        <w:rPr>
          <w:rFonts w:ascii="Arial" w:hAnsi="Arial" w:cs="Arial"/>
          <w:sz w:val="22"/>
          <w:szCs w:val="22"/>
        </w:rPr>
      </w:pPr>
      <w:r w:rsidRPr="00057C21">
        <w:rPr>
          <w:rFonts w:ascii="Arial" w:hAnsi="Arial" w:cs="Arial"/>
          <w:sz w:val="22"/>
          <w:szCs w:val="22"/>
        </w:rPr>
        <w:t>V souladu s ustanovením § 167 zákona č. 561/2004 Sb., o předškolním, základním, středním, vyšším odborném a jiném vzdělávání (školský zákon) byla zřízena s účinností od 1.</w:t>
      </w:r>
      <w:r w:rsidR="001201EA">
        <w:rPr>
          <w:rFonts w:ascii="Arial" w:hAnsi="Arial" w:cs="Arial"/>
          <w:sz w:val="22"/>
          <w:szCs w:val="22"/>
        </w:rPr>
        <w:t xml:space="preserve"> </w:t>
      </w:r>
      <w:r w:rsidRPr="00057C21">
        <w:rPr>
          <w:rFonts w:ascii="Arial" w:hAnsi="Arial" w:cs="Arial"/>
          <w:sz w:val="22"/>
          <w:szCs w:val="22"/>
        </w:rPr>
        <w:t>9.</w:t>
      </w:r>
      <w:r w:rsidR="001201EA">
        <w:rPr>
          <w:rFonts w:ascii="Arial" w:hAnsi="Arial" w:cs="Arial"/>
          <w:sz w:val="22"/>
          <w:szCs w:val="22"/>
        </w:rPr>
        <w:t xml:space="preserve"> </w:t>
      </w:r>
      <w:r w:rsidRPr="00057C21">
        <w:rPr>
          <w:rFonts w:ascii="Arial" w:hAnsi="Arial" w:cs="Arial"/>
          <w:sz w:val="22"/>
          <w:szCs w:val="22"/>
        </w:rPr>
        <w:t>2005 školská rada při základní škole.</w:t>
      </w:r>
    </w:p>
    <w:p w14:paraId="6BE8E672" w14:textId="77777777" w:rsidR="005F3863" w:rsidRPr="00057C21" w:rsidRDefault="001B2B3F" w:rsidP="00366465">
      <w:pPr>
        <w:ind w:firstLine="360"/>
        <w:jc w:val="both"/>
        <w:rPr>
          <w:rFonts w:ascii="Arial" w:hAnsi="Arial" w:cs="Arial"/>
          <w:sz w:val="22"/>
          <w:szCs w:val="22"/>
        </w:rPr>
      </w:pPr>
      <w:r>
        <w:rPr>
          <w:rFonts w:ascii="Arial" w:hAnsi="Arial" w:cs="Arial"/>
          <w:sz w:val="22"/>
          <w:szCs w:val="22"/>
        </w:rPr>
        <w:t xml:space="preserve">Školská rada </w:t>
      </w:r>
      <w:r w:rsidR="00F16DA5">
        <w:rPr>
          <w:rFonts w:ascii="Arial" w:hAnsi="Arial" w:cs="Arial"/>
          <w:sz w:val="22"/>
          <w:szCs w:val="22"/>
        </w:rPr>
        <w:t>po volbách v říjnu 201</w:t>
      </w:r>
      <w:r w:rsidR="00502785">
        <w:rPr>
          <w:rFonts w:ascii="Arial" w:hAnsi="Arial" w:cs="Arial"/>
          <w:sz w:val="22"/>
          <w:szCs w:val="22"/>
        </w:rPr>
        <w:t>7</w:t>
      </w:r>
      <w:r w:rsidR="00D63341">
        <w:rPr>
          <w:rFonts w:ascii="Arial" w:hAnsi="Arial" w:cs="Arial"/>
          <w:sz w:val="22"/>
          <w:szCs w:val="22"/>
        </w:rPr>
        <w:t xml:space="preserve"> </w:t>
      </w:r>
      <w:r w:rsidR="00366465">
        <w:rPr>
          <w:rFonts w:ascii="Arial" w:hAnsi="Arial" w:cs="Arial"/>
          <w:sz w:val="22"/>
          <w:szCs w:val="22"/>
        </w:rPr>
        <w:t>pracuje v tomto složení: š</w:t>
      </w:r>
      <w:r w:rsidR="005F3863" w:rsidRPr="00057C21">
        <w:rPr>
          <w:rFonts w:ascii="Arial" w:hAnsi="Arial" w:cs="Arial"/>
          <w:sz w:val="22"/>
          <w:szCs w:val="22"/>
        </w:rPr>
        <w:t>kolská rada je šestičlenná</w:t>
      </w:r>
    </w:p>
    <w:p w14:paraId="6BE8E673" w14:textId="77777777" w:rsidR="005F3863" w:rsidRPr="00057C21" w:rsidRDefault="005F3863" w:rsidP="000655A5">
      <w:pPr>
        <w:numPr>
          <w:ilvl w:val="0"/>
          <w:numId w:val="1"/>
        </w:numPr>
        <w:jc w:val="both"/>
        <w:rPr>
          <w:rFonts w:ascii="Arial" w:hAnsi="Arial" w:cs="Arial"/>
          <w:sz w:val="22"/>
          <w:szCs w:val="22"/>
        </w:rPr>
      </w:pPr>
      <w:r w:rsidRPr="00057C21">
        <w:rPr>
          <w:rFonts w:ascii="Arial" w:hAnsi="Arial" w:cs="Arial"/>
          <w:sz w:val="22"/>
          <w:szCs w:val="22"/>
        </w:rPr>
        <w:t>třetinu tvoří zástupci zřizovatele</w:t>
      </w:r>
      <w:r w:rsidR="00B41D48" w:rsidRPr="00057C21">
        <w:rPr>
          <w:rFonts w:ascii="Arial" w:hAnsi="Arial" w:cs="Arial"/>
          <w:sz w:val="22"/>
          <w:szCs w:val="22"/>
        </w:rPr>
        <w:t xml:space="preserve"> pí. </w:t>
      </w:r>
      <w:r w:rsidR="00366465">
        <w:rPr>
          <w:rFonts w:ascii="Arial" w:hAnsi="Arial" w:cs="Arial"/>
          <w:sz w:val="22"/>
          <w:szCs w:val="22"/>
        </w:rPr>
        <w:t>Šternerová</w:t>
      </w:r>
      <w:r w:rsidR="00B41D48" w:rsidRPr="00057C21">
        <w:rPr>
          <w:rFonts w:ascii="Arial" w:hAnsi="Arial" w:cs="Arial"/>
          <w:sz w:val="22"/>
          <w:szCs w:val="22"/>
        </w:rPr>
        <w:t xml:space="preserve"> a sl. Breiová</w:t>
      </w:r>
      <w:r w:rsidR="004E2584">
        <w:rPr>
          <w:rFonts w:ascii="Arial" w:hAnsi="Arial" w:cs="Arial"/>
          <w:sz w:val="22"/>
          <w:szCs w:val="22"/>
        </w:rPr>
        <w:t xml:space="preserve"> (od 30.6.20 Ing. Tomáš Hůlka)</w:t>
      </w:r>
    </w:p>
    <w:p w14:paraId="6BE8E674" w14:textId="77777777" w:rsidR="005F3863" w:rsidRPr="00057C21" w:rsidRDefault="005F3863" w:rsidP="000655A5">
      <w:pPr>
        <w:numPr>
          <w:ilvl w:val="0"/>
          <w:numId w:val="1"/>
        </w:numPr>
        <w:jc w:val="both"/>
        <w:rPr>
          <w:rFonts w:ascii="Arial" w:hAnsi="Arial" w:cs="Arial"/>
          <w:sz w:val="22"/>
          <w:szCs w:val="22"/>
        </w:rPr>
      </w:pPr>
      <w:r w:rsidRPr="00057C21">
        <w:rPr>
          <w:rFonts w:ascii="Arial" w:hAnsi="Arial" w:cs="Arial"/>
          <w:sz w:val="22"/>
          <w:szCs w:val="22"/>
        </w:rPr>
        <w:t>třetinu zákonní zástupci nezletilých žáků</w:t>
      </w:r>
      <w:r w:rsidR="00B41D48" w:rsidRPr="00057C21">
        <w:rPr>
          <w:rFonts w:ascii="Arial" w:hAnsi="Arial" w:cs="Arial"/>
          <w:sz w:val="22"/>
          <w:szCs w:val="22"/>
        </w:rPr>
        <w:t xml:space="preserve"> p. </w:t>
      </w:r>
      <w:r w:rsidR="00F16DA5">
        <w:rPr>
          <w:rFonts w:ascii="Arial" w:hAnsi="Arial" w:cs="Arial"/>
          <w:sz w:val="22"/>
          <w:szCs w:val="22"/>
        </w:rPr>
        <w:t>Šilhánek</w:t>
      </w:r>
      <w:r w:rsidR="00B41D48" w:rsidRPr="00057C21">
        <w:rPr>
          <w:rFonts w:ascii="Arial" w:hAnsi="Arial" w:cs="Arial"/>
          <w:sz w:val="22"/>
          <w:szCs w:val="22"/>
        </w:rPr>
        <w:t xml:space="preserve">, pí. </w:t>
      </w:r>
      <w:proofErr w:type="spellStart"/>
      <w:r w:rsidR="00F16DA5">
        <w:rPr>
          <w:rFonts w:ascii="Arial" w:hAnsi="Arial" w:cs="Arial"/>
          <w:sz w:val="22"/>
          <w:szCs w:val="22"/>
        </w:rPr>
        <w:t>Vildmanová</w:t>
      </w:r>
      <w:proofErr w:type="spellEnd"/>
    </w:p>
    <w:p w14:paraId="6BE8E675" w14:textId="77777777" w:rsidR="005F3863" w:rsidRPr="00926DB2" w:rsidRDefault="005F3863" w:rsidP="000655A5">
      <w:pPr>
        <w:numPr>
          <w:ilvl w:val="0"/>
          <w:numId w:val="1"/>
        </w:numPr>
        <w:jc w:val="both"/>
        <w:rPr>
          <w:rFonts w:ascii="Arial" w:hAnsi="Arial" w:cs="Arial"/>
          <w:sz w:val="22"/>
          <w:szCs w:val="22"/>
        </w:rPr>
      </w:pPr>
      <w:r w:rsidRPr="00926DB2">
        <w:rPr>
          <w:rFonts w:ascii="Arial" w:hAnsi="Arial" w:cs="Arial"/>
          <w:sz w:val="22"/>
          <w:szCs w:val="22"/>
        </w:rPr>
        <w:t>třetinu pedagogičtí pracovníci školy</w:t>
      </w:r>
      <w:r w:rsidR="00B41D48" w:rsidRPr="00926DB2">
        <w:rPr>
          <w:rFonts w:ascii="Arial" w:hAnsi="Arial" w:cs="Arial"/>
          <w:sz w:val="22"/>
          <w:szCs w:val="22"/>
        </w:rPr>
        <w:t xml:space="preserve"> pí. </w:t>
      </w:r>
      <w:r w:rsidR="00F16DA5">
        <w:rPr>
          <w:rFonts w:ascii="Arial" w:hAnsi="Arial" w:cs="Arial"/>
          <w:sz w:val="22"/>
          <w:szCs w:val="22"/>
        </w:rPr>
        <w:t>Vávrová</w:t>
      </w:r>
      <w:r w:rsidR="00926DB2" w:rsidRPr="00926DB2">
        <w:rPr>
          <w:rFonts w:ascii="Arial" w:hAnsi="Arial" w:cs="Arial"/>
          <w:sz w:val="22"/>
          <w:szCs w:val="22"/>
        </w:rPr>
        <w:t xml:space="preserve"> a </w:t>
      </w:r>
      <w:r w:rsidR="00366465">
        <w:rPr>
          <w:rFonts w:ascii="Arial" w:hAnsi="Arial" w:cs="Arial"/>
          <w:sz w:val="22"/>
          <w:szCs w:val="22"/>
        </w:rPr>
        <w:t>pí. Bursíková</w:t>
      </w:r>
    </w:p>
    <w:p w14:paraId="6BE8E676" w14:textId="77777777" w:rsidR="005F3863" w:rsidRPr="00057C21" w:rsidRDefault="005F3863" w:rsidP="005F780D">
      <w:pPr>
        <w:jc w:val="both"/>
        <w:rPr>
          <w:rFonts w:ascii="Arial" w:hAnsi="Arial" w:cs="Arial"/>
          <w:sz w:val="22"/>
          <w:szCs w:val="22"/>
        </w:rPr>
      </w:pPr>
      <w:r w:rsidRPr="00057C21">
        <w:rPr>
          <w:rFonts w:ascii="Arial" w:hAnsi="Arial" w:cs="Arial"/>
          <w:sz w:val="22"/>
          <w:szCs w:val="22"/>
        </w:rPr>
        <w:t>Byl ustanoven Statut rady školy</w:t>
      </w:r>
      <w:r w:rsidR="00366465">
        <w:rPr>
          <w:rFonts w:ascii="Arial" w:hAnsi="Arial" w:cs="Arial"/>
          <w:sz w:val="22"/>
          <w:szCs w:val="22"/>
        </w:rPr>
        <w:t>,</w:t>
      </w:r>
      <w:r w:rsidRPr="00057C21">
        <w:rPr>
          <w:rFonts w:ascii="Arial" w:hAnsi="Arial" w:cs="Arial"/>
          <w:sz w:val="22"/>
          <w:szCs w:val="22"/>
        </w:rPr>
        <w:t xml:space="preserve"> Jednací řád</w:t>
      </w:r>
      <w:r w:rsidR="00366465">
        <w:rPr>
          <w:rFonts w:ascii="Arial" w:hAnsi="Arial" w:cs="Arial"/>
          <w:sz w:val="22"/>
          <w:szCs w:val="22"/>
        </w:rPr>
        <w:t xml:space="preserve"> a zvolen předseda školské rady – pí. </w:t>
      </w:r>
      <w:r w:rsidR="00BE28D3">
        <w:rPr>
          <w:rFonts w:ascii="Arial" w:hAnsi="Arial" w:cs="Arial"/>
          <w:sz w:val="22"/>
          <w:szCs w:val="22"/>
        </w:rPr>
        <w:t xml:space="preserve">uč. </w:t>
      </w:r>
      <w:r w:rsidR="00F16DA5">
        <w:rPr>
          <w:rFonts w:ascii="Arial" w:hAnsi="Arial" w:cs="Arial"/>
          <w:sz w:val="22"/>
          <w:szCs w:val="22"/>
        </w:rPr>
        <w:t>Bursíková</w:t>
      </w:r>
      <w:r w:rsidRPr="00057C21">
        <w:rPr>
          <w:rFonts w:ascii="Arial" w:hAnsi="Arial" w:cs="Arial"/>
          <w:sz w:val="22"/>
          <w:szCs w:val="22"/>
        </w:rPr>
        <w:t>.</w:t>
      </w:r>
    </w:p>
    <w:p w14:paraId="6BE8E677" w14:textId="7F64EE72" w:rsidR="005F3863" w:rsidRPr="006F1B10" w:rsidRDefault="005F3863" w:rsidP="005F780D">
      <w:pPr>
        <w:ind w:firstLine="360"/>
        <w:jc w:val="both"/>
        <w:rPr>
          <w:rFonts w:ascii="Arial" w:hAnsi="Arial" w:cs="Arial"/>
          <w:sz w:val="22"/>
          <w:szCs w:val="22"/>
        </w:rPr>
      </w:pPr>
      <w:r w:rsidRPr="006F1B10">
        <w:rPr>
          <w:rFonts w:ascii="Arial" w:hAnsi="Arial" w:cs="Arial"/>
          <w:sz w:val="22"/>
          <w:szCs w:val="22"/>
        </w:rPr>
        <w:t>V průběhu školního roku proběhl</w:t>
      </w:r>
      <w:r w:rsidR="00B41D48" w:rsidRPr="006F1B10">
        <w:rPr>
          <w:rFonts w:ascii="Arial" w:hAnsi="Arial" w:cs="Arial"/>
          <w:sz w:val="22"/>
          <w:szCs w:val="22"/>
        </w:rPr>
        <w:t>a</w:t>
      </w:r>
      <w:r w:rsidRPr="006F1B10">
        <w:rPr>
          <w:rFonts w:ascii="Arial" w:hAnsi="Arial" w:cs="Arial"/>
          <w:sz w:val="22"/>
          <w:szCs w:val="22"/>
        </w:rPr>
        <w:t xml:space="preserve"> </w:t>
      </w:r>
      <w:r w:rsidR="00B41D48" w:rsidRPr="006F1B10">
        <w:rPr>
          <w:rFonts w:ascii="Arial" w:hAnsi="Arial" w:cs="Arial"/>
          <w:sz w:val="22"/>
          <w:szCs w:val="22"/>
        </w:rPr>
        <w:t>dvě</w:t>
      </w:r>
      <w:r w:rsidRPr="006F1B10">
        <w:rPr>
          <w:rFonts w:ascii="Arial" w:hAnsi="Arial" w:cs="Arial"/>
          <w:sz w:val="22"/>
          <w:szCs w:val="22"/>
        </w:rPr>
        <w:t xml:space="preserve"> jednání školské rady. Jednalo se o spolupráci školské rady a vedení školy, organizaci třídních schůzek,</w:t>
      </w:r>
      <w:r w:rsidR="00B41D48" w:rsidRPr="006F1B10">
        <w:rPr>
          <w:rFonts w:ascii="Arial" w:hAnsi="Arial" w:cs="Arial"/>
          <w:sz w:val="22"/>
          <w:szCs w:val="22"/>
        </w:rPr>
        <w:t xml:space="preserve"> prezentaci školy na veřejnosti</w:t>
      </w:r>
      <w:r w:rsidRPr="006F1B10">
        <w:rPr>
          <w:rFonts w:ascii="Arial" w:hAnsi="Arial" w:cs="Arial"/>
          <w:sz w:val="22"/>
          <w:szCs w:val="22"/>
        </w:rPr>
        <w:t xml:space="preserve">, školní vzdělávací program, investice do úpravy školy. </w:t>
      </w:r>
      <w:r w:rsidR="000D5C13" w:rsidRPr="006F1B10">
        <w:rPr>
          <w:rFonts w:ascii="Arial" w:hAnsi="Arial" w:cs="Arial"/>
          <w:sz w:val="22"/>
          <w:szCs w:val="22"/>
        </w:rPr>
        <w:t>Na konci školního roku proběhly volby do nové školské rady – volby potvrdily současné složení jak pedagogických pracovníků, tak zástupců zákonných zástupců.</w:t>
      </w:r>
    </w:p>
    <w:p w14:paraId="6BE8E678" w14:textId="77777777" w:rsidR="005F3863" w:rsidRPr="00B86211" w:rsidRDefault="005F3863" w:rsidP="005F3863">
      <w:pPr>
        <w:ind w:firstLine="360"/>
        <w:jc w:val="both"/>
        <w:rPr>
          <w:rFonts w:ascii="Arial" w:hAnsi="Arial" w:cs="Arial"/>
          <w:sz w:val="22"/>
          <w:szCs w:val="22"/>
        </w:rPr>
      </w:pPr>
    </w:p>
    <w:p w14:paraId="6BE8E679" w14:textId="77777777" w:rsidR="005F3863" w:rsidRPr="00573C8B" w:rsidRDefault="005F3863" w:rsidP="000655A5">
      <w:pPr>
        <w:pStyle w:val="Nadpis1"/>
        <w:numPr>
          <w:ilvl w:val="0"/>
          <w:numId w:val="7"/>
        </w:numPr>
        <w:rPr>
          <w:rStyle w:val="Zdraznn"/>
        </w:rPr>
      </w:pPr>
      <w:bookmarkStart w:id="2" w:name="_Toc429048926"/>
      <w:r w:rsidRPr="00573C8B">
        <w:rPr>
          <w:rStyle w:val="Zdraznn"/>
        </w:rPr>
        <w:t>Přehled oborů vzdělání, které škola vyučuje</w:t>
      </w:r>
      <w:r w:rsidR="00366465" w:rsidRPr="00573C8B">
        <w:rPr>
          <w:rStyle w:val="Zdraznn"/>
        </w:rPr>
        <w:t>,</w:t>
      </w:r>
      <w:r w:rsidRPr="00573C8B">
        <w:rPr>
          <w:rStyle w:val="Zdraznn"/>
        </w:rPr>
        <w:t xml:space="preserve"> a jsou zařazeny ve školském rejstříku</w:t>
      </w:r>
      <w:bookmarkEnd w:id="2"/>
    </w:p>
    <w:p w14:paraId="6BE8E67A" w14:textId="77777777" w:rsidR="005F3863" w:rsidRPr="00B86211" w:rsidRDefault="005F3863" w:rsidP="005F3863">
      <w:pPr>
        <w:ind w:left="8148" w:firstLine="348"/>
        <w:rPr>
          <w:rFonts w:ascii="Arial" w:hAnsi="Arial" w:cs="Arial"/>
          <w:i/>
          <w:iCs/>
          <w:sz w:val="22"/>
          <w:szCs w:val="22"/>
        </w:rPr>
      </w:pPr>
    </w:p>
    <w:p w14:paraId="6BE8E67B" w14:textId="77777777" w:rsidR="005F3863" w:rsidRPr="00B86211" w:rsidRDefault="005F3863" w:rsidP="005F3863">
      <w:pPr>
        <w:rPr>
          <w:rFonts w:ascii="Arial" w:hAnsi="Arial" w:cs="Arial"/>
          <w:b/>
          <w:sz w:val="22"/>
          <w:szCs w:val="22"/>
        </w:rPr>
      </w:pPr>
    </w:p>
    <w:p w14:paraId="6BE8E67C" w14:textId="77777777" w:rsidR="005F3863" w:rsidRPr="00B86211" w:rsidRDefault="005F3863" w:rsidP="005F3863">
      <w:pPr>
        <w:rPr>
          <w:rFonts w:ascii="Arial" w:hAnsi="Arial" w:cs="Arial"/>
          <w:b/>
          <w:sz w:val="22"/>
          <w:szCs w:val="22"/>
        </w:rPr>
      </w:pPr>
      <w:r w:rsidRPr="00B86211">
        <w:rPr>
          <w:rFonts w:ascii="Arial" w:hAnsi="Arial" w:cs="Arial"/>
          <w:b/>
          <w:sz w:val="22"/>
          <w:szCs w:val="22"/>
        </w:rPr>
        <w:t>Obor vzdělání podle Klasifikace kmenových oborů vzdělání:</w:t>
      </w:r>
    </w:p>
    <w:p w14:paraId="6BE8E67D" w14:textId="77777777" w:rsidR="005F3863" w:rsidRPr="00B86211" w:rsidRDefault="005F3863" w:rsidP="005F3863">
      <w:pPr>
        <w:rPr>
          <w:rFonts w:ascii="Arial" w:hAnsi="Arial" w:cs="Arial"/>
          <w:sz w:val="22"/>
          <w:szCs w:val="22"/>
        </w:rPr>
      </w:pPr>
    </w:p>
    <w:p w14:paraId="6BE8E67E" w14:textId="77777777" w:rsidR="005F3863" w:rsidRPr="00B86211" w:rsidRDefault="005F3863" w:rsidP="005F3863">
      <w:pPr>
        <w:rPr>
          <w:rFonts w:ascii="Arial" w:hAnsi="Arial" w:cs="Arial"/>
          <w:b/>
          <w:sz w:val="22"/>
          <w:szCs w:val="22"/>
        </w:rPr>
      </w:pPr>
      <w:r w:rsidRPr="00B86211">
        <w:rPr>
          <w:rFonts w:ascii="Arial" w:hAnsi="Arial" w:cs="Arial"/>
          <w:b/>
          <w:sz w:val="22"/>
          <w:szCs w:val="22"/>
        </w:rPr>
        <w:t>Vzdělávací program školy:</w:t>
      </w:r>
    </w:p>
    <w:p w14:paraId="6BE8E67F" w14:textId="77777777" w:rsidR="005F3863" w:rsidRPr="00B86211" w:rsidRDefault="005F3863" w:rsidP="005F3863">
      <w:pPr>
        <w:rPr>
          <w:rFonts w:ascii="Arial" w:hAnsi="Arial" w:cs="Arial"/>
          <w:b/>
          <w:sz w:val="22"/>
          <w:szCs w:val="22"/>
        </w:rPr>
      </w:pPr>
    </w:p>
    <w:p w14:paraId="6BE8E680" w14:textId="77777777" w:rsidR="005F3863" w:rsidRPr="00B86211" w:rsidRDefault="005F3863" w:rsidP="00A04A4B">
      <w:pPr>
        <w:ind w:left="4956" w:hanging="4956"/>
        <w:rPr>
          <w:rFonts w:ascii="Arial" w:hAnsi="Arial" w:cs="Arial"/>
          <w:sz w:val="22"/>
          <w:szCs w:val="22"/>
        </w:rPr>
      </w:pPr>
      <w:r w:rsidRPr="00B86211">
        <w:rPr>
          <w:rFonts w:ascii="Arial" w:hAnsi="Arial" w:cs="Arial"/>
          <w:sz w:val="22"/>
          <w:szCs w:val="22"/>
        </w:rPr>
        <w:t xml:space="preserve">Školní vzdělávací </w:t>
      </w:r>
      <w:r w:rsidRPr="00926DB2">
        <w:rPr>
          <w:rFonts w:ascii="Arial" w:hAnsi="Arial" w:cs="Arial"/>
          <w:sz w:val="22"/>
          <w:szCs w:val="22"/>
        </w:rPr>
        <w:t xml:space="preserve">program </w:t>
      </w:r>
      <w:r w:rsidR="00B41D48" w:rsidRPr="00926DB2">
        <w:rPr>
          <w:rFonts w:ascii="Arial" w:hAnsi="Arial" w:cs="Arial"/>
          <w:sz w:val="22"/>
          <w:szCs w:val="22"/>
        </w:rPr>
        <w:t>„</w:t>
      </w:r>
      <w:r w:rsidRPr="00926DB2">
        <w:rPr>
          <w:rFonts w:ascii="Arial" w:hAnsi="Arial" w:cs="Arial"/>
          <w:sz w:val="22"/>
          <w:szCs w:val="22"/>
        </w:rPr>
        <w:t>Učíme se žít</w:t>
      </w:r>
      <w:r w:rsidR="00B41D48" w:rsidRPr="00926DB2">
        <w:rPr>
          <w:rFonts w:ascii="Arial" w:hAnsi="Arial" w:cs="Arial"/>
          <w:sz w:val="22"/>
          <w:szCs w:val="22"/>
        </w:rPr>
        <w:t>“</w:t>
      </w:r>
      <w:r w:rsidRPr="00B86211">
        <w:rPr>
          <w:rFonts w:ascii="Arial" w:hAnsi="Arial" w:cs="Arial"/>
          <w:sz w:val="22"/>
          <w:szCs w:val="22"/>
        </w:rPr>
        <w:tab/>
      </w:r>
      <w:r w:rsidRPr="00B86211">
        <w:rPr>
          <w:rFonts w:ascii="Arial" w:hAnsi="Arial" w:cs="Arial"/>
          <w:sz w:val="22"/>
          <w:szCs w:val="22"/>
        </w:rPr>
        <w:tab/>
      </w:r>
      <w:r w:rsidRPr="00B86211">
        <w:rPr>
          <w:rFonts w:ascii="Arial" w:hAnsi="Arial" w:cs="Arial"/>
          <w:sz w:val="22"/>
          <w:szCs w:val="22"/>
        </w:rPr>
        <w:tab/>
      </w:r>
      <w:r w:rsidR="00B41D48" w:rsidRPr="00B86211">
        <w:rPr>
          <w:rFonts w:ascii="Arial" w:hAnsi="Arial" w:cs="Arial"/>
          <w:sz w:val="22"/>
          <w:szCs w:val="22"/>
        </w:rPr>
        <w:t>všechny</w:t>
      </w:r>
      <w:r w:rsidR="00A04A4B" w:rsidRPr="00B86211">
        <w:rPr>
          <w:rFonts w:ascii="Arial" w:hAnsi="Arial" w:cs="Arial"/>
          <w:sz w:val="22"/>
          <w:szCs w:val="22"/>
        </w:rPr>
        <w:t xml:space="preserve"> </w:t>
      </w:r>
      <w:r w:rsidRPr="00B86211">
        <w:rPr>
          <w:rFonts w:ascii="Arial" w:hAnsi="Arial" w:cs="Arial"/>
          <w:sz w:val="22"/>
          <w:szCs w:val="22"/>
        </w:rPr>
        <w:t>ročníky</w:t>
      </w:r>
    </w:p>
    <w:p w14:paraId="6BE8E681" w14:textId="77777777" w:rsidR="005F3863" w:rsidRPr="00573C8B" w:rsidRDefault="005F3863" w:rsidP="000655A5">
      <w:pPr>
        <w:pStyle w:val="Nadpis1"/>
        <w:numPr>
          <w:ilvl w:val="0"/>
          <w:numId w:val="7"/>
        </w:numPr>
        <w:rPr>
          <w:rStyle w:val="Zdraznn"/>
        </w:rPr>
      </w:pPr>
      <w:bookmarkStart w:id="3" w:name="_Toc429048927"/>
      <w:r w:rsidRPr="00573C8B">
        <w:rPr>
          <w:rStyle w:val="Zdraznn"/>
        </w:rPr>
        <w:lastRenderedPageBreak/>
        <w:t>Rámcový popis personálního zabezpečení činnosti školy</w:t>
      </w:r>
      <w:bookmarkEnd w:id="3"/>
    </w:p>
    <w:p w14:paraId="6BE8E682" w14:textId="77777777" w:rsidR="005F3863" w:rsidRPr="00B86211" w:rsidRDefault="005F3863" w:rsidP="005F3863">
      <w:pPr>
        <w:jc w:val="both"/>
        <w:rPr>
          <w:rFonts w:ascii="Arial" w:hAnsi="Arial" w:cs="Arial"/>
          <w:b/>
          <w:sz w:val="22"/>
          <w:szCs w:val="22"/>
          <w:u w:val="single"/>
        </w:rPr>
      </w:pPr>
    </w:p>
    <w:p w14:paraId="6BE8E683" w14:textId="77777777" w:rsidR="005F3863" w:rsidRPr="00B86211" w:rsidRDefault="005F3863" w:rsidP="005F3863">
      <w:pPr>
        <w:jc w:val="both"/>
        <w:rPr>
          <w:rFonts w:ascii="Arial" w:hAnsi="Arial" w:cs="Arial"/>
          <w:sz w:val="22"/>
          <w:szCs w:val="22"/>
        </w:rPr>
      </w:pPr>
      <w:r w:rsidRPr="00B86211">
        <w:rPr>
          <w:rFonts w:ascii="Arial" w:hAnsi="Arial" w:cs="Arial"/>
          <w:sz w:val="22"/>
          <w:szCs w:val="22"/>
        </w:rPr>
        <w:t xml:space="preserve">Odborná a pedagogická způsobilost k výuce na základní škole je na vysoké úrovni. Na všechny vyučovací předměty jsou na škole </w:t>
      </w:r>
      <w:r w:rsidR="00AF3B86">
        <w:rPr>
          <w:rFonts w:ascii="Arial" w:hAnsi="Arial" w:cs="Arial"/>
          <w:sz w:val="22"/>
          <w:szCs w:val="22"/>
        </w:rPr>
        <w:t xml:space="preserve">většinou </w:t>
      </w:r>
      <w:r w:rsidRPr="00B86211">
        <w:rPr>
          <w:rFonts w:ascii="Arial" w:hAnsi="Arial" w:cs="Arial"/>
          <w:sz w:val="22"/>
          <w:szCs w:val="22"/>
        </w:rPr>
        <w:t>aprobovaní pedagogové</w:t>
      </w:r>
      <w:r w:rsidR="00F5075D">
        <w:rPr>
          <w:rFonts w:ascii="Arial" w:hAnsi="Arial" w:cs="Arial"/>
          <w:sz w:val="22"/>
          <w:szCs w:val="22"/>
        </w:rPr>
        <w:t>, kteří splňují kvalifikační předpoklady</w:t>
      </w:r>
      <w:r w:rsidRPr="00B86211">
        <w:rPr>
          <w:rFonts w:ascii="Arial" w:hAnsi="Arial" w:cs="Arial"/>
          <w:sz w:val="22"/>
          <w:szCs w:val="22"/>
        </w:rPr>
        <w:t xml:space="preserve">. </w:t>
      </w:r>
    </w:p>
    <w:p w14:paraId="6BE8E684" w14:textId="77777777" w:rsidR="00B86211" w:rsidRPr="00B86211" w:rsidRDefault="00B86211" w:rsidP="005F3863">
      <w:pPr>
        <w:jc w:val="both"/>
        <w:rPr>
          <w:rFonts w:ascii="Arial" w:hAnsi="Arial" w:cs="Arial"/>
          <w:b/>
          <w:sz w:val="22"/>
          <w:szCs w:val="22"/>
        </w:rPr>
      </w:pPr>
    </w:p>
    <w:p w14:paraId="6BE8E685" w14:textId="77777777"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1. stupni školy:</w:t>
      </w:r>
    </w:p>
    <w:p w14:paraId="6BE8E686" w14:textId="77777777" w:rsidR="005F3863" w:rsidRPr="00057C21" w:rsidRDefault="005F3863" w:rsidP="005F3863">
      <w:pPr>
        <w:jc w:val="both"/>
        <w:rPr>
          <w:rFonts w:ascii="Arial" w:hAnsi="Arial" w:cs="Arial"/>
          <w:b/>
          <w:sz w:val="22"/>
          <w:szCs w:val="22"/>
        </w:rPr>
      </w:pPr>
    </w:p>
    <w:p w14:paraId="6BE8E687" w14:textId="38F977D1" w:rsidR="005F3863" w:rsidRPr="00057C21" w:rsidRDefault="005F3863" w:rsidP="005F3863">
      <w:pPr>
        <w:pStyle w:val="Zkladntext3"/>
        <w:ind w:firstLine="708"/>
        <w:rPr>
          <w:bCs/>
          <w:szCs w:val="22"/>
        </w:rPr>
      </w:pPr>
      <w:r w:rsidRPr="00057C21">
        <w:rPr>
          <w:bCs/>
          <w:szCs w:val="22"/>
        </w:rPr>
        <w:t>Na 1. stupni školy prac</w:t>
      </w:r>
      <w:r w:rsidR="00366465">
        <w:rPr>
          <w:bCs/>
          <w:szCs w:val="22"/>
        </w:rPr>
        <w:t>ovalo</w:t>
      </w:r>
      <w:r w:rsidRPr="00057C21">
        <w:rPr>
          <w:bCs/>
          <w:szCs w:val="22"/>
        </w:rPr>
        <w:t xml:space="preserve"> </w:t>
      </w:r>
      <w:r w:rsidR="006F1B10">
        <w:rPr>
          <w:bCs/>
          <w:szCs w:val="22"/>
        </w:rPr>
        <w:t>20</w:t>
      </w:r>
      <w:r w:rsidRPr="00057C21">
        <w:rPr>
          <w:bCs/>
          <w:szCs w:val="22"/>
        </w:rPr>
        <w:t xml:space="preserve"> pedagogů s odbornou a pedagogickou způsobilostí k výuce na 1. stupni základní školy</w:t>
      </w:r>
      <w:r w:rsidR="006D4808">
        <w:rPr>
          <w:bCs/>
          <w:szCs w:val="22"/>
        </w:rPr>
        <w:t>, jedna slečna učitelka dokončovala magisterské studium</w:t>
      </w:r>
      <w:r w:rsidR="00F5075D">
        <w:rPr>
          <w:bCs/>
          <w:szCs w:val="22"/>
        </w:rPr>
        <w:t>.</w:t>
      </w:r>
      <w:r w:rsidRPr="00057C21">
        <w:rPr>
          <w:bCs/>
          <w:szCs w:val="22"/>
        </w:rPr>
        <w:t xml:space="preserve"> </w:t>
      </w:r>
    </w:p>
    <w:p w14:paraId="6BE8E688" w14:textId="77777777" w:rsidR="005F3863" w:rsidRPr="00057C21" w:rsidRDefault="005F3863" w:rsidP="005F3863">
      <w:pPr>
        <w:jc w:val="both"/>
        <w:rPr>
          <w:rFonts w:ascii="Arial" w:hAnsi="Arial" w:cs="Arial"/>
          <w:b/>
          <w:sz w:val="22"/>
          <w:szCs w:val="22"/>
        </w:rPr>
      </w:pPr>
    </w:p>
    <w:p w14:paraId="6BE8E689" w14:textId="77777777"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2. stupni školy:</w:t>
      </w:r>
    </w:p>
    <w:p w14:paraId="6BE8E68A" w14:textId="77777777" w:rsidR="005F3863" w:rsidRPr="00057C21" w:rsidRDefault="005F3863" w:rsidP="005F3863">
      <w:pPr>
        <w:pStyle w:val="Zkladntext3"/>
        <w:rPr>
          <w:bCs/>
          <w:szCs w:val="22"/>
        </w:rPr>
      </w:pPr>
    </w:p>
    <w:p w14:paraId="6BE8E68B" w14:textId="19CCE1D9" w:rsidR="005F3863" w:rsidRDefault="005F3863" w:rsidP="005F3863">
      <w:pPr>
        <w:pStyle w:val="Zkladntext3"/>
        <w:rPr>
          <w:bCs/>
          <w:szCs w:val="22"/>
        </w:rPr>
      </w:pPr>
      <w:r w:rsidRPr="00B86211">
        <w:rPr>
          <w:bCs/>
          <w:szCs w:val="22"/>
        </w:rPr>
        <w:t>Na 2. stup</w:t>
      </w:r>
      <w:r w:rsidR="00C63A1B" w:rsidRPr="00B86211">
        <w:rPr>
          <w:bCs/>
          <w:szCs w:val="22"/>
        </w:rPr>
        <w:t>ni školy prac</w:t>
      </w:r>
      <w:r w:rsidR="00377D76">
        <w:rPr>
          <w:bCs/>
          <w:szCs w:val="22"/>
        </w:rPr>
        <w:t>ovalo</w:t>
      </w:r>
      <w:r w:rsidR="00C63A1B" w:rsidRPr="00B86211">
        <w:rPr>
          <w:bCs/>
          <w:szCs w:val="22"/>
        </w:rPr>
        <w:t xml:space="preserve"> 1</w:t>
      </w:r>
      <w:r w:rsidR="006D4808">
        <w:rPr>
          <w:bCs/>
          <w:szCs w:val="22"/>
        </w:rPr>
        <w:t>6</w:t>
      </w:r>
      <w:r w:rsidR="00C63A1B" w:rsidRPr="00B86211">
        <w:rPr>
          <w:bCs/>
          <w:szCs w:val="22"/>
        </w:rPr>
        <w:t xml:space="preserve"> třídních a 1</w:t>
      </w:r>
      <w:r w:rsidR="006F1B10">
        <w:rPr>
          <w:bCs/>
          <w:szCs w:val="22"/>
        </w:rPr>
        <w:t>6</w:t>
      </w:r>
      <w:r w:rsidRPr="00B86211">
        <w:rPr>
          <w:bCs/>
          <w:szCs w:val="22"/>
        </w:rPr>
        <w:t xml:space="preserve"> netřídních učitelů. </w:t>
      </w:r>
      <w:r w:rsidR="00377D76">
        <w:rPr>
          <w:bCs/>
          <w:szCs w:val="22"/>
        </w:rPr>
        <w:t xml:space="preserve">Celkem </w:t>
      </w:r>
      <w:r w:rsidR="006F1B10">
        <w:rPr>
          <w:bCs/>
          <w:szCs w:val="22"/>
        </w:rPr>
        <w:t>32</w:t>
      </w:r>
      <w:r w:rsidRPr="00B86211">
        <w:rPr>
          <w:bCs/>
          <w:szCs w:val="22"/>
        </w:rPr>
        <w:t xml:space="preserve"> pedagogů s odbornou a pe</w:t>
      </w:r>
      <w:r w:rsidR="00377D76">
        <w:rPr>
          <w:bCs/>
          <w:szCs w:val="22"/>
        </w:rPr>
        <w:t>dagogickou způsobilostí k</w:t>
      </w:r>
      <w:r w:rsidR="006F1B10">
        <w:rPr>
          <w:bCs/>
          <w:szCs w:val="22"/>
        </w:rPr>
        <w:t> </w:t>
      </w:r>
      <w:r w:rsidR="00377D76">
        <w:rPr>
          <w:bCs/>
          <w:szCs w:val="22"/>
        </w:rPr>
        <w:t>výuce</w:t>
      </w:r>
      <w:r w:rsidR="006F1B10">
        <w:rPr>
          <w:bCs/>
          <w:szCs w:val="22"/>
        </w:rPr>
        <w:t>,</w:t>
      </w:r>
      <w:r w:rsidR="006D4808">
        <w:rPr>
          <w:bCs/>
          <w:szCs w:val="22"/>
        </w:rPr>
        <w:t xml:space="preserve"> 3 pedagogické pracovnice mají odbornou způsobilost a studují nebo se připravují na studium pedagogického minima</w:t>
      </w:r>
      <w:r w:rsidR="00377D76">
        <w:rPr>
          <w:bCs/>
          <w:szCs w:val="22"/>
        </w:rPr>
        <w:t>.</w:t>
      </w:r>
    </w:p>
    <w:p w14:paraId="6BE8E68C" w14:textId="77777777" w:rsidR="005F780D" w:rsidRDefault="005F780D" w:rsidP="005F3863">
      <w:pPr>
        <w:pStyle w:val="Zkladntext3"/>
        <w:rPr>
          <w:bCs/>
          <w:szCs w:val="22"/>
        </w:rPr>
      </w:pPr>
    </w:p>
    <w:p w14:paraId="6BE8E68D" w14:textId="77777777" w:rsidR="005F3863" w:rsidRPr="00057C21" w:rsidRDefault="005F3863" w:rsidP="005F3863">
      <w:pPr>
        <w:jc w:val="both"/>
        <w:rPr>
          <w:rFonts w:ascii="Arial" w:hAnsi="Arial" w:cs="Arial"/>
          <w:b/>
          <w:sz w:val="22"/>
          <w:szCs w:val="22"/>
        </w:rPr>
      </w:pPr>
      <w:r w:rsidRPr="00057C21">
        <w:rPr>
          <w:rFonts w:ascii="Arial" w:hAnsi="Arial" w:cs="Arial"/>
          <w:b/>
          <w:sz w:val="22"/>
          <w:szCs w:val="22"/>
        </w:rPr>
        <w:t>Vychovatelky školní družiny</w:t>
      </w:r>
    </w:p>
    <w:p w14:paraId="6BE8E68E" w14:textId="77777777" w:rsidR="005F3863" w:rsidRPr="00057C21" w:rsidRDefault="005F3863" w:rsidP="005F3863">
      <w:pPr>
        <w:jc w:val="both"/>
        <w:rPr>
          <w:rFonts w:ascii="Arial" w:hAnsi="Arial" w:cs="Arial"/>
          <w:b/>
          <w:color w:val="FF0000"/>
          <w:sz w:val="22"/>
          <w:szCs w:val="22"/>
        </w:rPr>
      </w:pPr>
    </w:p>
    <w:p w14:paraId="6BE8E68F" w14:textId="77777777" w:rsidR="005F3863" w:rsidRPr="00057C21" w:rsidRDefault="00377D76" w:rsidP="005F3863">
      <w:pPr>
        <w:jc w:val="both"/>
        <w:rPr>
          <w:rFonts w:ascii="Arial" w:hAnsi="Arial" w:cs="Arial"/>
          <w:sz w:val="22"/>
          <w:szCs w:val="22"/>
        </w:rPr>
      </w:pPr>
      <w:r>
        <w:rPr>
          <w:rFonts w:ascii="Arial" w:hAnsi="Arial" w:cs="Arial"/>
          <w:sz w:val="22"/>
          <w:szCs w:val="22"/>
        </w:rPr>
        <w:t xml:space="preserve">Všech </w:t>
      </w:r>
      <w:r w:rsidR="006D4808">
        <w:rPr>
          <w:rFonts w:ascii="Arial" w:hAnsi="Arial" w:cs="Arial"/>
          <w:sz w:val="22"/>
          <w:szCs w:val="22"/>
        </w:rPr>
        <w:t>sedm</w:t>
      </w:r>
      <w:r w:rsidR="005F3863" w:rsidRPr="00057C21">
        <w:rPr>
          <w:rFonts w:ascii="Arial" w:hAnsi="Arial" w:cs="Arial"/>
          <w:sz w:val="22"/>
          <w:szCs w:val="22"/>
        </w:rPr>
        <w:t xml:space="preserve"> vychovatel</w:t>
      </w:r>
      <w:r w:rsidR="00B870B0">
        <w:rPr>
          <w:rFonts w:ascii="Arial" w:hAnsi="Arial" w:cs="Arial"/>
          <w:sz w:val="22"/>
          <w:szCs w:val="22"/>
        </w:rPr>
        <w:t>ek</w:t>
      </w:r>
      <w:r w:rsidR="005F3863" w:rsidRPr="00057C21">
        <w:rPr>
          <w:rFonts w:ascii="Arial" w:hAnsi="Arial" w:cs="Arial"/>
          <w:sz w:val="22"/>
          <w:szCs w:val="22"/>
        </w:rPr>
        <w:t xml:space="preserve"> škol</w:t>
      </w:r>
      <w:r w:rsidR="00B86211">
        <w:rPr>
          <w:rFonts w:ascii="Arial" w:hAnsi="Arial" w:cs="Arial"/>
          <w:sz w:val="22"/>
          <w:szCs w:val="22"/>
        </w:rPr>
        <w:t>n</w:t>
      </w:r>
      <w:r w:rsidR="005F3863" w:rsidRPr="00057C21">
        <w:rPr>
          <w:rFonts w:ascii="Arial" w:hAnsi="Arial" w:cs="Arial"/>
          <w:sz w:val="22"/>
          <w:szCs w:val="22"/>
        </w:rPr>
        <w:t>í družiny splňuj</w:t>
      </w:r>
      <w:r w:rsidR="00B870B0">
        <w:rPr>
          <w:rFonts w:ascii="Arial" w:hAnsi="Arial" w:cs="Arial"/>
          <w:sz w:val="22"/>
          <w:szCs w:val="22"/>
        </w:rPr>
        <w:t>e</w:t>
      </w:r>
      <w:r w:rsidR="005F3863" w:rsidRPr="00057C21">
        <w:rPr>
          <w:rFonts w:ascii="Arial" w:hAnsi="Arial" w:cs="Arial"/>
          <w:sz w:val="22"/>
          <w:szCs w:val="22"/>
        </w:rPr>
        <w:t xml:space="preserve"> kvalifikační předpoklady pedagogických pracovníků pro výuku v</w:t>
      </w:r>
      <w:r>
        <w:rPr>
          <w:rFonts w:ascii="Arial" w:hAnsi="Arial" w:cs="Arial"/>
          <w:sz w:val="22"/>
          <w:szCs w:val="22"/>
        </w:rPr>
        <w:t>e</w:t>
      </w:r>
      <w:r w:rsidR="005F3863" w:rsidRPr="00057C21">
        <w:rPr>
          <w:rFonts w:ascii="Arial" w:hAnsi="Arial" w:cs="Arial"/>
          <w:sz w:val="22"/>
          <w:szCs w:val="22"/>
        </w:rPr>
        <w:t> ŠD. Jedna z nich vystudovala speciální pedagogiku.</w:t>
      </w:r>
    </w:p>
    <w:p w14:paraId="6BE8E690" w14:textId="77777777" w:rsidR="005F3863" w:rsidRPr="00057C21" w:rsidRDefault="005F3863" w:rsidP="005F3863">
      <w:pPr>
        <w:jc w:val="both"/>
        <w:rPr>
          <w:rFonts w:ascii="Arial" w:hAnsi="Arial" w:cs="Arial"/>
          <w:sz w:val="22"/>
          <w:szCs w:val="22"/>
        </w:rPr>
      </w:pPr>
    </w:p>
    <w:p w14:paraId="6BE8E691" w14:textId="77777777" w:rsidR="005F3863" w:rsidRPr="006D4808" w:rsidRDefault="005F3863" w:rsidP="005F3863">
      <w:pPr>
        <w:rPr>
          <w:rFonts w:ascii="Arial" w:hAnsi="Arial" w:cs="Arial"/>
          <w:b/>
          <w:bCs/>
          <w:sz w:val="22"/>
          <w:szCs w:val="22"/>
        </w:rPr>
      </w:pPr>
      <w:r w:rsidRPr="006D4808">
        <w:rPr>
          <w:rFonts w:ascii="Arial" w:hAnsi="Arial" w:cs="Arial"/>
          <w:b/>
          <w:bCs/>
          <w:sz w:val="22"/>
          <w:szCs w:val="22"/>
        </w:rPr>
        <w:t>Asistentky pedagoga:</w:t>
      </w:r>
    </w:p>
    <w:p w14:paraId="6BE8E692" w14:textId="77777777" w:rsidR="005F3863" w:rsidRPr="00057C21" w:rsidRDefault="005F3863" w:rsidP="005F3863">
      <w:pPr>
        <w:rPr>
          <w:rFonts w:ascii="Arial" w:hAnsi="Arial" w:cs="Arial"/>
          <w:sz w:val="22"/>
          <w:szCs w:val="22"/>
        </w:rPr>
      </w:pPr>
    </w:p>
    <w:p w14:paraId="6BE8E693" w14:textId="143CE476" w:rsidR="005F3863" w:rsidRPr="00057C21" w:rsidRDefault="005F3863" w:rsidP="005F3863">
      <w:pPr>
        <w:jc w:val="both"/>
        <w:rPr>
          <w:rFonts w:ascii="Arial" w:hAnsi="Arial" w:cs="Arial"/>
          <w:sz w:val="22"/>
          <w:szCs w:val="22"/>
        </w:rPr>
      </w:pPr>
      <w:r w:rsidRPr="00057C21">
        <w:rPr>
          <w:rFonts w:ascii="Arial" w:hAnsi="Arial" w:cs="Arial"/>
          <w:sz w:val="22"/>
          <w:szCs w:val="22"/>
        </w:rPr>
        <w:t>Na škole prac</w:t>
      </w:r>
      <w:r w:rsidR="00377D76">
        <w:rPr>
          <w:rFonts w:ascii="Arial" w:hAnsi="Arial" w:cs="Arial"/>
          <w:sz w:val="22"/>
          <w:szCs w:val="22"/>
        </w:rPr>
        <w:t>ovalo</w:t>
      </w:r>
      <w:r w:rsidRPr="00057C21">
        <w:rPr>
          <w:rFonts w:ascii="Arial" w:hAnsi="Arial" w:cs="Arial"/>
          <w:sz w:val="22"/>
          <w:szCs w:val="22"/>
        </w:rPr>
        <w:t xml:space="preserve"> </w:t>
      </w:r>
      <w:r w:rsidR="001B2B3F">
        <w:rPr>
          <w:rFonts w:ascii="Arial" w:hAnsi="Arial" w:cs="Arial"/>
          <w:sz w:val="22"/>
          <w:szCs w:val="22"/>
        </w:rPr>
        <w:t>1</w:t>
      </w:r>
      <w:r w:rsidR="006F1B10">
        <w:rPr>
          <w:rFonts w:ascii="Arial" w:hAnsi="Arial" w:cs="Arial"/>
          <w:sz w:val="22"/>
          <w:szCs w:val="22"/>
        </w:rPr>
        <w:t>9</w:t>
      </w:r>
      <w:r w:rsidRPr="00057C21">
        <w:rPr>
          <w:rFonts w:ascii="Arial" w:hAnsi="Arial" w:cs="Arial"/>
          <w:sz w:val="22"/>
          <w:szCs w:val="22"/>
        </w:rPr>
        <w:t xml:space="preserve"> asistent</w:t>
      </w:r>
      <w:r w:rsidR="00377D76">
        <w:rPr>
          <w:rFonts w:ascii="Arial" w:hAnsi="Arial" w:cs="Arial"/>
          <w:sz w:val="22"/>
          <w:szCs w:val="22"/>
        </w:rPr>
        <w:t>ů</w:t>
      </w:r>
      <w:r w:rsidRPr="00057C21">
        <w:rPr>
          <w:rFonts w:ascii="Arial" w:hAnsi="Arial" w:cs="Arial"/>
          <w:sz w:val="22"/>
          <w:szCs w:val="22"/>
        </w:rPr>
        <w:t xml:space="preserve"> pedagoga s</w:t>
      </w:r>
      <w:r w:rsidR="00502785">
        <w:rPr>
          <w:rFonts w:ascii="Arial" w:hAnsi="Arial" w:cs="Arial"/>
          <w:sz w:val="22"/>
          <w:szCs w:val="22"/>
        </w:rPr>
        <w:t> </w:t>
      </w:r>
      <w:r w:rsidRPr="00057C21">
        <w:rPr>
          <w:rFonts w:ascii="Arial" w:hAnsi="Arial" w:cs="Arial"/>
          <w:sz w:val="22"/>
          <w:szCs w:val="22"/>
        </w:rPr>
        <w:t>kvalifikací</w:t>
      </w:r>
      <w:r w:rsidR="00502785">
        <w:rPr>
          <w:rFonts w:ascii="Arial" w:hAnsi="Arial" w:cs="Arial"/>
          <w:sz w:val="22"/>
          <w:szCs w:val="22"/>
        </w:rPr>
        <w:t xml:space="preserve"> a </w:t>
      </w:r>
      <w:r w:rsidR="006D4808">
        <w:rPr>
          <w:rFonts w:ascii="Arial" w:hAnsi="Arial" w:cs="Arial"/>
          <w:sz w:val="22"/>
          <w:szCs w:val="22"/>
        </w:rPr>
        <w:t>tři</w:t>
      </w:r>
      <w:r w:rsidR="00502785">
        <w:rPr>
          <w:rFonts w:ascii="Arial" w:hAnsi="Arial" w:cs="Arial"/>
          <w:sz w:val="22"/>
          <w:szCs w:val="22"/>
        </w:rPr>
        <w:t xml:space="preserve"> AP, kter</w:t>
      </w:r>
      <w:r w:rsidR="006D4808">
        <w:rPr>
          <w:rFonts w:ascii="Arial" w:hAnsi="Arial" w:cs="Arial"/>
          <w:sz w:val="22"/>
          <w:szCs w:val="22"/>
        </w:rPr>
        <w:t>é</w:t>
      </w:r>
      <w:r w:rsidR="00502785">
        <w:rPr>
          <w:rFonts w:ascii="Arial" w:hAnsi="Arial" w:cs="Arial"/>
          <w:sz w:val="22"/>
          <w:szCs w:val="22"/>
        </w:rPr>
        <w:t xml:space="preserve"> </w:t>
      </w:r>
      <w:r w:rsidR="006D4808">
        <w:rPr>
          <w:rFonts w:ascii="Arial" w:hAnsi="Arial" w:cs="Arial"/>
          <w:sz w:val="22"/>
          <w:szCs w:val="22"/>
        </w:rPr>
        <w:t>studovaly kurz pro asistenty pedagoga</w:t>
      </w:r>
      <w:r w:rsidR="00B86211">
        <w:rPr>
          <w:rFonts w:ascii="Arial" w:hAnsi="Arial" w:cs="Arial"/>
          <w:sz w:val="22"/>
          <w:szCs w:val="22"/>
        </w:rPr>
        <w:t>.</w:t>
      </w:r>
    </w:p>
    <w:p w14:paraId="6B48A5D9" w14:textId="77777777" w:rsidR="006F1B10" w:rsidRDefault="006F1B10" w:rsidP="005F3863">
      <w:pPr>
        <w:rPr>
          <w:rFonts w:ascii="Arial" w:hAnsi="Arial" w:cs="Arial"/>
          <w:b/>
          <w:sz w:val="22"/>
          <w:szCs w:val="22"/>
        </w:rPr>
      </w:pPr>
    </w:p>
    <w:p w14:paraId="6BE8E694" w14:textId="09B7C1A4" w:rsidR="005F3863" w:rsidRPr="00057C21" w:rsidRDefault="006F1B10" w:rsidP="005F3863">
      <w:pPr>
        <w:rPr>
          <w:rFonts w:ascii="Arial" w:hAnsi="Arial" w:cs="Arial"/>
          <w:b/>
          <w:sz w:val="22"/>
          <w:szCs w:val="22"/>
        </w:rPr>
      </w:pPr>
      <w:r>
        <w:rPr>
          <w:rFonts w:ascii="Arial" w:hAnsi="Arial" w:cs="Arial"/>
          <w:b/>
          <w:sz w:val="22"/>
          <w:szCs w:val="22"/>
        </w:rPr>
        <w:t>Nepedagogičtí</w:t>
      </w:r>
      <w:r w:rsidR="005F3863" w:rsidRPr="00057C21">
        <w:rPr>
          <w:rFonts w:ascii="Arial" w:hAnsi="Arial" w:cs="Arial"/>
          <w:b/>
          <w:sz w:val="22"/>
          <w:szCs w:val="22"/>
        </w:rPr>
        <w:t xml:space="preserve"> pracovníci</w:t>
      </w:r>
    </w:p>
    <w:p w14:paraId="6BE8E695" w14:textId="4CBE7E0A" w:rsidR="005F3863" w:rsidRPr="00057C21" w:rsidRDefault="005F3863" w:rsidP="005F3863">
      <w:pPr>
        <w:rPr>
          <w:rFonts w:ascii="Arial" w:hAnsi="Arial" w:cs="Arial"/>
          <w:sz w:val="22"/>
          <w:szCs w:val="22"/>
        </w:rPr>
      </w:pPr>
      <w:r w:rsidRPr="00057C21">
        <w:rPr>
          <w:rFonts w:ascii="Arial" w:hAnsi="Arial" w:cs="Arial"/>
          <w:sz w:val="22"/>
          <w:szCs w:val="22"/>
        </w:rPr>
        <w:t>Ekonomka školy, školník</w:t>
      </w:r>
      <w:r w:rsidR="00B86211">
        <w:rPr>
          <w:rFonts w:ascii="Arial" w:hAnsi="Arial" w:cs="Arial"/>
          <w:sz w:val="22"/>
          <w:szCs w:val="22"/>
        </w:rPr>
        <w:t xml:space="preserve">, </w:t>
      </w:r>
      <w:r w:rsidR="00377D76">
        <w:rPr>
          <w:rFonts w:ascii="Arial" w:hAnsi="Arial" w:cs="Arial"/>
          <w:sz w:val="22"/>
          <w:szCs w:val="22"/>
        </w:rPr>
        <w:t>šest</w:t>
      </w:r>
      <w:r w:rsidRPr="00057C21">
        <w:rPr>
          <w:rFonts w:ascii="Arial" w:hAnsi="Arial" w:cs="Arial"/>
          <w:sz w:val="22"/>
          <w:szCs w:val="22"/>
        </w:rPr>
        <w:t xml:space="preserve"> uklízeček</w:t>
      </w:r>
      <w:r w:rsidR="00377D76">
        <w:rPr>
          <w:rFonts w:ascii="Arial" w:hAnsi="Arial" w:cs="Arial"/>
          <w:sz w:val="22"/>
          <w:szCs w:val="22"/>
        </w:rPr>
        <w:t xml:space="preserve">, bezpečnostní </w:t>
      </w:r>
      <w:r w:rsidR="006D4808">
        <w:rPr>
          <w:rFonts w:ascii="Arial" w:hAnsi="Arial" w:cs="Arial"/>
          <w:sz w:val="22"/>
          <w:szCs w:val="22"/>
        </w:rPr>
        <w:t>pracovník</w:t>
      </w:r>
      <w:r w:rsidR="00377D76">
        <w:rPr>
          <w:rFonts w:ascii="Arial" w:hAnsi="Arial" w:cs="Arial"/>
          <w:sz w:val="22"/>
          <w:szCs w:val="22"/>
        </w:rPr>
        <w:t xml:space="preserve"> </w:t>
      </w:r>
      <w:r w:rsidR="00B86211">
        <w:rPr>
          <w:rFonts w:ascii="Arial" w:hAnsi="Arial" w:cs="Arial"/>
          <w:sz w:val="22"/>
          <w:szCs w:val="22"/>
        </w:rPr>
        <w:t>a 1</w:t>
      </w:r>
      <w:r w:rsidR="006F1B10">
        <w:rPr>
          <w:rFonts w:ascii="Arial" w:hAnsi="Arial" w:cs="Arial"/>
          <w:sz w:val="22"/>
          <w:szCs w:val="22"/>
        </w:rPr>
        <w:t>3</w:t>
      </w:r>
      <w:r w:rsidR="00B86211">
        <w:rPr>
          <w:rFonts w:ascii="Arial" w:hAnsi="Arial" w:cs="Arial"/>
          <w:sz w:val="22"/>
          <w:szCs w:val="22"/>
        </w:rPr>
        <w:t xml:space="preserve"> zaměstnanců školní jídelny</w:t>
      </w:r>
      <w:r w:rsidR="006D4808">
        <w:rPr>
          <w:rFonts w:ascii="Arial" w:hAnsi="Arial" w:cs="Arial"/>
          <w:sz w:val="22"/>
          <w:szCs w:val="22"/>
        </w:rPr>
        <w:t>.</w:t>
      </w:r>
    </w:p>
    <w:p w14:paraId="6BE8E696" w14:textId="77777777" w:rsidR="004E6AF9" w:rsidRPr="00057C21" w:rsidRDefault="004E6AF9">
      <w:pPr>
        <w:rPr>
          <w:rFonts w:ascii="Arial" w:hAnsi="Arial" w:cs="Arial"/>
        </w:rPr>
      </w:pPr>
    </w:p>
    <w:p w14:paraId="6BE8E697" w14:textId="77777777" w:rsidR="006B0918" w:rsidRPr="00573C8B" w:rsidRDefault="006B0918" w:rsidP="000655A5">
      <w:pPr>
        <w:pStyle w:val="Nadpis1"/>
        <w:numPr>
          <w:ilvl w:val="0"/>
          <w:numId w:val="7"/>
        </w:numPr>
        <w:rPr>
          <w:rStyle w:val="Zdraznn"/>
        </w:rPr>
      </w:pPr>
      <w:bookmarkStart w:id="4" w:name="_Toc429048928"/>
      <w:r w:rsidRPr="00573C8B">
        <w:rPr>
          <w:rStyle w:val="Zdraznn"/>
        </w:rPr>
        <w:t>Údaje o zápisu k povinné školní docházce</w:t>
      </w:r>
      <w:r w:rsidR="006658B2" w:rsidRPr="00573C8B">
        <w:rPr>
          <w:rStyle w:val="Zdraznn"/>
        </w:rPr>
        <w:t xml:space="preserve"> a přijímacím řízení</w:t>
      </w:r>
      <w:bookmarkEnd w:id="4"/>
    </w:p>
    <w:p w14:paraId="6BE8E698" w14:textId="77777777" w:rsidR="006B0918" w:rsidRPr="00F5075D" w:rsidRDefault="006B0918" w:rsidP="006B0918">
      <w:pPr>
        <w:ind w:left="360"/>
        <w:jc w:val="both"/>
        <w:rPr>
          <w:rFonts w:ascii="Arial" w:hAnsi="Arial" w:cs="Arial"/>
          <w:color w:val="FF0000"/>
          <w:sz w:val="22"/>
          <w:szCs w:val="22"/>
        </w:rPr>
      </w:pPr>
    </w:p>
    <w:p w14:paraId="6BE8E699" w14:textId="57DEFB42" w:rsidR="00502785" w:rsidRPr="005E467D" w:rsidRDefault="00B53B84" w:rsidP="007B7A67">
      <w:pPr>
        <w:rPr>
          <w:rFonts w:ascii="Arial" w:hAnsi="Arial" w:cs="Arial"/>
          <w:sz w:val="22"/>
          <w:szCs w:val="22"/>
        </w:rPr>
      </w:pPr>
      <w:r w:rsidRPr="005E467D">
        <w:rPr>
          <w:rFonts w:ascii="Arial" w:hAnsi="Arial" w:cs="Arial"/>
          <w:b/>
          <w:sz w:val="22"/>
          <w:szCs w:val="22"/>
          <w:u w:val="single"/>
        </w:rPr>
        <w:t xml:space="preserve">Zápis do 1. tříd pro školní rok </w:t>
      </w:r>
      <w:r w:rsidR="006D4808" w:rsidRPr="005E467D">
        <w:rPr>
          <w:rFonts w:ascii="Arial" w:hAnsi="Arial" w:cs="Arial"/>
          <w:b/>
          <w:sz w:val="22"/>
          <w:szCs w:val="22"/>
          <w:u w:val="single"/>
        </w:rPr>
        <w:t>202</w:t>
      </w:r>
      <w:r w:rsidR="00E82841">
        <w:rPr>
          <w:rFonts w:ascii="Arial" w:hAnsi="Arial" w:cs="Arial"/>
          <w:b/>
          <w:sz w:val="22"/>
          <w:szCs w:val="22"/>
          <w:u w:val="single"/>
        </w:rPr>
        <w:t>1</w:t>
      </w:r>
      <w:r w:rsidR="006D4808" w:rsidRPr="005E467D">
        <w:rPr>
          <w:rFonts w:ascii="Arial" w:hAnsi="Arial" w:cs="Arial"/>
          <w:b/>
          <w:sz w:val="22"/>
          <w:szCs w:val="22"/>
          <w:u w:val="single"/>
        </w:rPr>
        <w:t>/202</w:t>
      </w:r>
      <w:r w:rsidR="00E82841">
        <w:rPr>
          <w:rFonts w:ascii="Arial" w:hAnsi="Arial" w:cs="Arial"/>
          <w:b/>
          <w:sz w:val="22"/>
          <w:szCs w:val="22"/>
          <w:u w:val="single"/>
        </w:rPr>
        <w:t>2</w:t>
      </w:r>
      <w:r w:rsidRPr="005E467D">
        <w:rPr>
          <w:rFonts w:ascii="Arial" w:hAnsi="Arial" w:cs="Arial"/>
          <w:b/>
          <w:sz w:val="22"/>
          <w:szCs w:val="22"/>
          <w:u w:val="single"/>
        </w:rPr>
        <w:br/>
      </w:r>
      <w:r w:rsidR="00BF762B" w:rsidRPr="005E467D">
        <w:rPr>
          <w:rFonts w:ascii="Arial" w:hAnsi="Arial" w:cs="Arial"/>
          <w:sz w:val="22"/>
          <w:szCs w:val="22"/>
        </w:rPr>
        <w:t>u zápisu</w:t>
      </w:r>
      <w:r w:rsidRPr="005E467D">
        <w:rPr>
          <w:rFonts w:ascii="Arial" w:hAnsi="Arial" w:cs="Arial"/>
          <w:sz w:val="22"/>
          <w:szCs w:val="22"/>
        </w:rPr>
        <w:t xml:space="preserve"> </w:t>
      </w:r>
      <w:r w:rsidR="005E467D" w:rsidRPr="005E467D">
        <w:rPr>
          <w:rFonts w:ascii="Arial" w:hAnsi="Arial" w:cs="Arial"/>
          <w:sz w:val="22"/>
          <w:szCs w:val="22"/>
        </w:rPr>
        <w:t>63</w:t>
      </w:r>
      <w:r w:rsidRPr="005E467D">
        <w:rPr>
          <w:rFonts w:ascii="Arial" w:hAnsi="Arial" w:cs="Arial"/>
          <w:sz w:val="22"/>
          <w:szCs w:val="22"/>
        </w:rPr>
        <w:t xml:space="preserve"> dětí</w:t>
      </w:r>
      <w:r w:rsidRPr="005E467D">
        <w:rPr>
          <w:rFonts w:ascii="Arial" w:hAnsi="Arial" w:cs="Arial"/>
          <w:sz w:val="22"/>
          <w:szCs w:val="22"/>
        </w:rPr>
        <w:br/>
        <w:t xml:space="preserve">odkladů </w:t>
      </w:r>
      <w:r w:rsidR="005E467D" w:rsidRPr="005E467D">
        <w:rPr>
          <w:rFonts w:ascii="Arial" w:hAnsi="Arial" w:cs="Arial"/>
          <w:sz w:val="22"/>
          <w:szCs w:val="22"/>
        </w:rPr>
        <w:t>25</w:t>
      </w:r>
      <w:r w:rsidRPr="005E467D">
        <w:rPr>
          <w:rFonts w:ascii="Arial" w:hAnsi="Arial" w:cs="Arial"/>
          <w:sz w:val="22"/>
          <w:szCs w:val="22"/>
        </w:rPr>
        <w:br/>
        <w:t xml:space="preserve">nepřijato </w:t>
      </w:r>
      <w:r w:rsidR="005E467D" w:rsidRPr="005E467D">
        <w:rPr>
          <w:rFonts w:ascii="Arial" w:hAnsi="Arial" w:cs="Arial"/>
          <w:sz w:val="22"/>
          <w:szCs w:val="22"/>
        </w:rPr>
        <w:t>6</w:t>
      </w:r>
      <w:r w:rsidRPr="005E467D">
        <w:rPr>
          <w:rFonts w:ascii="Arial" w:hAnsi="Arial" w:cs="Arial"/>
          <w:sz w:val="22"/>
          <w:szCs w:val="22"/>
        </w:rPr>
        <w:br/>
        <w:t xml:space="preserve">přijato </w:t>
      </w:r>
      <w:r w:rsidR="005E467D" w:rsidRPr="005E467D">
        <w:rPr>
          <w:rFonts w:ascii="Arial" w:hAnsi="Arial" w:cs="Arial"/>
          <w:sz w:val="22"/>
          <w:szCs w:val="22"/>
        </w:rPr>
        <w:t>6</w:t>
      </w:r>
      <w:r w:rsidR="006D4808" w:rsidRPr="005E467D">
        <w:rPr>
          <w:rFonts w:ascii="Arial" w:hAnsi="Arial" w:cs="Arial"/>
          <w:sz w:val="22"/>
          <w:szCs w:val="22"/>
        </w:rPr>
        <w:t>4</w:t>
      </w:r>
    </w:p>
    <w:p w14:paraId="6BE8E69A" w14:textId="2BE5318D" w:rsidR="00B53B84" w:rsidRPr="005E467D" w:rsidRDefault="00B53B84" w:rsidP="007B7A67">
      <w:pPr>
        <w:rPr>
          <w:rFonts w:ascii="Arial" w:hAnsi="Arial" w:cs="Arial"/>
          <w:sz w:val="22"/>
          <w:szCs w:val="22"/>
        </w:rPr>
      </w:pPr>
      <w:r w:rsidRPr="005E467D">
        <w:rPr>
          <w:rFonts w:ascii="Arial" w:hAnsi="Arial" w:cs="Arial"/>
          <w:sz w:val="22"/>
          <w:szCs w:val="22"/>
        </w:rPr>
        <w:t xml:space="preserve">nastoupí </w:t>
      </w:r>
      <w:r w:rsidR="005E467D" w:rsidRPr="005E467D">
        <w:rPr>
          <w:rFonts w:ascii="Arial" w:hAnsi="Arial" w:cs="Arial"/>
          <w:sz w:val="22"/>
          <w:szCs w:val="22"/>
        </w:rPr>
        <w:t>6</w:t>
      </w:r>
      <w:r w:rsidR="006D4808" w:rsidRPr="005E467D">
        <w:rPr>
          <w:rFonts w:ascii="Arial" w:hAnsi="Arial" w:cs="Arial"/>
          <w:sz w:val="22"/>
          <w:szCs w:val="22"/>
        </w:rPr>
        <w:t>4</w:t>
      </w:r>
      <w:r w:rsidRPr="005E467D">
        <w:rPr>
          <w:rFonts w:ascii="Arial" w:hAnsi="Arial" w:cs="Arial"/>
          <w:sz w:val="22"/>
          <w:szCs w:val="22"/>
        </w:rPr>
        <w:t xml:space="preserve">: 1. A </w:t>
      </w:r>
      <w:r w:rsidR="006D4808" w:rsidRPr="005E467D">
        <w:rPr>
          <w:rFonts w:ascii="Arial" w:hAnsi="Arial" w:cs="Arial"/>
          <w:sz w:val="22"/>
          <w:szCs w:val="22"/>
        </w:rPr>
        <w:t>2</w:t>
      </w:r>
      <w:r w:rsidR="005E467D" w:rsidRPr="005E467D">
        <w:rPr>
          <w:rFonts w:ascii="Arial" w:hAnsi="Arial" w:cs="Arial"/>
          <w:sz w:val="22"/>
          <w:szCs w:val="22"/>
        </w:rPr>
        <w:t>1</w:t>
      </w:r>
      <w:r w:rsidRPr="005E467D">
        <w:rPr>
          <w:rFonts w:ascii="Arial" w:hAnsi="Arial" w:cs="Arial"/>
          <w:sz w:val="22"/>
          <w:szCs w:val="22"/>
        </w:rPr>
        <w:t xml:space="preserve">,1. B </w:t>
      </w:r>
      <w:r w:rsidR="006D4808" w:rsidRPr="005E467D">
        <w:rPr>
          <w:rFonts w:ascii="Arial" w:hAnsi="Arial" w:cs="Arial"/>
          <w:sz w:val="22"/>
          <w:szCs w:val="22"/>
        </w:rPr>
        <w:t>2</w:t>
      </w:r>
      <w:r w:rsidR="005E467D" w:rsidRPr="005E467D">
        <w:rPr>
          <w:rFonts w:ascii="Arial" w:hAnsi="Arial" w:cs="Arial"/>
          <w:sz w:val="22"/>
          <w:szCs w:val="22"/>
        </w:rPr>
        <w:t>1</w:t>
      </w:r>
      <w:r w:rsidRPr="005E467D">
        <w:rPr>
          <w:rFonts w:ascii="Arial" w:hAnsi="Arial" w:cs="Arial"/>
          <w:sz w:val="22"/>
          <w:szCs w:val="22"/>
        </w:rPr>
        <w:t xml:space="preserve">, 1. C </w:t>
      </w:r>
      <w:r w:rsidR="006D4808" w:rsidRPr="005E467D">
        <w:rPr>
          <w:rFonts w:ascii="Arial" w:hAnsi="Arial" w:cs="Arial"/>
          <w:sz w:val="22"/>
          <w:szCs w:val="22"/>
        </w:rPr>
        <w:t>2</w:t>
      </w:r>
      <w:r w:rsidR="005E467D" w:rsidRPr="005E467D">
        <w:rPr>
          <w:rFonts w:ascii="Arial" w:hAnsi="Arial" w:cs="Arial"/>
          <w:sz w:val="22"/>
          <w:szCs w:val="22"/>
        </w:rPr>
        <w:t>2</w:t>
      </w:r>
      <w:r w:rsidR="00502785" w:rsidRPr="005E467D">
        <w:rPr>
          <w:rFonts w:ascii="Arial" w:hAnsi="Arial" w:cs="Arial"/>
          <w:sz w:val="22"/>
          <w:szCs w:val="22"/>
        </w:rPr>
        <w:t>.</w:t>
      </w:r>
    </w:p>
    <w:p w14:paraId="6BE8E69B" w14:textId="77777777" w:rsidR="006B0918" w:rsidRPr="00057C21" w:rsidRDefault="006B0918" w:rsidP="006B0918">
      <w:pPr>
        <w:rPr>
          <w:rFonts w:ascii="Arial" w:hAnsi="Arial" w:cs="Arial"/>
          <w:sz w:val="22"/>
          <w:szCs w:val="22"/>
        </w:rPr>
      </w:pPr>
    </w:p>
    <w:p w14:paraId="6BE8E69C" w14:textId="77777777" w:rsidR="005A367A" w:rsidRPr="008C688B" w:rsidRDefault="005A367A" w:rsidP="005A367A">
      <w:pPr>
        <w:rPr>
          <w:rFonts w:ascii="Arial" w:hAnsi="Arial" w:cs="Arial"/>
          <w:b/>
          <w:sz w:val="22"/>
          <w:szCs w:val="22"/>
          <w:u w:val="single"/>
        </w:rPr>
      </w:pPr>
      <w:r w:rsidRPr="008C688B">
        <w:rPr>
          <w:rFonts w:ascii="Arial" w:hAnsi="Arial" w:cs="Arial"/>
          <w:b/>
          <w:sz w:val="22"/>
          <w:szCs w:val="22"/>
          <w:u w:val="single"/>
        </w:rPr>
        <w:t>Volba povolání</w:t>
      </w:r>
    </w:p>
    <w:p w14:paraId="51F46961" w14:textId="38DE318F"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Došlo k posunu termínu konání přijímacích zkoušek a to na 3.a 4.</w:t>
      </w:r>
      <w:r w:rsidR="00E82841">
        <w:rPr>
          <w:rStyle w:val="normaltextrun"/>
          <w:rFonts w:ascii="Arial" w:hAnsi="Arial" w:cs="Arial"/>
          <w:color w:val="000000"/>
          <w:sz w:val="22"/>
          <w:szCs w:val="22"/>
        </w:rPr>
        <w:t xml:space="preserve"> </w:t>
      </w:r>
      <w:r w:rsidRPr="008C688B">
        <w:rPr>
          <w:rStyle w:val="normaltextrun"/>
          <w:rFonts w:ascii="Arial" w:hAnsi="Arial" w:cs="Arial"/>
          <w:color w:val="000000"/>
          <w:sz w:val="22"/>
          <w:szCs w:val="22"/>
        </w:rPr>
        <w:t>5.</w:t>
      </w:r>
      <w:r w:rsidR="00E82841">
        <w:rPr>
          <w:rStyle w:val="normaltextrun"/>
          <w:rFonts w:ascii="Arial" w:hAnsi="Arial" w:cs="Arial"/>
          <w:color w:val="000000"/>
          <w:sz w:val="22"/>
          <w:szCs w:val="22"/>
        </w:rPr>
        <w:t xml:space="preserve"> </w:t>
      </w:r>
      <w:r w:rsidRPr="008C688B">
        <w:rPr>
          <w:rStyle w:val="normaltextrun"/>
          <w:rFonts w:ascii="Arial" w:hAnsi="Arial" w:cs="Arial"/>
          <w:color w:val="000000"/>
          <w:sz w:val="22"/>
          <w:szCs w:val="22"/>
        </w:rPr>
        <w:t>2021. </w:t>
      </w:r>
      <w:r w:rsidRPr="008C688B">
        <w:rPr>
          <w:rStyle w:val="eop"/>
          <w:rFonts w:ascii="Arial" w:hAnsi="Arial" w:cs="Arial"/>
          <w:color w:val="000000"/>
          <w:sz w:val="22"/>
          <w:szCs w:val="22"/>
        </w:rPr>
        <w:t> </w:t>
      </w:r>
    </w:p>
    <w:p w14:paraId="287B8B4D" w14:textId="77777777"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sz w:val="22"/>
          <w:szCs w:val="22"/>
        </w:rPr>
        <w:t>Ze školy nám </w:t>
      </w:r>
      <w:r w:rsidRPr="008C688B">
        <w:rPr>
          <w:rStyle w:val="normaltextrun"/>
          <w:rFonts w:ascii="Arial" w:hAnsi="Arial" w:cs="Arial"/>
          <w:b/>
          <w:bCs/>
          <w:sz w:val="22"/>
          <w:szCs w:val="22"/>
          <w:u w:val="single"/>
        </w:rPr>
        <w:t>vychází 84 žáků</w:t>
      </w:r>
      <w:r w:rsidRPr="008C688B">
        <w:rPr>
          <w:rStyle w:val="normaltextrun"/>
          <w:rFonts w:ascii="Arial" w:hAnsi="Arial" w:cs="Arial"/>
          <w:sz w:val="22"/>
          <w:szCs w:val="22"/>
        </w:rPr>
        <w:t>, z toho 1 žák z 8.ročníku, 1 žák ze 7.</w:t>
      </w:r>
      <w:proofErr w:type="gramStart"/>
      <w:r w:rsidRPr="008C688B">
        <w:rPr>
          <w:rStyle w:val="contextualspellingandgrammarerror"/>
          <w:rFonts w:ascii="Arial" w:hAnsi="Arial" w:cs="Arial"/>
          <w:sz w:val="22"/>
          <w:szCs w:val="22"/>
        </w:rPr>
        <w:t>třídy  a</w:t>
      </w:r>
      <w:proofErr w:type="gramEnd"/>
      <w:r w:rsidRPr="008C688B">
        <w:rPr>
          <w:rStyle w:val="normaltextrun"/>
          <w:rFonts w:ascii="Arial" w:hAnsi="Arial" w:cs="Arial"/>
          <w:sz w:val="22"/>
          <w:szCs w:val="22"/>
        </w:rPr>
        <w:t> 82 žáků z 9. ročníku. Všichni žáci pokračují ve studiu na SŠ. Nejvíce žáků bude pokračovat ve studiu na Gymnáziu a SOŠ v Rokycanech a to </w:t>
      </w:r>
      <w:r w:rsidRPr="008C688B">
        <w:rPr>
          <w:rStyle w:val="normaltextrun"/>
          <w:rFonts w:ascii="Arial" w:hAnsi="Arial" w:cs="Arial"/>
          <w:b/>
          <w:bCs/>
          <w:sz w:val="22"/>
          <w:szCs w:val="22"/>
          <w:u w:val="single"/>
        </w:rPr>
        <w:t>19 žáků.</w:t>
      </w:r>
      <w:r w:rsidRPr="008C688B">
        <w:rPr>
          <w:rStyle w:val="eop"/>
          <w:rFonts w:ascii="Arial" w:hAnsi="Arial" w:cs="Arial"/>
          <w:sz w:val="22"/>
          <w:szCs w:val="22"/>
        </w:rPr>
        <w:t> </w:t>
      </w:r>
    </w:p>
    <w:p w14:paraId="269BD361" w14:textId="77777777"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sz w:val="22"/>
          <w:szCs w:val="22"/>
        </w:rPr>
        <w:t> </w:t>
      </w:r>
      <w:r w:rsidRPr="008C688B">
        <w:rPr>
          <w:rStyle w:val="eop"/>
          <w:rFonts w:ascii="Arial" w:hAnsi="Arial" w:cs="Arial"/>
          <w:sz w:val="22"/>
          <w:szCs w:val="22"/>
        </w:rPr>
        <w:t> </w:t>
      </w:r>
    </w:p>
    <w:p w14:paraId="4308F1E0" w14:textId="77777777"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sz w:val="22"/>
          <w:szCs w:val="22"/>
        </w:rPr>
        <w:t>Konkrétně:</w:t>
      </w:r>
      <w:r w:rsidRPr="008C688B">
        <w:rPr>
          <w:rStyle w:val="eop"/>
          <w:rFonts w:ascii="Arial" w:hAnsi="Arial" w:cs="Arial"/>
          <w:sz w:val="22"/>
          <w:szCs w:val="22"/>
        </w:rPr>
        <w:t> </w:t>
      </w:r>
    </w:p>
    <w:p w14:paraId="4933FCB6" w14:textId="739C987A"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Gymnázium a SŠ Rokycany: </w:t>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19 žáků (6 žáků </w:t>
      </w:r>
      <w:proofErr w:type="gramStart"/>
      <w:r w:rsidRPr="008C688B">
        <w:rPr>
          <w:rStyle w:val="contextualspellingandgrammarerror"/>
          <w:rFonts w:ascii="Arial" w:hAnsi="Arial" w:cs="Arial"/>
          <w:color w:val="000000"/>
          <w:sz w:val="22"/>
          <w:szCs w:val="22"/>
        </w:rPr>
        <w:t>4 leté</w:t>
      </w:r>
      <w:proofErr w:type="gramEnd"/>
      <w:r w:rsidRPr="008C688B">
        <w:rPr>
          <w:rStyle w:val="normaltextrun"/>
          <w:rFonts w:ascii="Arial" w:hAnsi="Arial" w:cs="Arial"/>
          <w:color w:val="000000"/>
          <w:sz w:val="22"/>
          <w:szCs w:val="22"/>
        </w:rPr>
        <w:t> gymnázium, 13 žáků na SOŠ)</w:t>
      </w:r>
      <w:r w:rsidRPr="008C688B">
        <w:rPr>
          <w:rStyle w:val="eop"/>
          <w:rFonts w:ascii="Arial" w:hAnsi="Arial" w:cs="Arial"/>
          <w:color w:val="000000"/>
          <w:sz w:val="22"/>
          <w:szCs w:val="22"/>
        </w:rPr>
        <w:t> </w:t>
      </w:r>
    </w:p>
    <w:p w14:paraId="6A729FE4" w14:textId="599276DB"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Masarykovo gymnázium Plzeň: </w:t>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3 žáci</w:t>
      </w:r>
      <w:r w:rsidRPr="008C688B">
        <w:rPr>
          <w:rStyle w:val="eop"/>
          <w:rFonts w:ascii="Arial" w:hAnsi="Arial" w:cs="Arial"/>
          <w:color w:val="000000"/>
          <w:sz w:val="22"/>
          <w:szCs w:val="22"/>
        </w:rPr>
        <w:t> </w:t>
      </w:r>
    </w:p>
    <w:p w14:paraId="4A6CDC7F" w14:textId="532D50DE"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Gymnázium L. Pika Plzeň: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1 žák</w:t>
      </w:r>
      <w:r w:rsidRPr="008C688B">
        <w:rPr>
          <w:rStyle w:val="eop"/>
          <w:rFonts w:ascii="Arial" w:hAnsi="Arial" w:cs="Arial"/>
          <w:color w:val="000000"/>
          <w:sz w:val="22"/>
          <w:szCs w:val="22"/>
        </w:rPr>
        <w:t> </w:t>
      </w:r>
    </w:p>
    <w:p w14:paraId="4D53D8D7" w14:textId="45F13FE7"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SPŠ stavební: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3 žáci</w:t>
      </w:r>
      <w:r w:rsidRPr="008C688B">
        <w:rPr>
          <w:rStyle w:val="eop"/>
          <w:rFonts w:ascii="Arial" w:hAnsi="Arial" w:cs="Arial"/>
          <w:color w:val="000000"/>
          <w:sz w:val="22"/>
          <w:szCs w:val="22"/>
        </w:rPr>
        <w:t> </w:t>
      </w:r>
    </w:p>
    <w:p w14:paraId="24B28EBE" w14:textId="44E16FA0"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SPŠ elektrotechnická: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7 žáků</w:t>
      </w:r>
      <w:r w:rsidRPr="008C688B">
        <w:rPr>
          <w:rStyle w:val="eop"/>
          <w:rFonts w:ascii="Arial" w:hAnsi="Arial" w:cs="Arial"/>
          <w:color w:val="000000"/>
          <w:sz w:val="22"/>
          <w:szCs w:val="22"/>
        </w:rPr>
        <w:t> </w:t>
      </w:r>
    </w:p>
    <w:p w14:paraId="711AD24E" w14:textId="4A20F2F5"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SPŠ dopravní: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9 žáků</w:t>
      </w:r>
      <w:r w:rsidRPr="008C688B">
        <w:rPr>
          <w:rStyle w:val="eop"/>
          <w:rFonts w:ascii="Arial" w:hAnsi="Arial" w:cs="Arial"/>
          <w:color w:val="000000"/>
          <w:sz w:val="22"/>
          <w:szCs w:val="22"/>
        </w:rPr>
        <w:t> </w:t>
      </w:r>
    </w:p>
    <w:p w14:paraId="2D02FEE3" w14:textId="6A955378"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SPŠ strojní </w:t>
      </w:r>
      <w:proofErr w:type="spellStart"/>
      <w:proofErr w:type="gramStart"/>
      <w:r w:rsidRPr="008C688B">
        <w:rPr>
          <w:rStyle w:val="spellingerror"/>
          <w:rFonts w:ascii="Arial" w:hAnsi="Arial" w:cs="Arial"/>
          <w:color w:val="000000"/>
          <w:sz w:val="22"/>
          <w:szCs w:val="22"/>
        </w:rPr>
        <w:t>prof.Švejcara</w:t>
      </w:r>
      <w:proofErr w:type="spellEnd"/>
      <w:proofErr w:type="gramEnd"/>
      <w:r w:rsidRPr="008C688B">
        <w:rPr>
          <w:rStyle w:val="normaltextrun"/>
          <w:rFonts w:ascii="Arial" w:hAnsi="Arial" w:cs="Arial"/>
          <w:color w:val="000000"/>
          <w:sz w:val="22"/>
          <w:szCs w:val="22"/>
        </w:rPr>
        <w:t xml:space="preserve">: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3 žáci</w:t>
      </w:r>
      <w:r w:rsidRPr="008C688B">
        <w:rPr>
          <w:rStyle w:val="eop"/>
          <w:rFonts w:ascii="Arial" w:hAnsi="Arial" w:cs="Arial"/>
          <w:color w:val="000000"/>
          <w:sz w:val="22"/>
          <w:szCs w:val="22"/>
        </w:rPr>
        <w:t> </w:t>
      </w:r>
    </w:p>
    <w:p w14:paraId="66F90A60" w14:textId="7DB00B1E"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Bezpečnostně právní akademie: </w:t>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1 žák</w:t>
      </w:r>
      <w:r w:rsidRPr="008C688B">
        <w:rPr>
          <w:rStyle w:val="eop"/>
          <w:rFonts w:ascii="Arial" w:hAnsi="Arial" w:cs="Arial"/>
          <w:color w:val="000000"/>
          <w:sz w:val="22"/>
          <w:szCs w:val="22"/>
        </w:rPr>
        <w:t> </w:t>
      </w:r>
    </w:p>
    <w:p w14:paraId="7B1002C0" w14:textId="11C40941"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lastRenderedPageBreak/>
        <w:t xml:space="preserve">SOŠ Nerudova: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4 žáci</w:t>
      </w:r>
      <w:r w:rsidRPr="008C688B">
        <w:rPr>
          <w:rStyle w:val="eop"/>
          <w:rFonts w:ascii="Arial" w:hAnsi="Arial" w:cs="Arial"/>
          <w:color w:val="000000"/>
          <w:sz w:val="22"/>
          <w:szCs w:val="22"/>
        </w:rPr>
        <w:t> </w:t>
      </w:r>
    </w:p>
    <w:p w14:paraId="304685F3" w14:textId="28A3C66D"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Integrovaná SŠ živnostenská: </w:t>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2 žáci</w:t>
      </w:r>
      <w:r w:rsidRPr="008C688B">
        <w:rPr>
          <w:rStyle w:val="eop"/>
          <w:rFonts w:ascii="Arial" w:hAnsi="Arial" w:cs="Arial"/>
          <w:color w:val="000000"/>
          <w:sz w:val="22"/>
          <w:szCs w:val="22"/>
        </w:rPr>
        <w:t> </w:t>
      </w:r>
    </w:p>
    <w:p w14:paraId="1C8D7B0B" w14:textId="51ECAC19"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SOU elektrotechnické: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3 žáci</w:t>
      </w:r>
      <w:r w:rsidRPr="008C688B">
        <w:rPr>
          <w:rStyle w:val="eop"/>
          <w:rFonts w:ascii="Arial" w:hAnsi="Arial" w:cs="Arial"/>
          <w:color w:val="000000"/>
          <w:sz w:val="22"/>
          <w:szCs w:val="22"/>
        </w:rPr>
        <w:t> </w:t>
      </w:r>
    </w:p>
    <w:p w14:paraId="7AB61E93" w14:textId="47969EEB"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Hotelová škola Plzeň: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7 žáků</w:t>
      </w:r>
      <w:r w:rsidRPr="008C688B">
        <w:rPr>
          <w:rStyle w:val="eop"/>
          <w:rFonts w:ascii="Arial" w:hAnsi="Arial" w:cs="Arial"/>
          <w:color w:val="000000"/>
          <w:sz w:val="22"/>
          <w:szCs w:val="22"/>
        </w:rPr>
        <w:t> </w:t>
      </w:r>
    </w:p>
    <w:p w14:paraId="37BFD57B" w14:textId="65640208"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Obchodní akademie Plzeň: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1 žák</w:t>
      </w:r>
      <w:r w:rsidRPr="008C688B">
        <w:rPr>
          <w:rStyle w:val="eop"/>
          <w:rFonts w:ascii="Arial" w:hAnsi="Arial" w:cs="Arial"/>
          <w:color w:val="000000"/>
          <w:sz w:val="22"/>
          <w:szCs w:val="22"/>
        </w:rPr>
        <w:t> </w:t>
      </w:r>
    </w:p>
    <w:p w14:paraId="556D8EB3" w14:textId="77777777"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Plzeňská obchodní akademie s.r.o.: 1 žák</w:t>
      </w:r>
      <w:r w:rsidRPr="008C688B">
        <w:rPr>
          <w:rStyle w:val="eop"/>
          <w:rFonts w:ascii="Arial" w:hAnsi="Arial" w:cs="Arial"/>
          <w:color w:val="000000"/>
          <w:sz w:val="22"/>
          <w:szCs w:val="22"/>
        </w:rPr>
        <w:t> </w:t>
      </w:r>
    </w:p>
    <w:p w14:paraId="670839A6" w14:textId="4D35DCEA"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Konzervatoř Plzeň: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1 žák</w:t>
      </w:r>
      <w:r w:rsidRPr="008C688B">
        <w:rPr>
          <w:rStyle w:val="eop"/>
          <w:rFonts w:ascii="Arial" w:hAnsi="Arial" w:cs="Arial"/>
          <w:color w:val="000000"/>
          <w:sz w:val="22"/>
          <w:szCs w:val="22"/>
        </w:rPr>
        <w:t> </w:t>
      </w:r>
    </w:p>
    <w:p w14:paraId="4198803A" w14:textId="2009C8DE"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SŠ pedagogická Beroun: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2 žáci</w:t>
      </w:r>
      <w:r w:rsidRPr="008C688B">
        <w:rPr>
          <w:rStyle w:val="eop"/>
          <w:rFonts w:ascii="Arial" w:hAnsi="Arial" w:cs="Arial"/>
          <w:color w:val="000000"/>
          <w:sz w:val="22"/>
          <w:szCs w:val="22"/>
        </w:rPr>
        <w:t> </w:t>
      </w:r>
    </w:p>
    <w:p w14:paraId="127C12A1" w14:textId="7EA3BD7A"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SZŠ Beroun: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1 žákyně</w:t>
      </w:r>
      <w:r w:rsidRPr="008C688B">
        <w:rPr>
          <w:rStyle w:val="eop"/>
          <w:rFonts w:ascii="Arial" w:hAnsi="Arial" w:cs="Arial"/>
          <w:color w:val="000000"/>
          <w:sz w:val="22"/>
          <w:szCs w:val="22"/>
        </w:rPr>
        <w:t> </w:t>
      </w:r>
    </w:p>
    <w:p w14:paraId="3CE370FF" w14:textId="677F6175"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SZŠ Plzeň: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2 žákyně</w:t>
      </w:r>
      <w:r w:rsidRPr="008C688B">
        <w:rPr>
          <w:rStyle w:val="eop"/>
          <w:rFonts w:ascii="Arial" w:hAnsi="Arial" w:cs="Arial"/>
          <w:color w:val="000000"/>
          <w:sz w:val="22"/>
          <w:szCs w:val="22"/>
        </w:rPr>
        <w:t> </w:t>
      </w:r>
    </w:p>
    <w:p w14:paraId="7C72BD8D" w14:textId="5A203702" w:rsidR="009F614D" w:rsidRPr="008C688B" w:rsidRDefault="008C688B" w:rsidP="009F614D">
      <w:pPr>
        <w:pStyle w:val="paragraph"/>
        <w:spacing w:before="0" w:beforeAutospacing="0" w:after="0" w:afterAutospacing="0"/>
        <w:textAlignment w:val="baseline"/>
        <w:rPr>
          <w:rFonts w:ascii="Arial" w:hAnsi="Arial" w:cs="Arial"/>
          <w:sz w:val="22"/>
          <w:szCs w:val="22"/>
        </w:rPr>
      </w:pPr>
      <w:r>
        <w:rPr>
          <w:rStyle w:val="spellingerror"/>
          <w:rFonts w:ascii="Arial" w:hAnsi="Arial" w:cs="Arial"/>
          <w:color w:val="000000"/>
          <w:sz w:val="22"/>
          <w:szCs w:val="22"/>
        </w:rPr>
        <w:t>VOŠ</w:t>
      </w:r>
      <w:r w:rsidR="009F614D" w:rsidRPr="008C688B">
        <w:rPr>
          <w:rStyle w:val="normaltextrun"/>
          <w:rFonts w:ascii="Arial" w:hAnsi="Arial" w:cs="Arial"/>
          <w:color w:val="000000"/>
          <w:sz w:val="22"/>
          <w:szCs w:val="22"/>
        </w:rPr>
        <w:t> </w:t>
      </w:r>
      <w:proofErr w:type="spellStart"/>
      <w:proofErr w:type="gramStart"/>
      <w:r w:rsidR="009F614D" w:rsidRPr="008C688B">
        <w:rPr>
          <w:rStyle w:val="normaltextrun"/>
          <w:rFonts w:ascii="Arial" w:hAnsi="Arial" w:cs="Arial"/>
          <w:color w:val="000000"/>
          <w:sz w:val="22"/>
          <w:szCs w:val="22"/>
        </w:rPr>
        <w:t>oděv</w:t>
      </w:r>
      <w:r>
        <w:rPr>
          <w:rStyle w:val="normaltextrun"/>
          <w:rFonts w:ascii="Arial" w:hAnsi="Arial" w:cs="Arial"/>
          <w:color w:val="000000"/>
          <w:sz w:val="22"/>
          <w:szCs w:val="22"/>
        </w:rPr>
        <w:t>.</w:t>
      </w:r>
      <w:r w:rsidR="009F614D" w:rsidRPr="008C688B">
        <w:rPr>
          <w:rStyle w:val="normaltextrun"/>
          <w:rFonts w:ascii="Arial" w:hAnsi="Arial" w:cs="Arial"/>
          <w:color w:val="000000"/>
          <w:sz w:val="22"/>
          <w:szCs w:val="22"/>
        </w:rPr>
        <w:t>návrhářství</w:t>
      </w:r>
      <w:proofErr w:type="spellEnd"/>
      <w:proofErr w:type="gramEnd"/>
      <w:r w:rsidR="009F614D" w:rsidRPr="008C688B">
        <w:rPr>
          <w:rStyle w:val="normaltextrun"/>
          <w:rFonts w:ascii="Arial" w:hAnsi="Arial" w:cs="Arial"/>
          <w:color w:val="000000"/>
          <w:sz w:val="22"/>
          <w:szCs w:val="22"/>
        </w:rPr>
        <w:t xml:space="preserve"> Praha: </w:t>
      </w:r>
      <w:r>
        <w:rPr>
          <w:rStyle w:val="normaltextrun"/>
          <w:rFonts w:ascii="Arial" w:hAnsi="Arial" w:cs="Arial"/>
          <w:color w:val="000000"/>
          <w:sz w:val="22"/>
          <w:szCs w:val="22"/>
        </w:rPr>
        <w:tab/>
      </w:r>
      <w:r w:rsidR="009F614D" w:rsidRPr="008C688B">
        <w:rPr>
          <w:rStyle w:val="normaltextrun"/>
          <w:rFonts w:ascii="Arial" w:hAnsi="Arial" w:cs="Arial"/>
          <w:color w:val="000000"/>
          <w:sz w:val="22"/>
          <w:szCs w:val="22"/>
        </w:rPr>
        <w:t>2 žáci</w:t>
      </w:r>
      <w:r w:rsidR="009F614D" w:rsidRPr="008C688B">
        <w:rPr>
          <w:rStyle w:val="eop"/>
          <w:rFonts w:ascii="Arial" w:hAnsi="Arial" w:cs="Arial"/>
          <w:color w:val="000000"/>
          <w:sz w:val="22"/>
          <w:szCs w:val="22"/>
        </w:rPr>
        <w:t> </w:t>
      </w:r>
    </w:p>
    <w:p w14:paraId="58DEBF09" w14:textId="4768CDB4"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SŠ </w:t>
      </w:r>
      <w:proofErr w:type="spellStart"/>
      <w:r w:rsidRPr="008C688B">
        <w:rPr>
          <w:rStyle w:val="spellingerror"/>
          <w:rFonts w:ascii="Arial" w:hAnsi="Arial" w:cs="Arial"/>
          <w:color w:val="000000"/>
          <w:sz w:val="22"/>
          <w:szCs w:val="22"/>
        </w:rPr>
        <w:t>Jeřabinova</w:t>
      </w:r>
      <w:proofErr w:type="spellEnd"/>
      <w:r w:rsidRPr="008C688B">
        <w:rPr>
          <w:rStyle w:val="normaltextrun"/>
          <w:rFonts w:ascii="Arial" w:hAnsi="Arial" w:cs="Arial"/>
          <w:color w:val="000000"/>
          <w:sz w:val="22"/>
          <w:szCs w:val="22"/>
        </w:rPr>
        <w:t xml:space="preserve">: </w:t>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11 žáků</w:t>
      </w:r>
      <w:r w:rsidRPr="008C688B">
        <w:rPr>
          <w:rStyle w:val="eop"/>
          <w:rFonts w:ascii="Arial" w:hAnsi="Arial" w:cs="Arial"/>
          <w:color w:val="000000"/>
          <w:sz w:val="22"/>
          <w:szCs w:val="22"/>
        </w:rPr>
        <w:t> </w:t>
      </w:r>
    </w:p>
    <w:p w14:paraId="74539D00" w14:textId="1AA85D51"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 xml:space="preserve">SŠ zemědělská a potravin. Klatovy: </w:t>
      </w:r>
      <w:r w:rsidR="008C688B">
        <w:rPr>
          <w:rStyle w:val="normaltextrun"/>
          <w:rFonts w:ascii="Arial" w:hAnsi="Arial" w:cs="Arial"/>
          <w:color w:val="000000"/>
          <w:sz w:val="22"/>
          <w:szCs w:val="22"/>
        </w:rPr>
        <w:tab/>
      </w:r>
      <w:r w:rsidRPr="008C688B">
        <w:rPr>
          <w:rStyle w:val="normaltextrun"/>
          <w:rFonts w:ascii="Arial" w:hAnsi="Arial" w:cs="Arial"/>
          <w:color w:val="000000"/>
          <w:sz w:val="22"/>
          <w:szCs w:val="22"/>
        </w:rPr>
        <w:t>1 žák</w:t>
      </w:r>
      <w:r w:rsidRPr="008C688B">
        <w:rPr>
          <w:rStyle w:val="eop"/>
          <w:rFonts w:ascii="Arial" w:hAnsi="Arial" w:cs="Arial"/>
          <w:color w:val="000000"/>
          <w:sz w:val="22"/>
          <w:szCs w:val="22"/>
        </w:rPr>
        <w:t> </w:t>
      </w:r>
    </w:p>
    <w:p w14:paraId="46BAF5F2" w14:textId="77777777"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eop"/>
          <w:rFonts w:ascii="Arial" w:hAnsi="Arial" w:cs="Arial"/>
          <w:color w:val="000000"/>
          <w:sz w:val="22"/>
          <w:szCs w:val="22"/>
        </w:rPr>
        <w:t> </w:t>
      </w:r>
    </w:p>
    <w:p w14:paraId="0D7A22F4" w14:textId="77777777"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Chtěla bych poděkovat všem kolegyním a kolegům z 2. stupně, TU, asistentům pedagoga a členům ŠPP a vedení školy za spolupráci při řešení všech problémů.</w:t>
      </w:r>
      <w:r w:rsidRPr="008C688B">
        <w:rPr>
          <w:rStyle w:val="eop"/>
          <w:rFonts w:ascii="Arial" w:hAnsi="Arial" w:cs="Arial"/>
          <w:color w:val="000000"/>
          <w:sz w:val="22"/>
          <w:szCs w:val="22"/>
        </w:rPr>
        <w:t> </w:t>
      </w:r>
    </w:p>
    <w:p w14:paraId="219B9C8C" w14:textId="77777777"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Regina Voříšková</w:t>
      </w:r>
      <w:r w:rsidRPr="008C688B">
        <w:rPr>
          <w:rStyle w:val="eop"/>
          <w:rFonts w:ascii="Arial" w:hAnsi="Arial" w:cs="Arial"/>
          <w:color w:val="000000"/>
          <w:sz w:val="22"/>
          <w:szCs w:val="22"/>
        </w:rPr>
        <w:t> </w:t>
      </w:r>
    </w:p>
    <w:p w14:paraId="69D15949" w14:textId="77777777" w:rsidR="009F614D" w:rsidRPr="008C688B" w:rsidRDefault="009F614D" w:rsidP="009F614D">
      <w:pPr>
        <w:pStyle w:val="paragraph"/>
        <w:spacing w:before="0" w:beforeAutospacing="0" w:after="0" w:afterAutospacing="0"/>
        <w:textAlignment w:val="baseline"/>
        <w:rPr>
          <w:rFonts w:ascii="Arial" w:hAnsi="Arial" w:cs="Arial"/>
          <w:sz w:val="22"/>
          <w:szCs w:val="22"/>
        </w:rPr>
      </w:pPr>
      <w:r w:rsidRPr="008C688B">
        <w:rPr>
          <w:rStyle w:val="normaltextrun"/>
          <w:rFonts w:ascii="Arial" w:hAnsi="Arial" w:cs="Arial"/>
          <w:color w:val="000000"/>
          <w:sz w:val="22"/>
          <w:szCs w:val="22"/>
        </w:rPr>
        <w:t>výchovná poradkyně 2. stupně</w:t>
      </w:r>
      <w:r w:rsidRPr="008C688B">
        <w:rPr>
          <w:rStyle w:val="eop"/>
          <w:rFonts w:ascii="Arial" w:hAnsi="Arial" w:cs="Arial"/>
          <w:color w:val="000000"/>
          <w:sz w:val="22"/>
          <w:szCs w:val="22"/>
        </w:rPr>
        <w:t> </w:t>
      </w:r>
    </w:p>
    <w:p w14:paraId="6BE8E6BE" w14:textId="77777777" w:rsidR="0067315C" w:rsidRPr="005A367A" w:rsidRDefault="0067315C" w:rsidP="00C7092D">
      <w:pPr>
        <w:rPr>
          <w:rFonts w:ascii="Arial" w:hAnsi="Arial" w:cs="Arial"/>
          <w:sz w:val="22"/>
          <w:szCs w:val="22"/>
        </w:rPr>
      </w:pPr>
    </w:p>
    <w:p w14:paraId="6BE8E6BF" w14:textId="77777777" w:rsidR="006B0918" w:rsidRPr="00573C8B" w:rsidRDefault="006B0918" w:rsidP="000655A5">
      <w:pPr>
        <w:pStyle w:val="Nadpis1"/>
        <w:numPr>
          <w:ilvl w:val="0"/>
          <w:numId w:val="7"/>
        </w:numPr>
        <w:rPr>
          <w:rStyle w:val="Zdraznn"/>
        </w:rPr>
      </w:pPr>
      <w:bookmarkStart w:id="5" w:name="_Toc429048929"/>
      <w:r w:rsidRPr="00573C8B">
        <w:rPr>
          <w:rStyle w:val="Zdraznn"/>
        </w:rPr>
        <w:t>Údaje o výsledcích vzdělání žáků podle cílů stanovených školním vzdělávacím programem</w:t>
      </w:r>
      <w:bookmarkEnd w:id="5"/>
    </w:p>
    <w:p w14:paraId="6BE8E6C0" w14:textId="77777777" w:rsidR="006B0918" w:rsidRPr="00522811" w:rsidRDefault="006B0918" w:rsidP="00472846">
      <w:pPr>
        <w:rPr>
          <w:rFonts w:ascii="Arial" w:hAnsi="Arial" w:cs="Arial"/>
          <w:b/>
          <w:bCs/>
          <w:sz w:val="22"/>
          <w:szCs w:val="22"/>
          <w:u w:val="single"/>
        </w:rPr>
      </w:pPr>
    </w:p>
    <w:p w14:paraId="6BE8E6C1" w14:textId="77777777" w:rsidR="006B0918" w:rsidRPr="00E34722" w:rsidRDefault="006B0918" w:rsidP="00472846">
      <w:pPr>
        <w:rPr>
          <w:rFonts w:ascii="Arial" w:hAnsi="Arial" w:cs="Arial"/>
          <w:b/>
          <w:bCs/>
          <w:sz w:val="22"/>
          <w:szCs w:val="22"/>
        </w:rPr>
      </w:pPr>
      <w:r w:rsidRPr="00E34722">
        <w:rPr>
          <w:rFonts w:ascii="Arial" w:hAnsi="Arial" w:cs="Arial"/>
          <w:b/>
          <w:bCs/>
          <w:sz w:val="22"/>
          <w:szCs w:val="22"/>
        </w:rPr>
        <w:t xml:space="preserve">Prospěch </w:t>
      </w:r>
      <w:proofErr w:type="gramStart"/>
      <w:r w:rsidRPr="00E34722">
        <w:rPr>
          <w:rFonts w:ascii="Arial" w:hAnsi="Arial" w:cs="Arial"/>
          <w:b/>
          <w:bCs/>
          <w:sz w:val="22"/>
          <w:szCs w:val="22"/>
        </w:rPr>
        <w:t>žáků :</w:t>
      </w:r>
      <w:proofErr w:type="gramEnd"/>
    </w:p>
    <w:p w14:paraId="6BE8E6C2" w14:textId="52A610CB" w:rsidR="006B0918" w:rsidRPr="00E34722" w:rsidRDefault="006B0918" w:rsidP="00472846">
      <w:pPr>
        <w:rPr>
          <w:rFonts w:ascii="Arial" w:hAnsi="Arial" w:cs="Arial"/>
          <w:bCs/>
          <w:sz w:val="22"/>
          <w:szCs w:val="22"/>
        </w:rPr>
      </w:pPr>
      <w:r w:rsidRPr="00E34722">
        <w:rPr>
          <w:rFonts w:ascii="Arial" w:hAnsi="Arial" w:cs="Arial"/>
          <w:bCs/>
          <w:sz w:val="22"/>
          <w:szCs w:val="22"/>
        </w:rPr>
        <w:t>Prospělo s </w:t>
      </w:r>
      <w:proofErr w:type="gramStart"/>
      <w:r w:rsidRPr="00E34722">
        <w:rPr>
          <w:rFonts w:ascii="Arial" w:hAnsi="Arial" w:cs="Arial"/>
          <w:bCs/>
          <w:sz w:val="22"/>
          <w:szCs w:val="22"/>
        </w:rPr>
        <w:t>vyznamenáním :</w:t>
      </w:r>
      <w:proofErr w:type="gramEnd"/>
      <w:r w:rsidRPr="00E34722">
        <w:rPr>
          <w:rFonts w:ascii="Arial" w:hAnsi="Arial" w:cs="Arial"/>
          <w:bCs/>
          <w:sz w:val="22"/>
          <w:szCs w:val="22"/>
        </w:rPr>
        <w:tab/>
      </w:r>
      <w:r w:rsidRPr="00E34722">
        <w:rPr>
          <w:rFonts w:ascii="Arial" w:hAnsi="Arial" w:cs="Arial"/>
          <w:bCs/>
          <w:sz w:val="22"/>
          <w:szCs w:val="22"/>
        </w:rPr>
        <w:tab/>
      </w:r>
      <w:r w:rsidR="006F1B10">
        <w:rPr>
          <w:rFonts w:ascii="Arial" w:hAnsi="Arial" w:cs="Arial"/>
          <w:bCs/>
          <w:sz w:val="22"/>
          <w:szCs w:val="22"/>
        </w:rPr>
        <w:t>538</w:t>
      </w:r>
    </w:p>
    <w:p w14:paraId="6BE8E6C3" w14:textId="2E27C4E5" w:rsidR="006B0918" w:rsidRPr="00E34722" w:rsidRDefault="006B0918" w:rsidP="00472846">
      <w:pPr>
        <w:rPr>
          <w:rFonts w:ascii="Arial" w:hAnsi="Arial" w:cs="Arial"/>
          <w:bCs/>
          <w:sz w:val="22"/>
          <w:szCs w:val="22"/>
        </w:rPr>
      </w:pPr>
      <w:proofErr w:type="gramStart"/>
      <w:r w:rsidRPr="00E34722">
        <w:rPr>
          <w:rFonts w:ascii="Arial" w:hAnsi="Arial" w:cs="Arial"/>
          <w:bCs/>
          <w:sz w:val="22"/>
          <w:szCs w:val="22"/>
        </w:rPr>
        <w:t>Prospělo :</w:t>
      </w:r>
      <w:proofErr w:type="gramEnd"/>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r>
      <w:r w:rsidR="006F1B10">
        <w:rPr>
          <w:rFonts w:ascii="Arial" w:hAnsi="Arial" w:cs="Arial"/>
          <w:bCs/>
          <w:sz w:val="22"/>
          <w:szCs w:val="22"/>
        </w:rPr>
        <w:t>210</w:t>
      </w:r>
    </w:p>
    <w:p w14:paraId="6BE8E6C4" w14:textId="60EE1BB0" w:rsidR="006B0918" w:rsidRPr="00E34722" w:rsidRDefault="006B0918" w:rsidP="00472846">
      <w:pPr>
        <w:rPr>
          <w:rFonts w:ascii="Arial" w:hAnsi="Arial" w:cs="Arial"/>
          <w:bCs/>
          <w:sz w:val="22"/>
          <w:szCs w:val="22"/>
        </w:rPr>
      </w:pPr>
      <w:proofErr w:type="gramStart"/>
      <w:r w:rsidRPr="00E34722">
        <w:rPr>
          <w:rFonts w:ascii="Arial" w:hAnsi="Arial" w:cs="Arial"/>
          <w:bCs/>
          <w:sz w:val="22"/>
          <w:szCs w:val="22"/>
        </w:rPr>
        <w:t>Neprospělo :</w:t>
      </w:r>
      <w:proofErr w:type="gramEnd"/>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r>
      <w:r w:rsidR="001B255A">
        <w:rPr>
          <w:rFonts w:ascii="Arial" w:hAnsi="Arial" w:cs="Arial"/>
          <w:bCs/>
          <w:sz w:val="22"/>
          <w:szCs w:val="22"/>
        </w:rPr>
        <w:t xml:space="preserve">  </w:t>
      </w:r>
      <w:r w:rsidR="006F1B10">
        <w:rPr>
          <w:rFonts w:ascii="Arial" w:hAnsi="Arial" w:cs="Arial"/>
          <w:bCs/>
          <w:sz w:val="22"/>
          <w:szCs w:val="22"/>
        </w:rPr>
        <w:t>21</w:t>
      </w:r>
    </w:p>
    <w:p w14:paraId="6BE8E6C5" w14:textId="77777777" w:rsidR="00D6060F" w:rsidRPr="00E34722" w:rsidRDefault="00D6060F" w:rsidP="00472846">
      <w:pPr>
        <w:rPr>
          <w:rFonts w:ascii="Arial" w:hAnsi="Arial" w:cs="Arial"/>
          <w:bCs/>
          <w:sz w:val="22"/>
          <w:szCs w:val="22"/>
        </w:rPr>
      </w:pPr>
      <w:proofErr w:type="gramStart"/>
      <w:r w:rsidRPr="00E34722">
        <w:rPr>
          <w:rFonts w:ascii="Arial" w:hAnsi="Arial" w:cs="Arial"/>
          <w:bCs/>
          <w:sz w:val="22"/>
          <w:szCs w:val="22"/>
        </w:rPr>
        <w:t>Nehodnoceno :</w:t>
      </w:r>
      <w:proofErr w:type="gramEnd"/>
      <w:r w:rsidRPr="00E34722">
        <w:rPr>
          <w:rFonts w:ascii="Arial" w:hAnsi="Arial" w:cs="Arial"/>
          <w:bCs/>
          <w:sz w:val="22"/>
          <w:szCs w:val="22"/>
        </w:rPr>
        <w:tab/>
      </w:r>
      <w:r w:rsidRPr="00E34722">
        <w:rPr>
          <w:rFonts w:ascii="Arial" w:hAnsi="Arial" w:cs="Arial"/>
          <w:bCs/>
          <w:sz w:val="22"/>
          <w:szCs w:val="22"/>
        </w:rPr>
        <w:tab/>
      </w:r>
      <w:r w:rsidRPr="00E34722">
        <w:rPr>
          <w:rFonts w:ascii="Arial" w:hAnsi="Arial" w:cs="Arial"/>
          <w:bCs/>
          <w:sz w:val="22"/>
          <w:szCs w:val="22"/>
        </w:rPr>
        <w:tab/>
      </w:r>
      <w:r w:rsidR="001B255A">
        <w:rPr>
          <w:rFonts w:ascii="Arial" w:hAnsi="Arial" w:cs="Arial"/>
          <w:bCs/>
          <w:sz w:val="22"/>
          <w:szCs w:val="22"/>
        </w:rPr>
        <w:t xml:space="preserve">    </w:t>
      </w:r>
      <w:r w:rsidR="00723CED">
        <w:rPr>
          <w:rFonts w:ascii="Arial" w:hAnsi="Arial" w:cs="Arial"/>
          <w:bCs/>
          <w:sz w:val="22"/>
          <w:szCs w:val="22"/>
        </w:rPr>
        <w:t>0</w:t>
      </w:r>
    </w:p>
    <w:p w14:paraId="6BE8E6C6" w14:textId="77777777" w:rsidR="006B0918" w:rsidRPr="00E34722" w:rsidRDefault="006B0918" w:rsidP="00472846">
      <w:pPr>
        <w:rPr>
          <w:rFonts w:ascii="Arial" w:hAnsi="Arial" w:cs="Arial"/>
          <w:bCs/>
          <w:color w:val="FF0000"/>
          <w:sz w:val="22"/>
          <w:szCs w:val="22"/>
        </w:rPr>
      </w:pPr>
    </w:p>
    <w:p w14:paraId="6BE8E6C7" w14:textId="77777777" w:rsidR="006B0918" w:rsidRPr="007C1F34" w:rsidRDefault="006B0918" w:rsidP="00472846">
      <w:pPr>
        <w:rPr>
          <w:rFonts w:ascii="Arial" w:hAnsi="Arial" w:cs="Arial"/>
          <w:b/>
          <w:bCs/>
          <w:sz w:val="22"/>
          <w:szCs w:val="22"/>
        </w:rPr>
      </w:pPr>
      <w:r w:rsidRPr="007C1F34">
        <w:rPr>
          <w:rFonts w:ascii="Arial" w:hAnsi="Arial" w:cs="Arial"/>
          <w:b/>
          <w:bCs/>
          <w:sz w:val="22"/>
          <w:szCs w:val="22"/>
        </w:rPr>
        <w:t xml:space="preserve">Chování </w:t>
      </w:r>
      <w:proofErr w:type="gramStart"/>
      <w:r w:rsidRPr="007C1F34">
        <w:rPr>
          <w:rFonts w:ascii="Arial" w:hAnsi="Arial" w:cs="Arial"/>
          <w:b/>
          <w:bCs/>
          <w:sz w:val="22"/>
          <w:szCs w:val="22"/>
        </w:rPr>
        <w:t>žáků :</w:t>
      </w:r>
      <w:proofErr w:type="gramEnd"/>
    </w:p>
    <w:p w14:paraId="6BE8E6C8" w14:textId="55E6A6D5" w:rsidR="006B0918" w:rsidRPr="007C1F34" w:rsidRDefault="006B0918" w:rsidP="000655A5">
      <w:pPr>
        <w:numPr>
          <w:ilvl w:val="0"/>
          <w:numId w:val="2"/>
        </w:numPr>
        <w:tabs>
          <w:tab w:val="clear" w:pos="360"/>
          <w:tab w:val="num" w:pos="-12"/>
        </w:tabs>
        <w:ind w:left="0"/>
        <w:rPr>
          <w:rFonts w:ascii="Arial" w:hAnsi="Arial" w:cs="Arial"/>
          <w:bCs/>
          <w:sz w:val="22"/>
          <w:szCs w:val="22"/>
        </w:rPr>
      </w:pPr>
      <w:r w:rsidRPr="007C1F34">
        <w:rPr>
          <w:rFonts w:ascii="Arial" w:hAnsi="Arial" w:cs="Arial"/>
          <w:bCs/>
          <w:sz w:val="22"/>
          <w:szCs w:val="22"/>
        </w:rPr>
        <w:t>stupeň z </w:t>
      </w:r>
      <w:proofErr w:type="gramStart"/>
      <w:r w:rsidRPr="007C1F34">
        <w:rPr>
          <w:rFonts w:ascii="Arial" w:hAnsi="Arial" w:cs="Arial"/>
          <w:bCs/>
          <w:sz w:val="22"/>
          <w:szCs w:val="22"/>
        </w:rPr>
        <w:t>chování :</w:t>
      </w:r>
      <w:proofErr w:type="gramEnd"/>
      <w:r w:rsidRPr="007C1F34">
        <w:rPr>
          <w:rFonts w:ascii="Arial" w:hAnsi="Arial" w:cs="Arial"/>
          <w:bCs/>
          <w:sz w:val="22"/>
          <w:szCs w:val="22"/>
        </w:rPr>
        <w:tab/>
      </w:r>
      <w:r w:rsidRPr="007C1F34">
        <w:rPr>
          <w:rFonts w:ascii="Arial" w:hAnsi="Arial" w:cs="Arial"/>
          <w:bCs/>
          <w:sz w:val="22"/>
          <w:szCs w:val="22"/>
        </w:rPr>
        <w:tab/>
      </w:r>
      <w:r w:rsidR="00723CED">
        <w:rPr>
          <w:rFonts w:ascii="Arial" w:hAnsi="Arial" w:cs="Arial"/>
          <w:bCs/>
          <w:sz w:val="22"/>
          <w:szCs w:val="22"/>
        </w:rPr>
        <w:t>7</w:t>
      </w:r>
      <w:r w:rsidR="00A7145B">
        <w:rPr>
          <w:rFonts w:ascii="Arial" w:hAnsi="Arial" w:cs="Arial"/>
          <w:bCs/>
          <w:sz w:val="22"/>
          <w:szCs w:val="22"/>
        </w:rPr>
        <w:t>65</w:t>
      </w:r>
    </w:p>
    <w:p w14:paraId="6BE8E6C9" w14:textId="570D4233" w:rsidR="006B0918" w:rsidRPr="007C1F34" w:rsidRDefault="006B0918" w:rsidP="000655A5">
      <w:pPr>
        <w:numPr>
          <w:ilvl w:val="0"/>
          <w:numId w:val="2"/>
        </w:numPr>
        <w:tabs>
          <w:tab w:val="clear" w:pos="360"/>
          <w:tab w:val="num" w:pos="-12"/>
        </w:tabs>
        <w:ind w:left="0"/>
        <w:rPr>
          <w:rFonts w:ascii="Arial" w:hAnsi="Arial" w:cs="Arial"/>
          <w:bCs/>
          <w:sz w:val="22"/>
          <w:szCs w:val="22"/>
        </w:rPr>
      </w:pPr>
      <w:r w:rsidRPr="007C1F34">
        <w:rPr>
          <w:rFonts w:ascii="Arial" w:hAnsi="Arial" w:cs="Arial"/>
          <w:bCs/>
          <w:sz w:val="22"/>
          <w:szCs w:val="22"/>
        </w:rPr>
        <w:t>stupeň z </w:t>
      </w:r>
      <w:proofErr w:type="gramStart"/>
      <w:r w:rsidRPr="007C1F34">
        <w:rPr>
          <w:rFonts w:ascii="Arial" w:hAnsi="Arial" w:cs="Arial"/>
          <w:bCs/>
          <w:sz w:val="22"/>
          <w:szCs w:val="22"/>
        </w:rPr>
        <w:t>chování :</w:t>
      </w:r>
      <w:proofErr w:type="gramEnd"/>
      <w:r w:rsidRPr="007C1F34">
        <w:rPr>
          <w:rFonts w:ascii="Arial" w:hAnsi="Arial" w:cs="Arial"/>
          <w:bCs/>
          <w:sz w:val="22"/>
          <w:szCs w:val="22"/>
        </w:rPr>
        <w:tab/>
      </w:r>
      <w:r w:rsidRPr="007C1F34">
        <w:rPr>
          <w:rFonts w:ascii="Arial" w:hAnsi="Arial" w:cs="Arial"/>
          <w:bCs/>
          <w:sz w:val="22"/>
          <w:szCs w:val="22"/>
        </w:rPr>
        <w:tab/>
      </w:r>
      <w:r w:rsidR="00A7145B">
        <w:rPr>
          <w:rFonts w:ascii="Arial" w:hAnsi="Arial" w:cs="Arial"/>
          <w:bCs/>
          <w:sz w:val="22"/>
          <w:szCs w:val="22"/>
        </w:rPr>
        <w:t xml:space="preserve">    3</w:t>
      </w:r>
    </w:p>
    <w:p w14:paraId="6BE8E6CA" w14:textId="32B17D50" w:rsidR="006B0918" w:rsidRPr="007C1F34" w:rsidRDefault="006B0918" w:rsidP="000655A5">
      <w:pPr>
        <w:numPr>
          <w:ilvl w:val="0"/>
          <w:numId w:val="2"/>
        </w:numPr>
        <w:tabs>
          <w:tab w:val="clear" w:pos="360"/>
          <w:tab w:val="num" w:pos="-12"/>
        </w:tabs>
        <w:ind w:left="0"/>
        <w:rPr>
          <w:rFonts w:ascii="Arial" w:hAnsi="Arial" w:cs="Arial"/>
          <w:bCs/>
          <w:sz w:val="22"/>
          <w:szCs w:val="22"/>
        </w:rPr>
      </w:pPr>
      <w:r w:rsidRPr="007C1F34">
        <w:rPr>
          <w:rFonts w:ascii="Arial" w:hAnsi="Arial" w:cs="Arial"/>
          <w:bCs/>
          <w:sz w:val="22"/>
          <w:szCs w:val="22"/>
        </w:rPr>
        <w:t>stupeň z </w:t>
      </w:r>
      <w:proofErr w:type="gramStart"/>
      <w:r w:rsidRPr="007C1F34">
        <w:rPr>
          <w:rFonts w:ascii="Arial" w:hAnsi="Arial" w:cs="Arial"/>
          <w:bCs/>
          <w:sz w:val="22"/>
          <w:szCs w:val="22"/>
        </w:rPr>
        <w:t>chování :</w:t>
      </w:r>
      <w:proofErr w:type="gramEnd"/>
      <w:r w:rsidRPr="007C1F34">
        <w:rPr>
          <w:rFonts w:ascii="Arial" w:hAnsi="Arial" w:cs="Arial"/>
          <w:bCs/>
          <w:sz w:val="22"/>
          <w:szCs w:val="22"/>
        </w:rPr>
        <w:tab/>
      </w:r>
      <w:r w:rsidRPr="007C1F34">
        <w:rPr>
          <w:rFonts w:ascii="Arial" w:hAnsi="Arial" w:cs="Arial"/>
          <w:bCs/>
          <w:sz w:val="22"/>
          <w:szCs w:val="22"/>
        </w:rPr>
        <w:tab/>
      </w:r>
      <w:r w:rsidR="00A7145B">
        <w:rPr>
          <w:rFonts w:ascii="Arial" w:hAnsi="Arial" w:cs="Arial"/>
          <w:bCs/>
          <w:sz w:val="22"/>
          <w:szCs w:val="22"/>
        </w:rPr>
        <w:t xml:space="preserve">    1</w:t>
      </w:r>
    </w:p>
    <w:p w14:paraId="6BE8E6CB" w14:textId="77777777" w:rsidR="006B0918" w:rsidRPr="00E34722" w:rsidRDefault="006B0918" w:rsidP="00472846">
      <w:pPr>
        <w:rPr>
          <w:rFonts w:ascii="Arial" w:hAnsi="Arial" w:cs="Arial"/>
          <w:color w:val="FF0000"/>
          <w:sz w:val="22"/>
          <w:szCs w:val="22"/>
        </w:rPr>
      </w:pPr>
    </w:p>
    <w:p w14:paraId="6BE8E6CC" w14:textId="77777777" w:rsidR="006B0918" w:rsidRPr="007C1F34" w:rsidRDefault="006B0918" w:rsidP="00472846">
      <w:pPr>
        <w:rPr>
          <w:rFonts w:ascii="Arial" w:hAnsi="Arial" w:cs="Arial"/>
          <w:b/>
          <w:sz w:val="22"/>
          <w:szCs w:val="22"/>
        </w:rPr>
      </w:pPr>
      <w:r w:rsidRPr="007C1F34">
        <w:rPr>
          <w:rFonts w:ascii="Arial" w:hAnsi="Arial" w:cs="Arial"/>
          <w:b/>
          <w:sz w:val="22"/>
          <w:szCs w:val="22"/>
        </w:rPr>
        <w:t xml:space="preserve">Docházka </w:t>
      </w:r>
      <w:proofErr w:type="gramStart"/>
      <w:r w:rsidRPr="007C1F34">
        <w:rPr>
          <w:rFonts w:ascii="Arial" w:hAnsi="Arial" w:cs="Arial"/>
          <w:b/>
          <w:sz w:val="22"/>
          <w:szCs w:val="22"/>
        </w:rPr>
        <w:t>žáků :</w:t>
      </w:r>
      <w:proofErr w:type="gramEnd"/>
    </w:p>
    <w:p w14:paraId="6BE8E6CD" w14:textId="792816BF" w:rsidR="006B0918" w:rsidRPr="007C1F34" w:rsidRDefault="006B0918" w:rsidP="00472846">
      <w:pPr>
        <w:rPr>
          <w:rFonts w:ascii="Arial" w:hAnsi="Arial" w:cs="Arial"/>
          <w:sz w:val="22"/>
          <w:szCs w:val="22"/>
        </w:rPr>
      </w:pPr>
      <w:r w:rsidRPr="007C1F34">
        <w:rPr>
          <w:rFonts w:ascii="Arial" w:hAnsi="Arial" w:cs="Arial"/>
          <w:sz w:val="22"/>
          <w:szCs w:val="22"/>
        </w:rPr>
        <w:t xml:space="preserve">Zameškané hodiny </w:t>
      </w:r>
      <w:proofErr w:type="gramStart"/>
      <w:r w:rsidRPr="007C1F34">
        <w:rPr>
          <w:rFonts w:ascii="Arial" w:hAnsi="Arial" w:cs="Arial"/>
          <w:sz w:val="22"/>
          <w:szCs w:val="22"/>
        </w:rPr>
        <w:t>celkem :</w:t>
      </w:r>
      <w:proofErr w:type="gramEnd"/>
      <w:r w:rsidRPr="007C1F34">
        <w:rPr>
          <w:rFonts w:ascii="Arial" w:hAnsi="Arial" w:cs="Arial"/>
          <w:sz w:val="22"/>
          <w:szCs w:val="22"/>
        </w:rPr>
        <w:tab/>
      </w:r>
      <w:r w:rsidRPr="007C1F34">
        <w:rPr>
          <w:rFonts w:ascii="Arial" w:hAnsi="Arial" w:cs="Arial"/>
          <w:sz w:val="22"/>
          <w:szCs w:val="22"/>
        </w:rPr>
        <w:tab/>
      </w:r>
      <w:r w:rsidR="00A7145B">
        <w:rPr>
          <w:rFonts w:ascii="Arial" w:hAnsi="Arial" w:cs="Arial"/>
          <w:sz w:val="22"/>
          <w:szCs w:val="22"/>
        </w:rPr>
        <w:t>43 202</w:t>
      </w:r>
    </w:p>
    <w:p w14:paraId="6BE8E6CE" w14:textId="4BF50DEF" w:rsidR="006B0918" w:rsidRPr="007C1F34" w:rsidRDefault="006B0918" w:rsidP="00472846">
      <w:pPr>
        <w:rPr>
          <w:rFonts w:ascii="Arial" w:hAnsi="Arial" w:cs="Arial"/>
          <w:sz w:val="22"/>
          <w:szCs w:val="22"/>
        </w:rPr>
      </w:pPr>
      <w:r w:rsidRPr="007C1F34">
        <w:rPr>
          <w:rFonts w:ascii="Arial" w:hAnsi="Arial" w:cs="Arial"/>
          <w:sz w:val="22"/>
          <w:szCs w:val="22"/>
        </w:rPr>
        <w:t xml:space="preserve">Z toho </w:t>
      </w:r>
      <w:proofErr w:type="gramStart"/>
      <w:r w:rsidRPr="007C1F34">
        <w:rPr>
          <w:rFonts w:ascii="Arial" w:hAnsi="Arial" w:cs="Arial"/>
          <w:sz w:val="22"/>
          <w:szCs w:val="22"/>
        </w:rPr>
        <w:t>omluvené :</w:t>
      </w:r>
      <w:proofErr w:type="gramEnd"/>
      <w:r w:rsidRPr="007C1F34">
        <w:rPr>
          <w:rFonts w:ascii="Arial" w:hAnsi="Arial" w:cs="Arial"/>
          <w:sz w:val="22"/>
          <w:szCs w:val="22"/>
        </w:rPr>
        <w:tab/>
      </w:r>
      <w:r w:rsidRPr="007C1F34">
        <w:rPr>
          <w:rFonts w:ascii="Arial" w:hAnsi="Arial" w:cs="Arial"/>
          <w:sz w:val="22"/>
          <w:szCs w:val="22"/>
        </w:rPr>
        <w:tab/>
      </w:r>
      <w:r w:rsidRPr="007C1F34">
        <w:rPr>
          <w:rFonts w:ascii="Arial" w:hAnsi="Arial" w:cs="Arial"/>
          <w:sz w:val="22"/>
          <w:szCs w:val="22"/>
        </w:rPr>
        <w:tab/>
      </w:r>
      <w:r w:rsidR="00A7145B">
        <w:rPr>
          <w:rFonts w:ascii="Arial" w:hAnsi="Arial" w:cs="Arial"/>
          <w:sz w:val="22"/>
          <w:szCs w:val="22"/>
        </w:rPr>
        <w:t>43 032</w:t>
      </w:r>
    </w:p>
    <w:p w14:paraId="6BE8E6CF" w14:textId="10D1E16B" w:rsidR="00926DB2" w:rsidRPr="007C1F34" w:rsidRDefault="00926DB2" w:rsidP="00472846">
      <w:pPr>
        <w:rPr>
          <w:rFonts w:ascii="Arial" w:hAnsi="Arial" w:cs="Arial"/>
          <w:sz w:val="22"/>
          <w:szCs w:val="22"/>
        </w:rPr>
      </w:pPr>
      <w:proofErr w:type="gramStart"/>
      <w:r w:rsidRPr="007C1F34">
        <w:rPr>
          <w:rFonts w:ascii="Arial" w:hAnsi="Arial" w:cs="Arial"/>
          <w:sz w:val="22"/>
          <w:szCs w:val="22"/>
        </w:rPr>
        <w:t>Neomluvené</w:t>
      </w:r>
      <w:r w:rsidR="00F1534D" w:rsidRPr="007C1F34">
        <w:rPr>
          <w:rFonts w:ascii="Arial" w:hAnsi="Arial" w:cs="Arial"/>
          <w:sz w:val="22"/>
          <w:szCs w:val="22"/>
        </w:rPr>
        <w:t xml:space="preserve"> :</w:t>
      </w:r>
      <w:proofErr w:type="gramEnd"/>
      <w:r w:rsidRPr="007C1F34">
        <w:rPr>
          <w:rFonts w:ascii="Arial" w:hAnsi="Arial" w:cs="Arial"/>
          <w:sz w:val="22"/>
          <w:szCs w:val="22"/>
        </w:rPr>
        <w:tab/>
      </w:r>
      <w:r w:rsidRPr="007C1F34">
        <w:rPr>
          <w:rFonts w:ascii="Arial" w:hAnsi="Arial" w:cs="Arial"/>
          <w:sz w:val="22"/>
          <w:szCs w:val="22"/>
        </w:rPr>
        <w:tab/>
      </w:r>
      <w:r w:rsidRPr="007C1F34">
        <w:rPr>
          <w:rFonts w:ascii="Arial" w:hAnsi="Arial" w:cs="Arial"/>
          <w:sz w:val="22"/>
          <w:szCs w:val="22"/>
        </w:rPr>
        <w:tab/>
      </w:r>
      <w:r w:rsidR="00D6060F" w:rsidRPr="007C1F34">
        <w:rPr>
          <w:rFonts w:ascii="Arial" w:hAnsi="Arial" w:cs="Arial"/>
          <w:sz w:val="22"/>
          <w:szCs w:val="22"/>
        </w:rPr>
        <w:tab/>
      </w:r>
      <w:r w:rsidRPr="007C1F34">
        <w:rPr>
          <w:rFonts w:ascii="Arial" w:hAnsi="Arial" w:cs="Arial"/>
          <w:sz w:val="22"/>
          <w:szCs w:val="22"/>
        </w:rPr>
        <w:t xml:space="preserve">    </w:t>
      </w:r>
      <w:r w:rsidR="001012DE" w:rsidRPr="007C1F34">
        <w:rPr>
          <w:rFonts w:ascii="Arial" w:hAnsi="Arial" w:cs="Arial"/>
          <w:sz w:val="22"/>
          <w:szCs w:val="22"/>
        </w:rPr>
        <w:t xml:space="preserve"> </w:t>
      </w:r>
      <w:r w:rsidR="00A7145B">
        <w:rPr>
          <w:rFonts w:ascii="Arial" w:hAnsi="Arial" w:cs="Arial"/>
          <w:sz w:val="22"/>
          <w:szCs w:val="22"/>
        </w:rPr>
        <w:t xml:space="preserve">  32</w:t>
      </w:r>
    </w:p>
    <w:p w14:paraId="6BE8E6D0" w14:textId="77777777" w:rsidR="00D97353" w:rsidRPr="007C1F34" w:rsidRDefault="00D97353" w:rsidP="00472846">
      <w:pPr>
        <w:rPr>
          <w:rFonts w:ascii="Arial" w:hAnsi="Arial" w:cs="Arial"/>
          <w:sz w:val="22"/>
          <w:szCs w:val="22"/>
        </w:rPr>
      </w:pPr>
    </w:p>
    <w:p w14:paraId="6BE8E6D1" w14:textId="5CB977FC" w:rsidR="00D97353" w:rsidRPr="007C1F34" w:rsidRDefault="00D97353" w:rsidP="00472846">
      <w:pPr>
        <w:rPr>
          <w:rFonts w:ascii="Arial" w:hAnsi="Arial" w:cs="Arial"/>
          <w:sz w:val="22"/>
          <w:szCs w:val="22"/>
        </w:rPr>
      </w:pPr>
      <w:r w:rsidRPr="007C1F34">
        <w:rPr>
          <w:rFonts w:ascii="Arial" w:hAnsi="Arial" w:cs="Arial"/>
          <w:b/>
          <w:sz w:val="22"/>
          <w:szCs w:val="22"/>
        </w:rPr>
        <w:t>Průměrný počet žáků ve třídě</w:t>
      </w:r>
      <w:r w:rsidRPr="007C1F34">
        <w:rPr>
          <w:rFonts w:ascii="Arial" w:hAnsi="Arial" w:cs="Arial"/>
          <w:sz w:val="22"/>
          <w:szCs w:val="22"/>
        </w:rPr>
        <w:t xml:space="preserve"> </w:t>
      </w:r>
      <w:r w:rsidRPr="007C1F34">
        <w:rPr>
          <w:rFonts w:ascii="Arial" w:hAnsi="Arial" w:cs="Arial"/>
          <w:sz w:val="22"/>
          <w:szCs w:val="22"/>
        </w:rPr>
        <w:tab/>
        <w:t xml:space="preserve">      </w:t>
      </w:r>
      <w:r w:rsidR="00A7145B">
        <w:rPr>
          <w:rFonts w:ascii="Arial" w:hAnsi="Arial" w:cs="Arial"/>
          <w:sz w:val="22"/>
          <w:szCs w:val="22"/>
        </w:rPr>
        <w:t>24,03</w:t>
      </w:r>
    </w:p>
    <w:p w14:paraId="6BE8E6D2" w14:textId="77777777" w:rsidR="00E9353A" w:rsidRPr="00850B80" w:rsidRDefault="00E9353A" w:rsidP="00472846">
      <w:pPr>
        <w:rPr>
          <w:rFonts w:ascii="Arial" w:hAnsi="Arial" w:cs="Arial"/>
          <w:sz w:val="22"/>
          <w:szCs w:val="22"/>
        </w:rPr>
      </w:pPr>
    </w:p>
    <w:p w14:paraId="6BE8E6D3" w14:textId="77777777" w:rsidR="006F3F16" w:rsidRPr="00B1465F" w:rsidRDefault="006F3F16" w:rsidP="00472846">
      <w:pPr>
        <w:rPr>
          <w:rFonts w:ascii="Arial" w:hAnsi="Arial" w:cs="Arial"/>
          <w:sz w:val="22"/>
          <w:szCs w:val="22"/>
        </w:rPr>
      </w:pPr>
    </w:p>
    <w:p w14:paraId="6BE8E6D4" w14:textId="77777777" w:rsidR="00E9353A" w:rsidRPr="005E467D" w:rsidRDefault="00E9353A" w:rsidP="000655A5">
      <w:pPr>
        <w:pStyle w:val="Nadpis1"/>
        <w:numPr>
          <w:ilvl w:val="0"/>
          <w:numId w:val="7"/>
        </w:numPr>
        <w:rPr>
          <w:rStyle w:val="Zdraznn"/>
        </w:rPr>
      </w:pPr>
      <w:bookmarkStart w:id="6" w:name="_Toc429048930"/>
      <w:r w:rsidRPr="005E467D">
        <w:rPr>
          <w:rStyle w:val="Zdraznn"/>
        </w:rPr>
        <w:t>Údaje o prevenci sociálně patologických jevů</w:t>
      </w:r>
      <w:bookmarkEnd w:id="6"/>
    </w:p>
    <w:p w14:paraId="6BE8E6D5" w14:textId="77777777" w:rsidR="00E9353A" w:rsidRPr="00B1465F" w:rsidRDefault="00E9353A" w:rsidP="00472846">
      <w:pPr>
        <w:jc w:val="both"/>
        <w:rPr>
          <w:rFonts w:ascii="Arial" w:hAnsi="Arial" w:cs="Arial"/>
          <w:b/>
          <w:sz w:val="22"/>
          <w:szCs w:val="22"/>
          <w:u w:val="single"/>
        </w:rPr>
      </w:pPr>
    </w:p>
    <w:p w14:paraId="6BE8E6D6" w14:textId="08D1A7C1" w:rsidR="0056508F" w:rsidRPr="00256F61" w:rsidRDefault="0056508F" w:rsidP="0056508F">
      <w:pPr>
        <w:rPr>
          <w:b/>
          <w:i/>
          <w:sz w:val="28"/>
          <w:szCs w:val="28"/>
        </w:rPr>
      </w:pPr>
      <w:r>
        <w:rPr>
          <w:b/>
          <w:i/>
          <w:sz w:val="28"/>
          <w:szCs w:val="28"/>
        </w:rPr>
        <w:t xml:space="preserve">Zpráva o činnosti školního metodika prevence </w:t>
      </w:r>
      <w:r w:rsidR="00504D1E">
        <w:rPr>
          <w:b/>
          <w:i/>
          <w:sz w:val="28"/>
          <w:szCs w:val="28"/>
        </w:rPr>
        <w:t>1</w:t>
      </w:r>
      <w:r>
        <w:rPr>
          <w:b/>
          <w:i/>
          <w:sz w:val="28"/>
          <w:szCs w:val="28"/>
        </w:rPr>
        <w:t>. stupně</w:t>
      </w:r>
    </w:p>
    <w:p w14:paraId="6BE8E6D7" w14:textId="77777777" w:rsidR="0056508F" w:rsidRDefault="0056508F" w:rsidP="0056508F">
      <w:pPr>
        <w:jc w:val="both"/>
        <w:rPr>
          <w:rFonts w:ascii="Arial" w:hAnsi="Arial" w:cs="Arial"/>
          <w:sz w:val="22"/>
          <w:szCs w:val="22"/>
        </w:rPr>
      </w:pPr>
    </w:p>
    <w:p w14:paraId="37090841" w14:textId="77777777" w:rsidR="00504D1E" w:rsidRPr="00504D1E" w:rsidRDefault="003346E0" w:rsidP="00504D1E">
      <w:pPr>
        <w:jc w:val="both"/>
        <w:rPr>
          <w:rFonts w:ascii="Arial" w:hAnsi="Arial" w:cs="Arial"/>
          <w:b/>
          <w:sz w:val="22"/>
          <w:szCs w:val="22"/>
        </w:rPr>
      </w:pPr>
      <w:r w:rsidRPr="003346E0">
        <w:rPr>
          <w:rFonts w:ascii="Arial" w:hAnsi="Arial" w:cs="Arial"/>
          <w:sz w:val="22"/>
          <w:szCs w:val="22"/>
        </w:rPr>
        <w:t xml:space="preserve">    </w:t>
      </w:r>
      <w:r w:rsidR="00504D1E" w:rsidRPr="00504D1E">
        <w:rPr>
          <w:rFonts w:ascii="Arial" w:hAnsi="Arial" w:cs="Arial"/>
          <w:b/>
          <w:sz w:val="22"/>
          <w:szCs w:val="22"/>
        </w:rPr>
        <w:t>Preventivní akce:</w:t>
      </w:r>
    </w:p>
    <w:p w14:paraId="708E69DF" w14:textId="77777777" w:rsidR="00504D1E" w:rsidRPr="00504D1E" w:rsidRDefault="00504D1E" w:rsidP="00504D1E">
      <w:pPr>
        <w:shd w:val="clear" w:color="auto" w:fill="FFFFFF"/>
        <w:jc w:val="both"/>
        <w:textAlignment w:val="baseline"/>
        <w:rPr>
          <w:rFonts w:ascii="Arial" w:hAnsi="Arial" w:cs="Arial"/>
          <w:sz w:val="22"/>
          <w:szCs w:val="22"/>
        </w:rPr>
      </w:pPr>
      <w:r w:rsidRPr="00504D1E">
        <w:rPr>
          <w:rFonts w:ascii="Arial" w:hAnsi="Arial" w:cs="Arial"/>
          <w:sz w:val="22"/>
          <w:szCs w:val="22"/>
        </w:rPr>
        <w:t xml:space="preserve">- 11. 9. 2020 – </w:t>
      </w:r>
      <w:r w:rsidRPr="00504D1E">
        <w:rPr>
          <w:rFonts w:ascii="Arial" w:hAnsi="Arial" w:cs="Arial"/>
          <w:sz w:val="22"/>
          <w:szCs w:val="22"/>
          <w:bdr w:val="none" w:sz="0" w:space="0" w:color="auto" w:frame="1"/>
        </w:rPr>
        <w:t>preventivně bezpečnostní vzdělávací akce v rámci kampaně</w:t>
      </w:r>
      <w:r w:rsidRPr="00504D1E">
        <w:rPr>
          <w:rFonts w:ascii="Arial" w:hAnsi="Arial" w:cs="Arial"/>
          <w:sz w:val="22"/>
          <w:szCs w:val="22"/>
        </w:rPr>
        <w:t xml:space="preserve"> „Zpomal“, které se zúčastnily všechny 2., 3., 4. a 5. třídy. </w:t>
      </w:r>
      <w:r w:rsidRPr="00504D1E">
        <w:rPr>
          <w:rFonts w:ascii="Arial" w:hAnsi="Arial" w:cs="Arial"/>
          <w:sz w:val="22"/>
          <w:szCs w:val="22"/>
          <w:bdr w:val="none" w:sz="0" w:space="0" w:color="auto" w:frame="1"/>
        </w:rPr>
        <w:t>Kampaň byla věnována problematice dopravní bezpečnosti s důrazem na děti.  </w:t>
      </w:r>
      <w:r w:rsidRPr="00504D1E">
        <w:rPr>
          <w:rFonts w:ascii="Arial" w:hAnsi="Arial" w:cs="Arial"/>
          <w:sz w:val="22"/>
          <w:szCs w:val="22"/>
        </w:rPr>
        <w:t>Tuto a</w:t>
      </w:r>
      <w:r w:rsidRPr="00504D1E">
        <w:rPr>
          <w:rFonts w:ascii="Arial" w:hAnsi="Arial" w:cs="Arial"/>
          <w:sz w:val="22"/>
          <w:szCs w:val="22"/>
          <w:bdr w:val="none" w:sz="0" w:space="0" w:color="auto" w:frame="1"/>
        </w:rPr>
        <w:t xml:space="preserve">kci pořádal Plzeňský kraj pod záštitou náměstka hejtmana pana </w:t>
      </w:r>
      <w:proofErr w:type="spellStart"/>
      <w:r w:rsidRPr="00504D1E">
        <w:rPr>
          <w:rFonts w:ascii="Arial" w:hAnsi="Arial" w:cs="Arial"/>
          <w:sz w:val="22"/>
          <w:szCs w:val="22"/>
          <w:bdr w:val="none" w:sz="0" w:space="0" w:color="auto" w:frame="1"/>
        </w:rPr>
        <w:t>Grünera</w:t>
      </w:r>
      <w:proofErr w:type="spellEnd"/>
      <w:r w:rsidRPr="00504D1E">
        <w:rPr>
          <w:rFonts w:ascii="Arial" w:hAnsi="Arial" w:cs="Arial"/>
          <w:sz w:val="22"/>
          <w:szCs w:val="22"/>
          <w:bdr w:val="none" w:sz="0" w:space="0" w:color="auto" w:frame="1"/>
        </w:rPr>
        <w:t>.</w:t>
      </w:r>
    </w:p>
    <w:p w14:paraId="22807C0F" w14:textId="77777777" w:rsidR="00504D1E" w:rsidRPr="00504D1E" w:rsidRDefault="00504D1E" w:rsidP="00504D1E">
      <w:pPr>
        <w:shd w:val="clear" w:color="auto" w:fill="FFFFFF"/>
        <w:jc w:val="both"/>
        <w:textAlignment w:val="baseline"/>
        <w:rPr>
          <w:rFonts w:ascii="Arial" w:hAnsi="Arial" w:cs="Arial"/>
          <w:sz w:val="22"/>
          <w:szCs w:val="22"/>
        </w:rPr>
      </w:pPr>
      <w:r w:rsidRPr="00504D1E">
        <w:rPr>
          <w:rFonts w:ascii="Arial" w:hAnsi="Arial" w:cs="Arial"/>
          <w:sz w:val="22"/>
          <w:szCs w:val="22"/>
          <w:bdr w:val="none" w:sz="0" w:space="0" w:color="auto" w:frame="1"/>
        </w:rPr>
        <w:t> </w:t>
      </w:r>
    </w:p>
    <w:p w14:paraId="36242297" w14:textId="77777777" w:rsidR="00504D1E" w:rsidRPr="00504D1E" w:rsidRDefault="00504D1E" w:rsidP="00504D1E">
      <w:pPr>
        <w:shd w:val="clear" w:color="auto" w:fill="FFFFFF"/>
        <w:jc w:val="both"/>
        <w:textAlignment w:val="baseline"/>
        <w:rPr>
          <w:rFonts w:ascii="Arial" w:hAnsi="Arial" w:cs="Arial"/>
          <w:sz w:val="22"/>
          <w:szCs w:val="22"/>
        </w:rPr>
      </w:pPr>
      <w:r w:rsidRPr="00504D1E">
        <w:rPr>
          <w:rFonts w:ascii="Arial" w:hAnsi="Arial" w:cs="Arial"/>
          <w:sz w:val="22"/>
          <w:szCs w:val="22"/>
        </w:rPr>
        <w:t xml:space="preserve">- Během září proběh kurz 1. pomoci ve třídách 1. A, 2. A, 3. A, 3. B a 4. </w:t>
      </w:r>
      <w:proofErr w:type="gramStart"/>
      <w:r w:rsidRPr="00504D1E">
        <w:rPr>
          <w:rFonts w:ascii="Arial" w:hAnsi="Arial" w:cs="Arial"/>
          <w:sz w:val="22"/>
          <w:szCs w:val="22"/>
        </w:rPr>
        <w:t>A – s</w:t>
      </w:r>
      <w:proofErr w:type="gramEnd"/>
      <w:r w:rsidRPr="00504D1E">
        <w:rPr>
          <w:rFonts w:ascii="Arial" w:hAnsi="Arial" w:cs="Arial"/>
          <w:sz w:val="22"/>
          <w:szCs w:val="22"/>
        </w:rPr>
        <w:t> těmito kurzy byly děti i kolegyně spokojené.</w:t>
      </w:r>
    </w:p>
    <w:p w14:paraId="234FDE36" w14:textId="77777777" w:rsidR="00504D1E" w:rsidRPr="00504D1E" w:rsidRDefault="00504D1E" w:rsidP="00504D1E">
      <w:pPr>
        <w:shd w:val="clear" w:color="auto" w:fill="FFFFFF"/>
        <w:jc w:val="both"/>
        <w:textAlignment w:val="baseline"/>
        <w:rPr>
          <w:rFonts w:ascii="Arial" w:hAnsi="Arial" w:cs="Arial"/>
          <w:sz w:val="22"/>
          <w:szCs w:val="22"/>
        </w:rPr>
      </w:pPr>
    </w:p>
    <w:p w14:paraId="4A0C91E9" w14:textId="77777777" w:rsidR="00504D1E" w:rsidRPr="00504D1E" w:rsidRDefault="00504D1E" w:rsidP="00504D1E">
      <w:pPr>
        <w:shd w:val="clear" w:color="auto" w:fill="FFFFFF"/>
        <w:jc w:val="both"/>
        <w:textAlignment w:val="baseline"/>
        <w:rPr>
          <w:rFonts w:ascii="Arial" w:hAnsi="Arial" w:cs="Arial"/>
          <w:sz w:val="22"/>
          <w:szCs w:val="22"/>
        </w:rPr>
      </w:pPr>
      <w:r w:rsidRPr="00504D1E">
        <w:rPr>
          <w:rFonts w:ascii="Arial" w:hAnsi="Arial" w:cs="Arial"/>
          <w:sz w:val="22"/>
          <w:szCs w:val="22"/>
        </w:rPr>
        <w:t>- Od 23. 9. do 2. 10. se třetí a čtvrté třídy zúčastnily teoretické i praktické výuky na dopravním hřišti</w:t>
      </w:r>
    </w:p>
    <w:p w14:paraId="5F467EBF" w14:textId="77777777" w:rsidR="00504D1E" w:rsidRPr="00504D1E" w:rsidRDefault="00504D1E" w:rsidP="00504D1E">
      <w:pPr>
        <w:shd w:val="clear" w:color="auto" w:fill="FFFFFF"/>
        <w:jc w:val="both"/>
        <w:textAlignment w:val="baseline"/>
        <w:rPr>
          <w:rFonts w:ascii="Arial" w:hAnsi="Arial" w:cs="Arial"/>
          <w:sz w:val="22"/>
          <w:szCs w:val="22"/>
        </w:rPr>
      </w:pPr>
    </w:p>
    <w:p w14:paraId="2E793CD4" w14:textId="77777777" w:rsidR="00504D1E" w:rsidRPr="00504D1E" w:rsidRDefault="00504D1E" w:rsidP="00504D1E">
      <w:pPr>
        <w:rPr>
          <w:rFonts w:ascii="Arial" w:hAnsi="Arial" w:cs="Arial"/>
          <w:sz w:val="22"/>
          <w:szCs w:val="22"/>
        </w:rPr>
      </w:pPr>
      <w:r w:rsidRPr="00504D1E">
        <w:rPr>
          <w:rFonts w:ascii="Arial" w:hAnsi="Arial" w:cs="Arial"/>
          <w:sz w:val="22"/>
          <w:szCs w:val="22"/>
        </w:rPr>
        <w:t xml:space="preserve">- Program „Třída plná pohody“ se během školního roku uskutečnil ve třídách 1. A, 1. B, 1. C, 2. B, 2. </w:t>
      </w:r>
      <w:proofErr w:type="gramStart"/>
      <w:r w:rsidRPr="00504D1E">
        <w:rPr>
          <w:rFonts w:ascii="Arial" w:hAnsi="Arial" w:cs="Arial"/>
          <w:sz w:val="22"/>
          <w:szCs w:val="22"/>
        </w:rPr>
        <w:t xml:space="preserve">C,   </w:t>
      </w:r>
      <w:proofErr w:type="gramEnd"/>
      <w:r w:rsidRPr="00504D1E">
        <w:rPr>
          <w:rFonts w:ascii="Arial" w:hAnsi="Arial" w:cs="Arial"/>
          <w:sz w:val="22"/>
          <w:szCs w:val="22"/>
        </w:rPr>
        <w:t xml:space="preserve">   3. A, 3. C, 3. D, 4. A, 4. B, 4. C, 5. A, 5. B a 5. C.</w:t>
      </w:r>
    </w:p>
    <w:p w14:paraId="7C1F69E1" w14:textId="77777777" w:rsidR="00504D1E" w:rsidRPr="00504D1E" w:rsidRDefault="00504D1E" w:rsidP="00504D1E">
      <w:pPr>
        <w:rPr>
          <w:rFonts w:ascii="Arial" w:hAnsi="Arial" w:cs="Arial"/>
          <w:sz w:val="22"/>
          <w:szCs w:val="22"/>
        </w:rPr>
      </w:pPr>
      <w:r w:rsidRPr="00504D1E">
        <w:rPr>
          <w:rFonts w:ascii="Arial" w:hAnsi="Arial" w:cs="Arial"/>
          <w:sz w:val="22"/>
          <w:szCs w:val="22"/>
        </w:rPr>
        <w:t>- V červnu proběhl preventivní program „Moje cesta na svět“ ve třídě 3. D a 4. C. Posláním tohoto programu bylo přispět k prevenci sexuálního rizikového chování. Děti se seznámily s průběhem početí, s prenatálním vývojem a porodem. Tento preventivní program pořádá Národní iniciativa pro život. Děti i kolegyně jej hodnotily pozitivně.</w:t>
      </w:r>
    </w:p>
    <w:p w14:paraId="5C2DC6E9" w14:textId="77777777" w:rsidR="00504D1E" w:rsidRPr="00504D1E" w:rsidRDefault="00504D1E" w:rsidP="00504D1E">
      <w:pPr>
        <w:rPr>
          <w:rFonts w:ascii="Arial" w:hAnsi="Arial" w:cs="Arial"/>
          <w:sz w:val="22"/>
          <w:szCs w:val="22"/>
        </w:rPr>
      </w:pPr>
      <w:r w:rsidRPr="00504D1E">
        <w:rPr>
          <w:rFonts w:ascii="Arial" w:hAnsi="Arial" w:cs="Arial"/>
          <w:sz w:val="22"/>
          <w:szCs w:val="22"/>
        </w:rPr>
        <w:t>- Ve 4. a 5. třídách probíhaly po celý školní rok v rámci distanční i prezenční výuky třídnické hodiny.</w:t>
      </w:r>
    </w:p>
    <w:p w14:paraId="6334C151" w14:textId="77777777" w:rsidR="00504D1E" w:rsidRPr="00504D1E" w:rsidRDefault="00504D1E" w:rsidP="00504D1E">
      <w:pPr>
        <w:rPr>
          <w:rFonts w:ascii="Arial" w:hAnsi="Arial" w:cs="Arial"/>
          <w:sz w:val="22"/>
          <w:szCs w:val="22"/>
        </w:rPr>
      </w:pPr>
      <w:r w:rsidRPr="00504D1E">
        <w:rPr>
          <w:rFonts w:ascii="Arial" w:hAnsi="Arial" w:cs="Arial"/>
          <w:sz w:val="22"/>
          <w:szCs w:val="22"/>
        </w:rPr>
        <w:t xml:space="preserve">Vzhledem ke </w:t>
      </w:r>
      <w:proofErr w:type="spellStart"/>
      <w:r w:rsidRPr="00504D1E">
        <w:rPr>
          <w:rFonts w:ascii="Arial" w:hAnsi="Arial" w:cs="Arial"/>
          <w:sz w:val="22"/>
          <w:szCs w:val="22"/>
        </w:rPr>
        <w:t>koronavirové</w:t>
      </w:r>
      <w:proofErr w:type="spellEnd"/>
      <w:r w:rsidRPr="00504D1E">
        <w:rPr>
          <w:rFonts w:ascii="Arial" w:hAnsi="Arial" w:cs="Arial"/>
          <w:sz w:val="22"/>
          <w:szCs w:val="22"/>
        </w:rPr>
        <w:t xml:space="preserve"> epidemii byly ostatní naplánované preventivní programy zrušeny (</w:t>
      </w:r>
      <w:proofErr w:type="spellStart"/>
      <w:r w:rsidRPr="00504D1E">
        <w:rPr>
          <w:rFonts w:ascii="Arial" w:hAnsi="Arial" w:cs="Arial"/>
          <w:sz w:val="22"/>
          <w:szCs w:val="22"/>
        </w:rPr>
        <w:t>Hasík</w:t>
      </w:r>
      <w:proofErr w:type="spellEnd"/>
      <w:r w:rsidRPr="00504D1E">
        <w:rPr>
          <w:rFonts w:ascii="Arial" w:hAnsi="Arial" w:cs="Arial"/>
          <w:sz w:val="22"/>
          <w:szCs w:val="22"/>
        </w:rPr>
        <w:t>, beseda s policistkou, Zdravá5, kurzy první pomoci pro další třídy).</w:t>
      </w:r>
    </w:p>
    <w:p w14:paraId="79E9371C" w14:textId="77777777" w:rsidR="00504D1E" w:rsidRPr="00504D1E" w:rsidRDefault="00504D1E" w:rsidP="00504D1E">
      <w:pPr>
        <w:rPr>
          <w:rFonts w:ascii="Arial" w:hAnsi="Arial" w:cs="Arial"/>
          <w:sz w:val="22"/>
          <w:szCs w:val="22"/>
        </w:rPr>
      </w:pPr>
    </w:p>
    <w:p w14:paraId="02F42297" w14:textId="77777777" w:rsidR="00504D1E" w:rsidRPr="00504D1E" w:rsidRDefault="00504D1E" w:rsidP="00504D1E">
      <w:pPr>
        <w:rPr>
          <w:rFonts w:ascii="Arial" w:hAnsi="Arial" w:cs="Arial"/>
          <w:b/>
          <w:sz w:val="22"/>
          <w:szCs w:val="22"/>
        </w:rPr>
      </w:pPr>
      <w:r w:rsidRPr="00504D1E">
        <w:rPr>
          <w:rFonts w:ascii="Arial" w:hAnsi="Arial" w:cs="Arial"/>
          <w:b/>
          <w:sz w:val="22"/>
          <w:szCs w:val="22"/>
        </w:rPr>
        <w:t>Řešení výchovných problémů:</w:t>
      </w:r>
    </w:p>
    <w:p w14:paraId="6ADFA03E" w14:textId="77777777" w:rsidR="00504D1E" w:rsidRPr="00504D1E" w:rsidRDefault="00504D1E" w:rsidP="00504D1E">
      <w:pPr>
        <w:rPr>
          <w:rFonts w:ascii="Arial" w:hAnsi="Arial" w:cs="Arial"/>
          <w:sz w:val="22"/>
          <w:szCs w:val="22"/>
        </w:rPr>
      </w:pPr>
      <w:r w:rsidRPr="00504D1E">
        <w:rPr>
          <w:rFonts w:ascii="Arial" w:hAnsi="Arial" w:cs="Arial"/>
          <w:sz w:val="22"/>
          <w:szCs w:val="22"/>
        </w:rPr>
        <w:t>1. C – sebepoškozování u jednoho žáka</w:t>
      </w:r>
    </w:p>
    <w:p w14:paraId="20135CDE" w14:textId="77777777" w:rsidR="00504D1E" w:rsidRPr="00504D1E" w:rsidRDefault="00504D1E" w:rsidP="00504D1E">
      <w:pPr>
        <w:rPr>
          <w:rFonts w:ascii="Arial" w:hAnsi="Arial" w:cs="Arial"/>
          <w:sz w:val="22"/>
          <w:szCs w:val="22"/>
        </w:rPr>
      </w:pPr>
      <w:r w:rsidRPr="00504D1E">
        <w:rPr>
          <w:rFonts w:ascii="Arial" w:hAnsi="Arial" w:cs="Arial"/>
          <w:sz w:val="22"/>
          <w:szCs w:val="22"/>
        </w:rPr>
        <w:t xml:space="preserve">5. B – </w:t>
      </w:r>
      <w:proofErr w:type="spellStart"/>
      <w:r w:rsidRPr="00504D1E">
        <w:rPr>
          <w:rFonts w:ascii="Arial" w:hAnsi="Arial" w:cs="Arial"/>
          <w:sz w:val="22"/>
          <w:szCs w:val="22"/>
        </w:rPr>
        <w:t>kyberšikana</w:t>
      </w:r>
      <w:proofErr w:type="spellEnd"/>
    </w:p>
    <w:p w14:paraId="21DE823F" w14:textId="77777777" w:rsidR="00504D1E" w:rsidRPr="00504D1E" w:rsidRDefault="00504D1E" w:rsidP="00504D1E">
      <w:pPr>
        <w:rPr>
          <w:rFonts w:ascii="Arial" w:hAnsi="Arial" w:cs="Arial"/>
          <w:sz w:val="22"/>
          <w:szCs w:val="22"/>
        </w:rPr>
      </w:pPr>
      <w:r w:rsidRPr="00504D1E">
        <w:rPr>
          <w:rFonts w:ascii="Arial" w:hAnsi="Arial" w:cs="Arial"/>
          <w:sz w:val="22"/>
          <w:szCs w:val="22"/>
        </w:rPr>
        <w:t xml:space="preserve">        - pozdní příchody na odpolední vyučování</w:t>
      </w:r>
    </w:p>
    <w:p w14:paraId="70377D4E" w14:textId="77777777" w:rsidR="00504D1E" w:rsidRPr="00504D1E" w:rsidRDefault="00504D1E" w:rsidP="00504D1E">
      <w:pPr>
        <w:rPr>
          <w:rFonts w:ascii="Arial" w:hAnsi="Arial" w:cs="Arial"/>
          <w:sz w:val="22"/>
          <w:szCs w:val="22"/>
        </w:rPr>
      </w:pPr>
      <w:r w:rsidRPr="00504D1E">
        <w:rPr>
          <w:rFonts w:ascii="Arial" w:hAnsi="Arial" w:cs="Arial"/>
          <w:sz w:val="22"/>
          <w:szCs w:val="22"/>
        </w:rPr>
        <w:t xml:space="preserve">       - častá absence během distanční výuky</w:t>
      </w:r>
    </w:p>
    <w:p w14:paraId="1BCF120C" w14:textId="77777777" w:rsidR="00504D1E" w:rsidRPr="00504D1E" w:rsidRDefault="00504D1E" w:rsidP="00504D1E">
      <w:pPr>
        <w:rPr>
          <w:rFonts w:ascii="Arial" w:hAnsi="Arial" w:cs="Arial"/>
          <w:sz w:val="22"/>
          <w:szCs w:val="22"/>
        </w:rPr>
      </w:pPr>
      <w:r w:rsidRPr="00504D1E">
        <w:rPr>
          <w:rFonts w:ascii="Arial" w:hAnsi="Arial" w:cs="Arial"/>
          <w:sz w:val="22"/>
          <w:szCs w:val="22"/>
        </w:rPr>
        <w:t xml:space="preserve">       - problémy v kolektivu související s užíváním sociálních sítí</w:t>
      </w:r>
    </w:p>
    <w:p w14:paraId="71F421CF" w14:textId="77777777" w:rsidR="00504D1E" w:rsidRPr="00504D1E" w:rsidRDefault="00504D1E" w:rsidP="00504D1E">
      <w:pPr>
        <w:rPr>
          <w:rFonts w:ascii="Arial" w:hAnsi="Arial" w:cs="Arial"/>
          <w:sz w:val="22"/>
          <w:szCs w:val="22"/>
        </w:rPr>
      </w:pPr>
    </w:p>
    <w:p w14:paraId="3DC1FF08" w14:textId="77777777" w:rsidR="00504D1E" w:rsidRPr="00504D1E" w:rsidRDefault="00504D1E" w:rsidP="00504D1E">
      <w:pPr>
        <w:rPr>
          <w:rFonts w:ascii="Arial" w:hAnsi="Arial" w:cs="Arial"/>
          <w:sz w:val="22"/>
          <w:szCs w:val="22"/>
        </w:rPr>
      </w:pP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p>
    <w:p w14:paraId="5661A10F" w14:textId="77777777" w:rsidR="00504D1E" w:rsidRPr="00504D1E" w:rsidRDefault="00504D1E" w:rsidP="00504D1E">
      <w:pPr>
        <w:rPr>
          <w:rFonts w:ascii="Arial" w:hAnsi="Arial" w:cs="Arial"/>
          <w:sz w:val="22"/>
          <w:szCs w:val="22"/>
        </w:rPr>
      </w:pP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t>Mgr. Ladislava Bečvářová</w:t>
      </w:r>
    </w:p>
    <w:p w14:paraId="7A6C9D67" w14:textId="0C7823AA" w:rsidR="00504D1E" w:rsidRPr="00504D1E" w:rsidRDefault="00504D1E" w:rsidP="00504D1E">
      <w:pPr>
        <w:rPr>
          <w:rFonts w:ascii="Arial" w:hAnsi="Arial" w:cs="Arial"/>
          <w:sz w:val="22"/>
          <w:szCs w:val="22"/>
        </w:rPr>
      </w:pP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t>školní metodik prevence pro 1. stupeň</w:t>
      </w:r>
    </w:p>
    <w:p w14:paraId="6BE8E6DC" w14:textId="0F40765A" w:rsidR="003346E0" w:rsidRDefault="003346E0" w:rsidP="00504D1E">
      <w:pPr>
        <w:jc w:val="both"/>
        <w:rPr>
          <w:b/>
          <w:i/>
          <w:sz w:val="28"/>
          <w:szCs w:val="28"/>
        </w:rPr>
      </w:pPr>
    </w:p>
    <w:p w14:paraId="6BE8E6DD" w14:textId="324416B5" w:rsidR="00256F61" w:rsidRPr="00E82841" w:rsidRDefault="00256F61" w:rsidP="00256F61">
      <w:pPr>
        <w:rPr>
          <w:rFonts w:ascii="Arial" w:hAnsi="Arial" w:cs="Arial"/>
          <w:b/>
          <w:i/>
          <w:sz w:val="22"/>
          <w:szCs w:val="22"/>
        </w:rPr>
      </w:pPr>
      <w:r w:rsidRPr="00E82841">
        <w:rPr>
          <w:rFonts w:ascii="Arial" w:hAnsi="Arial" w:cs="Arial"/>
          <w:b/>
          <w:i/>
          <w:sz w:val="22"/>
          <w:szCs w:val="22"/>
        </w:rPr>
        <w:t xml:space="preserve">Zpráva o činnosti školního metodika prevence </w:t>
      </w:r>
      <w:r w:rsidR="00504D1E" w:rsidRPr="00E82841">
        <w:rPr>
          <w:rFonts w:ascii="Arial" w:hAnsi="Arial" w:cs="Arial"/>
          <w:b/>
          <w:i/>
          <w:sz w:val="22"/>
          <w:szCs w:val="22"/>
        </w:rPr>
        <w:t>2</w:t>
      </w:r>
      <w:r w:rsidRPr="00E82841">
        <w:rPr>
          <w:rFonts w:ascii="Arial" w:hAnsi="Arial" w:cs="Arial"/>
          <w:b/>
          <w:i/>
          <w:sz w:val="22"/>
          <w:szCs w:val="22"/>
        </w:rPr>
        <w:t>. stupně</w:t>
      </w:r>
    </w:p>
    <w:p w14:paraId="6BE8E6DE" w14:textId="77777777" w:rsidR="0056508F" w:rsidRPr="00E82841" w:rsidRDefault="0056508F" w:rsidP="0056508F">
      <w:pPr>
        <w:rPr>
          <w:rFonts w:ascii="Arial" w:hAnsi="Arial" w:cs="Arial"/>
          <w:b/>
          <w:sz w:val="22"/>
          <w:szCs w:val="22"/>
        </w:rPr>
      </w:pPr>
    </w:p>
    <w:p w14:paraId="1AC68422" w14:textId="77777777" w:rsidR="00504D1E" w:rsidRPr="00E82841" w:rsidRDefault="00504D1E" w:rsidP="00504D1E">
      <w:pPr>
        <w:pStyle w:val="paragraph"/>
        <w:spacing w:before="0" w:beforeAutospacing="0" w:after="0" w:afterAutospacing="0"/>
        <w:ind w:left="360"/>
        <w:jc w:val="both"/>
        <w:textAlignment w:val="baseline"/>
        <w:rPr>
          <w:rFonts w:ascii="Arial" w:hAnsi="Arial" w:cs="Arial"/>
          <w:sz w:val="22"/>
          <w:szCs w:val="22"/>
        </w:rPr>
      </w:pPr>
      <w:bookmarkStart w:id="7" w:name="_Toc429048931"/>
      <w:r w:rsidRPr="00E82841">
        <w:rPr>
          <w:rStyle w:val="normaltextrun"/>
          <w:rFonts w:ascii="Arial" w:hAnsi="Arial" w:cs="Arial"/>
          <w:sz w:val="22"/>
          <w:szCs w:val="22"/>
        </w:rPr>
        <w:t>Začátkem září byly domluveny již tradiční besedy společně ve spolupráci s Policií ČR a Hasičským sborem Rokycany. Besedy s policií se měly týkat především tématu kyberprostoru, </w:t>
      </w:r>
      <w:proofErr w:type="spellStart"/>
      <w:r w:rsidRPr="00E82841">
        <w:rPr>
          <w:rStyle w:val="normaltextrun"/>
          <w:rFonts w:ascii="Arial" w:hAnsi="Arial" w:cs="Arial"/>
          <w:sz w:val="22"/>
          <w:szCs w:val="22"/>
        </w:rPr>
        <w:t>kyberšikany</w:t>
      </w:r>
      <w:proofErr w:type="spellEnd"/>
      <w:r w:rsidRPr="00E82841">
        <w:rPr>
          <w:rStyle w:val="normaltextrun"/>
          <w:rFonts w:ascii="Arial" w:hAnsi="Arial" w:cs="Arial"/>
          <w:sz w:val="22"/>
          <w:szCs w:val="22"/>
        </w:rPr>
        <w:t>. V devátých třídách měla paní Kroftová žáky seznámit s jejich právy a také povinnostmi, které se jich dovršením 15 let týkají. Program </w:t>
      </w:r>
      <w:proofErr w:type="spellStart"/>
      <w:r w:rsidRPr="00E82841">
        <w:rPr>
          <w:rStyle w:val="spellingerror"/>
          <w:rFonts w:ascii="Arial" w:hAnsi="Arial" w:cs="Arial"/>
          <w:sz w:val="22"/>
          <w:szCs w:val="22"/>
        </w:rPr>
        <w:t>Hasík</w:t>
      </w:r>
      <w:proofErr w:type="spellEnd"/>
      <w:r w:rsidRPr="00E82841">
        <w:rPr>
          <w:rStyle w:val="normaltextrun"/>
          <w:rFonts w:ascii="Arial" w:hAnsi="Arial" w:cs="Arial"/>
          <w:sz w:val="22"/>
          <w:szCs w:val="22"/>
        </w:rPr>
        <w:t> je také velmi populární v šestých třídách, žáci poté následně navštíví prostředí hasičů, což je vždy s velikou odezvou. Besedy byly odloženy na duben, ale bohužel ani k tomu vzhledem k mimořádné situaci nedošlo. Na květen byl pro sedmé třídy připraven nový program "Dobroděj na kole", který se přesunul také na příští školní rok. Při nabídce online besed mi zaujala beseda, která se týkala sociálních sítí a vztahů mezi dětmi, bohužel ani k této besedě nakonec – vzhledem k otevření škol – také nedošlo. Tento rok jsme konečně našli vhodné a ochotné žáky pro práci v „Peer programu“. Doufám, že jejich nadšení a </w:t>
      </w:r>
      <w:proofErr w:type="spellStart"/>
      <w:r w:rsidRPr="00E82841">
        <w:rPr>
          <w:rStyle w:val="spellingerror"/>
          <w:rFonts w:ascii="Arial" w:hAnsi="Arial" w:cs="Arial"/>
          <w:sz w:val="22"/>
          <w:szCs w:val="22"/>
        </w:rPr>
        <w:t>chut</w:t>
      </w:r>
      <w:proofErr w:type="spellEnd"/>
      <w:r w:rsidRPr="00E82841">
        <w:rPr>
          <w:rStyle w:val="normaltextrun"/>
          <w:rFonts w:ascii="Arial" w:hAnsi="Arial" w:cs="Arial"/>
          <w:sz w:val="22"/>
          <w:szCs w:val="22"/>
        </w:rPr>
        <w:t> ´přetrvá do příštího roku a budeme moci tento program na naší škole uskutečnit. </w:t>
      </w:r>
      <w:r w:rsidRPr="00E82841">
        <w:rPr>
          <w:rStyle w:val="eop"/>
          <w:rFonts w:ascii="Arial" w:hAnsi="Arial" w:cs="Arial"/>
          <w:sz w:val="22"/>
          <w:szCs w:val="22"/>
        </w:rPr>
        <w:t> </w:t>
      </w:r>
    </w:p>
    <w:p w14:paraId="4CC7C43F" w14:textId="77777777" w:rsidR="00504D1E" w:rsidRPr="00E82841" w:rsidRDefault="00504D1E" w:rsidP="00504D1E">
      <w:pPr>
        <w:pStyle w:val="paragraph"/>
        <w:spacing w:before="0" w:beforeAutospacing="0" w:after="0" w:afterAutospacing="0"/>
        <w:ind w:left="360"/>
        <w:jc w:val="both"/>
        <w:textAlignment w:val="baseline"/>
        <w:rPr>
          <w:rFonts w:ascii="Arial" w:hAnsi="Arial" w:cs="Arial"/>
          <w:sz w:val="22"/>
          <w:szCs w:val="22"/>
        </w:rPr>
      </w:pPr>
      <w:r w:rsidRPr="00E82841">
        <w:rPr>
          <w:rStyle w:val="eop"/>
          <w:rFonts w:ascii="Arial" w:hAnsi="Arial" w:cs="Arial"/>
          <w:sz w:val="22"/>
          <w:szCs w:val="22"/>
        </w:rPr>
        <w:t> </w:t>
      </w:r>
    </w:p>
    <w:p w14:paraId="26C0920F" w14:textId="77777777" w:rsidR="00504D1E" w:rsidRPr="00E82841" w:rsidRDefault="00504D1E" w:rsidP="00504D1E">
      <w:pPr>
        <w:pStyle w:val="paragraph"/>
        <w:spacing w:before="0" w:beforeAutospacing="0" w:after="0" w:afterAutospacing="0"/>
        <w:ind w:left="360"/>
        <w:jc w:val="both"/>
        <w:textAlignment w:val="baseline"/>
        <w:rPr>
          <w:rFonts w:ascii="Arial" w:hAnsi="Arial" w:cs="Arial"/>
          <w:sz w:val="22"/>
          <w:szCs w:val="22"/>
        </w:rPr>
      </w:pPr>
      <w:r w:rsidRPr="00E82841">
        <w:rPr>
          <w:rStyle w:val="normaltextrun"/>
          <w:rFonts w:ascii="Arial" w:hAnsi="Arial" w:cs="Arial"/>
          <w:sz w:val="22"/>
          <w:szCs w:val="22"/>
        </w:rPr>
        <w:t>Zapsala: Helena Moulisová, 21.6. 2021</w:t>
      </w:r>
      <w:r w:rsidRPr="00E82841">
        <w:rPr>
          <w:rStyle w:val="eop"/>
          <w:rFonts w:ascii="Arial" w:hAnsi="Arial" w:cs="Arial"/>
          <w:sz w:val="22"/>
          <w:szCs w:val="22"/>
        </w:rPr>
        <w:t> </w:t>
      </w:r>
    </w:p>
    <w:p w14:paraId="6BE8E703" w14:textId="77777777" w:rsidR="00FD23A2" w:rsidRPr="005E467D" w:rsidRDefault="00FD23A2" w:rsidP="000655A5">
      <w:pPr>
        <w:pStyle w:val="Nadpis1"/>
        <w:numPr>
          <w:ilvl w:val="0"/>
          <w:numId w:val="7"/>
        </w:numPr>
        <w:rPr>
          <w:rStyle w:val="Zdraznn"/>
        </w:rPr>
      </w:pPr>
      <w:r w:rsidRPr="005E467D">
        <w:rPr>
          <w:rStyle w:val="Zdraznn"/>
        </w:rPr>
        <w:t>Další vzdělávání pedagogických pracovníků</w:t>
      </w:r>
      <w:bookmarkEnd w:id="7"/>
    </w:p>
    <w:p w14:paraId="6BE8E705" w14:textId="77777777" w:rsidR="00FF57DD" w:rsidRDefault="00FF57DD" w:rsidP="00FF57DD">
      <w:pPr>
        <w:rPr>
          <w:b/>
          <w:szCs w:val="22"/>
          <w:u w:val="single"/>
        </w:rPr>
      </w:pPr>
    </w:p>
    <w:p w14:paraId="1C2B59A2" w14:textId="77777777" w:rsidR="00441536" w:rsidRPr="00D63CA7" w:rsidRDefault="00441536" w:rsidP="00441536">
      <w:pPr>
        <w:rPr>
          <w:b/>
          <w:u w:val="single"/>
        </w:rPr>
      </w:pPr>
      <w:r w:rsidRPr="00D63CA7">
        <w:rPr>
          <w:b/>
          <w:u w:val="single"/>
        </w:rPr>
        <w:t>Vedení školy</w:t>
      </w:r>
    </w:p>
    <w:p w14:paraId="461A6C06" w14:textId="77777777" w:rsidR="00441536" w:rsidRPr="00D63CA7" w:rsidRDefault="00441536" w:rsidP="00441536">
      <w:pPr>
        <w:rPr>
          <w:b/>
          <w:u w:val="single"/>
        </w:rPr>
      </w:pPr>
    </w:p>
    <w:p w14:paraId="7EAF09A7" w14:textId="77777777" w:rsidR="00441536" w:rsidRPr="00D63CA7" w:rsidRDefault="00441536" w:rsidP="00441536">
      <w:r w:rsidRPr="00D63CA7">
        <w:t xml:space="preserve">Alternativní a </w:t>
      </w:r>
      <w:proofErr w:type="spellStart"/>
      <w:r w:rsidRPr="00D63CA7">
        <w:t>suportivní</w:t>
      </w:r>
      <w:proofErr w:type="spellEnd"/>
      <w:r w:rsidRPr="00D63CA7">
        <w:t xml:space="preserve"> způsoby vyučování </w:t>
      </w:r>
      <w:r w:rsidRPr="00D63CA7">
        <w:tab/>
        <w:t>Mgr. Sixtová</w:t>
      </w:r>
      <w:r w:rsidRPr="00D63CA7">
        <w:tab/>
      </w:r>
      <w:r w:rsidRPr="00D63CA7">
        <w:tab/>
      </w:r>
      <w:proofErr w:type="gramStart"/>
      <w:r w:rsidRPr="00D63CA7">
        <w:tab/>
        <w:t xml:space="preserve">  1.</w:t>
      </w:r>
      <w:proofErr w:type="gramEnd"/>
      <w:r w:rsidRPr="00D63CA7">
        <w:t>200,- Kč</w:t>
      </w:r>
    </w:p>
    <w:p w14:paraId="1C1245F4" w14:textId="77777777" w:rsidR="00441536" w:rsidRPr="00D63CA7" w:rsidRDefault="00441536" w:rsidP="00441536"/>
    <w:p w14:paraId="041265E7" w14:textId="77777777" w:rsidR="00441536" w:rsidRPr="00D63CA7" w:rsidRDefault="00441536" w:rsidP="00441536">
      <w:pPr>
        <w:rPr>
          <w:b/>
          <w:u w:val="single"/>
        </w:rPr>
      </w:pPr>
      <w:r w:rsidRPr="00D63CA7">
        <w:rPr>
          <w:b/>
          <w:u w:val="single"/>
        </w:rPr>
        <w:t>Zeměpis</w:t>
      </w:r>
    </w:p>
    <w:p w14:paraId="50DC149A" w14:textId="77777777" w:rsidR="00441536" w:rsidRPr="00D63CA7" w:rsidRDefault="00441536" w:rsidP="00441536">
      <w:pPr>
        <w:rPr>
          <w:b/>
          <w:u w:val="single"/>
        </w:rPr>
      </w:pPr>
    </w:p>
    <w:p w14:paraId="260F2EF0" w14:textId="77777777" w:rsidR="00441536" w:rsidRPr="00D63CA7" w:rsidRDefault="00441536" w:rsidP="00441536">
      <w:r w:rsidRPr="00D63CA7">
        <w:t>Politicky nestabilní regiony světa</w:t>
      </w:r>
      <w:r w:rsidRPr="00D63CA7">
        <w:tab/>
      </w:r>
      <w:r w:rsidRPr="00D63CA7">
        <w:tab/>
      </w:r>
      <w:r w:rsidRPr="00D63CA7">
        <w:tab/>
        <w:t xml:space="preserve">Mgr. </w:t>
      </w:r>
      <w:proofErr w:type="spellStart"/>
      <w:r w:rsidRPr="00D63CA7">
        <w:t>Papáček</w:t>
      </w:r>
      <w:proofErr w:type="spellEnd"/>
      <w:r w:rsidRPr="00D63CA7">
        <w:tab/>
      </w:r>
      <w:r w:rsidRPr="00D63CA7">
        <w:tab/>
      </w:r>
      <w:r w:rsidRPr="00D63CA7">
        <w:tab/>
        <w:t xml:space="preserve">     600,- Kč</w:t>
      </w:r>
    </w:p>
    <w:p w14:paraId="2F88829B" w14:textId="77777777" w:rsidR="00441536" w:rsidRPr="00D63CA7" w:rsidRDefault="00441536" w:rsidP="00441536">
      <w:pPr>
        <w:rPr>
          <w:b/>
        </w:rPr>
      </w:pPr>
    </w:p>
    <w:p w14:paraId="230750D9" w14:textId="77777777" w:rsidR="00441536" w:rsidRPr="00D63CA7" w:rsidRDefault="00441536" w:rsidP="00441536">
      <w:pPr>
        <w:rPr>
          <w:b/>
          <w:u w:val="single"/>
        </w:rPr>
      </w:pPr>
    </w:p>
    <w:p w14:paraId="6AB554D2" w14:textId="77777777" w:rsidR="00441536" w:rsidRPr="00D63CA7" w:rsidRDefault="00441536" w:rsidP="00441536">
      <w:pPr>
        <w:rPr>
          <w:b/>
          <w:u w:val="single"/>
        </w:rPr>
      </w:pPr>
      <w:r w:rsidRPr="00D63CA7">
        <w:rPr>
          <w:b/>
          <w:u w:val="single"/>
        </w:rPr>
        <w:t>Přírodopis</w:t>
      </w:r>
    </w:p>
    <w:p w14:paraId="4983DAC6" w14:textId="77777777" w:rsidR="00441536" w:rsidRPr="00D63CA7" w:rsidRDefault="00441536" w:rsidP="00441536">
      <w:pPr>
        <w:rPr>
          <w:b/>
          <w:u w:val="single"/>
        </w:rPr>
      </w:pPr>
    </w:p>
    <w:p w14:paraId="626CB9A4" w14:textId="77777777" w:rsidR="00441536" w:rsidRPr="00D63CA7" w:rsidRDefault="00441536" w:rsidP="00441536">
      <w:r w:rsidRPr="00D63CA7">
        <w:t>Botanická exkurze do okolí Bečova</w:t>
      </w:r>
      <w:r w:rsidRPr="00D63CA7">
        <w:tab/>
      </w:r>
      <w:r w:rsidRPr="00D63CA7">
        <w:tab/>
      </w:r>
      <w:r w:rsidRPr="00D63CA7">
        <w:tab/>
        <w:t>Mgr. Černá</w:t>
      </w:r>
      <w:r w:rsidRPr="00D63CA7">
        <w:tab/>
      </w:r>
      <w:r w:rsidRPr="00D63CA7">
        <w:tab/>
      </w:r>
      <w:r w:rsidRPr="00D63CA7">
        <w:tab/>
        <w:t xml:space="preserve">     600,- Kč</w:t>
      </w:r>
    </w:p>
    <w:p w14:paraId="001AAF02" w14:textId="77777777" w:rsidR="00441536" w:rsidRPr="00D63CA7" w:rsidRDefault="00441536" w:rsidP="00441536">
      <w:pPr>
        <w:rPr>
          <w:b/>
          <w:u w:val="single"/>
        </w:rPr>
      </w:pPr>
    </w:p>
    <w:p w14:paraId="1AB89ED2" w14:textId="77777777" w:rsidR="00441536" w:rsidRPr="00D63CA7" w:rsidRDefault="00441536" w:rsidP="00441536">
      <w:pPr>
        <w:rPr>
          <w:b/>
          <w:u w:val="single"/>
        </w:rPr>
      </w:pPr>
    </w:p>
    <w:p w14:paraId="37B18F85" w14:textId="77777777" w:rsidR="00441536" w:rsidRPr="00D63CA7" w:rsidRDefault="00441536" w:rsidP="00441536">
      <w:pPr>
        <w:rPr>
          <w:b/>
          <w:u w:val="single"/>
        </w:rPr>
      </w:pPr>
      <w:r w:rsidRPr="00D63CA7">
        <w:rPr>
          <w:b/>
          <w:u w:val="single"/>
        </w:rPr>
        <w:t>Anglický jazyk</w:t>
      </w:r>
    </w:p>
    <w:p w14:paraId="31DBB024" w14:textId="77777777" w:rsidR="00441536" w:rsidRPr="00D63CA7" w:rsidRDefault="00441536" w:rsidP="00441536">
      <w:pPr>
        <w:rPr>
          <w:b/>
          <w:u w:val="single"/>
        </w:rPr>
      </w:pPr>
    </w:p>
    <w:p w14:paraId="54013237" w14:textId="77777777" w:rsidR="00441536" w:rsidRPr="00D63CA7" w:rsidRDefault="00441536" w:rsidP="00441536">
      <w:r w:rsidRPr="00D63CA7">
        <w:t xml:space="preserve">Google </w:t>
      </w:r>
      <w:proofErr w:type="spellStart"/>
      <w:r w:rsidRPr="00D63CA7">
        <w:t>Classroom</w:t>
      </w:r>
      <w:proofErr w:type="spellEnd"/>
      <w:r w:rsidRPr="00D63CA7">
        <w:t xml:space="preserve"> – elektronická on-line učebna</w:t>
      </w:r>
      <w:r w:rsidRPr="00D63CA7">
        <w:tab/>
        <w:t>Mgr. Neckářová</w:t>
      </w:r>
      <w:r w:rsidRPr="00D63CA7">
        <w:tab/>
      </w:r>
      <w:proofErr w:type="gramStart"/>
      <w:r w:rsidRPr="00D63CA7">
        <w:tab/>
        <w:t xml:space="preserve">  1.</w:t>
      </w:r>
      <w:proofErr w:type="gramEnd"/>
      <w:r w:rsidRPr="00D63CA7">
        <w:t>000,- Kč</w:t>
      </w:r>
    </w:p>
    <w:p w14:paraId="4CF0395A" w14:textId="77777777" w:rsidR="00441536" w:rsidRPr="00D63CA7" w:rsidRDefault="00441536" w:rsidP="00441536">
      <w:r w:rsidRPr="00D63CA7">
        <w:t>Anglický jazyk pro učitele s úrovní A 1.1 (1. část)</w:t>
      </w:r>
      <w:r w:rsidRPr="00D63CA7">
        <w:tab/>
        <w:t>Mgr. Čáslavská</w:t>
      </w:r>
      <w:r w:rsidRPr="00D63CA7">
        <w:tab/>
      </w:r>
      <w:proofErr w:type="gramStart"/>
      <w:r w:rsidRPr="00D63CA7">
        <w:tab/>
        <w:t xml:space="preserve">  6.</w:t>
      </w:r>
      <w:proofErr w:type="gramEnd"/>
      <w:r w:rsidRPr="00D63CA7">
        <w:t>300,- Kč</w:t>
      </w:r>
    </w:p>
    <w:p w14:paraId="36D51593" w14:textId="77777777" w:rsidR="00441536" w:rsidRPr="00D63CA7" w:rsidRDefault="00441536" w:rsidP="00441536">
      <w:r w:rsidRPr="00D63CA7">
        <w:t>Anglická konverzace pro učitele s rodilým mluvčím</w:t>
      </w:r>
    </w:p>
    <w:p w14:paraId="27A9871D" w14:textId="77777777" w:rsidR="00441536" w:rsidRPr="00D63CA7" w:rsidRDefault="00441536" w:rsidP="00441536">
      <w:r w:rsidRPr="00D63CA7">
        <w:tab/>
      </w:r>
      <w:r w:rsidRPr="00D63CA7">
        <w:tab/>
      </w:r>
      <w:r w:rsidRPr="00D63CA7">
        <w:tab/>
      </w:r>
      <w:r w:rsidRPr="00D63CA7">
        <w:tab/>
      </w:r>
      <w:r w:rsidRPr="00D63CA7">
        <w:tab/>
      </w:r>
      <w:r w:rsidRPr="00D63CA7">
        <w:tab/>
      </w:r>
      <w:r w:rsidRPr="00D63CA7">
        <w:tab/>
        <w:t xml:space="preserve">Mgr. </w:t>
      </w:r>
      <w:proofErr w:type="spellStart"/>
      <w:r w:rsidRPr="00D63CA7">
        <w:t>Falátová</w:t>
      </w:r>
      <w:proofErr w:type="spellEnd"/>
      <w:r w:rsidRPr="00D63CA7">
        <w:tab/>
      </w:r>
      <w:r w:rsidRPr="00D63CA7">
        <w:tab/>
      </w:r>
      <w:r w:rsidRPr="00D63CA7">
        <w:tab/>
        <w:t>22.750,- Kč</w:t>
      </w:r>
    </w:p>
    <w:p w14:paraId="2DB12DCA" w14:textId="77777777" w:rsidR="00441536" w:rsidRPr="00D63CA7" w:rsidRDefault="00441536" w:rsidP="00441536">
      <w:r w:rsidRPr="00D63CA7">
        <w:tab/>
      </w:r>
      <w:r w:rsidRPr="00D63CA7">
        <w:tab/>
      </w:r>
      <w:r w:rsidRPr="00D63CA7">
        <w:tab/>
      </w:r>
      <w:r w:rsidRPr="00D63CA7">
        <w:tab/>
      </w:r>
      <w:r w:rsidRPr="00D63CA7">
        <w:tab/>
      </w:r>
      <w:r w:rsidRPr="00D63CA7">
        <w:tab/>
      </w:r>
      <w:r w:rsidRPr="00D63CA7">
        <w:tab/>
        <w:t>Mgr. Moulisová H.</w:t>
      </w:r>
      <w:r w:rsidRPr="00D63CA7">
        <w:tab/>
      </w:r>
      <w:r w:rsidRPr="00D63CA7">
        <w:tab/>
        <w:t>22.750,- Kč</w:t>
      </w:r>
    </w:p>
    <w:p w14:paraId="01367873" w14:textId="77777777" w:rsidR="00441536" w:rsidRPr="00D63CA7" w:rsidRDefault="00441536" w:rsidP="00441536">
      <w:r w:rsidRPr="00D63CA7">
        <w:t xml:space="preserve">Prázdninový pobytový kurz AJ pro učitele </w:t>
      </w:r>
      <w:r w:rsidRPr="00D63CA7">
        <w:tab/>
      </w:r>
      <w:r w:rsidRPr="00D63CA7">
        <w:tab/>
        <w:t>Mgr. Křikavová</w:t>
      </w:r>
      <w:r w:rsidRPr="00D63CA7">
        <w:tab/>
      </w:r>
      <w:r w:rsidRPr="00D63CA7">
        <w:tab/>
        <w:t>29.458,- Kč</w:t>
      </w:r>
    </w:p>
    <w:p w14:paraId="21B793FE" w14:textId="77777777" w:rsidR="00441536" w:rsidRPr="00D63CA7" w:rsidRDefault="00441536" w:rsidP="00441536"/>
    <w:p w14:paraId="1AB5444E" w14:textId="77777777" w:rsidR="00441536" w:rsidRPr="00D63CA7" w:rsidRDefault="00441536" w:rsidP="00441536">
      <w:pPr>
        <w:rPr>
          <w:b/>
          <w:u w:val="single"/>
        </w:rPr>
      </w:pPr>
      <w:r w:rsidRPr="00D63CA7">
        <w:rPr>
          <w:b/>
          <w:u w:val="single"/>
        </w:rPr>
        <w:t>Český jazyk</w:t>
      </w:r>
    </w:p>
    <w:p w14:paraId="370A18D3" w14:textId="77777777" w:rsidR="00441536" w:rsidRPr="00D63CA7" w:rsidRDefault="00441536" w:rsidP="00441536">
      <w:pPr>
        <w:rPr>
          <w:b/>
          <w:u w:val="single"/>
        </w:rPr>
      </w:pPr>
    </w:p>
    <w:p w14:paraId="1967267E" w14:textId="77777777" w:rsidR="00441536" w:rsidRPr="00D63CA7" w:rsidRDefault="00441536" w:rsidP="00441536">
      <w:r w:rsidRPr="00D63CA7">
        <w:t>Čtenářské dílny a rozvoj čtenářské gramotnosti</w:t>
      </w:r>
      <w:r w:rsidRPr="00D63CA7">
        <w:tab/>
        <w:t xml:space="preserve">Mgr. </w:t>
      </w:r>
      <w:proofErr w:type="spellStart"/>
      <w:r w:rsidRPr="00D63CA7">
        <w:t>Falátová</w:t>
      </w:r>
      <w:proofErr w:type="spellEnd"/>
      <w:r w:rsidRPr="00D63CA7">
        <w:tab/>
      </w:r>
      <w:r w:rsidRPr="00D63CA7">
        <w:tab/>
      </w:r>
      <w:proofErr w:type="gramStart"/>
      <w:r w:rsidRPr="00D63CA7">
        <w:tab/>
        <w:t xml:space="preserve">  1.</w:t>
      </w:r>
      <w:proofErr w:type="gramEnd"/>
      <w:r w:rsidRPr="00D63CA7">
        <w:t>200,- Kč</w:t>
      </w:r>
    </w:p>
    <w:p w14:paraId="253C64AD" w14:textId="77777777" w:rsidR="00441536" w:rsidRPr="00D63CA7" w:rsidRDefault="00441536" w:rsidP="00441536">
      <w:r w:rsidRPr="00D63CA7">
        <w:tab/>
      </w:r>
      <w:r w:rsidRPr="00D63CA7">
        <w:tab/>
      </w:r>
      <w:r w:rsidRPr="00D63CA7">
        <w:tab/>
      </w:r>
      <w:r w:rsidRPr="00D63CA7">
        <w:tab/>
      </w:r>
      <w:r w:rsidRPr="00D63CA7">
        <w:tab/>
      </w:r>
      <w:r w:rsidRPr="00D63CA7">
        <w:tab/>
      </w:r>
      <w:r w:rsidRPr="00D63CA7">
        <w:tab/>
        <w:t xml:space="preserve">Mgr. </w:t>
      </w:r>
      <w:proofErr w:type="spellStart"/>
      <w:r w:rsidRPr="00D63CA7">
        <w:t>Salcman</w:t>
      </w:r>
      <w:proofErr w:type="spellEnd"/>
      <w:r w:rsidRPr="00D63CA7">
        <w:tab/>
      </w:r>
      <w:r w:rsidRPr="00D63CA7">
        <w:tab/>
      </w:r>
      <w:proofErr w:type="gramStart"/>
      <w:r w:rsidRPr="00D63CA7">
        <w:tab/>
        <w:t xml:space="preserve">  1.</w:t>
      </w:r>
      <w:proofErr w:type="gramEnd"/>
      <w:r w:rsidRPr="00D63CA7">
        <w:t>200,- Kč</w:t>
      </w:r>
    </w:p>
    <w:p w14:paraId="18EEFD78" w14:textId="77777777" w:rsidR="00441536" w:rsidRPr="00D63CA7" w:rsidRDefault="00441536" w:rsidP="00441536">
      <w:r w:rsidRPr="00D63CA7">
        <w:tab/>
      </w:r>
      <w:r w:rsidRPr="00D63CA7">
        <w:tab/>
      </w:r>
      <w:r w:rsidRPr="00D63CA7">
        <w:tab/>
      </w:r>
      <w:r w:rsidRPr="00D63CA7">
        <w:tab/>
      </w:r>
      <w:r w:rsidRPr="00D63CA7">
        <w:tab/>
      </w:r>
      <w:r w:rsidRPr="00D63CA7">
        <w:tab/>
      </w:r>
      <w:r w:rsidRPr="00D63CA7">
        <w:tab/>
        <w:t>Mgr. Tomášková</w:t>
      </w:r>
      <w:r w:rsidRPr="00D63CA7">
        <w:tab/>
      </w:r>
      <w:proofErr w:type="gramStart"/>
      <w:r w:rsidRPr="00D63CA7">
        <w:tab/>
        <w:t xml:space="preserve">  1.</w:t>
      </w:r>
      <w:proofErr w:type="gramEnd"/>
      <w:r w:rsidRPr="00D63CA7">
        <w:t>200,- Kč</w:t>
      </w:r>
    </w:p>
    <w:p w14:paraId="237E960C" w14:textId="77777777" w:rsidR="00441536" w:rsidRPr="00D63CA7" w:rsidRDefault="00441536" w:rsidP="00441536">
      <w:r w:rsidRPr="00D63CA7">
        <w:t xml:space="preserve">Čtením a psaním ke kritickému </w:t>
      </w:r>
      <w:proofErr w:type="gramStart"/>
      <w:r w:rsidRPr="00D63CA7">
        <w:t>myšlení - pokračovací</w:t>
      </w:r>
      <w:proofErr w:type="gramEnd"/>
      <w:r w:rsidRPr="00D63CA7">
        <w:t xml:space="preserve"> kurz</w:t>
      </w:r>
    </w:p>
    <w:p w14:paraId="4A4F1FB4" w14:textId="77777777" w:rsidR="00441536" w:rsidRPr="00D63CA7" w:rsidRDefault="00441536" w:rsidP="00441536">
      <w:r w:rsidRPr="00D63CA7">
        <w:tab/>
      </w:r>
      <w:r w:rsidRPr="00D63CA7">
        <w:tab/>
      </w:r>
      <w:r w:rsidRPr="00D63CA7">
        <w:tab/>
      </w:r>
      <w:r w:rsidRPr="00D63CA7">
        <w:tab/>
      </w:r>
      <w:r w:rsidRPr="00D63CA7">
        <w:tab/>
      </w:r>
      <w:r w:rsidRPr="00D63CA7">
        <w:tab/>
      </w:r>
      <w:r w:rsidRPr="00D63CA7">
        <w:tab/>
        <w:t xml:space="preserve">Mgr. </w:t>
      </w:r>
      <w:proofErr w:type="spellStart"/>
      <w:r w:rsidRPr="00D63CA7">
        <w:t>Falátová</w:t>
      </w:r>
      <w:proofErr w:type="spellEnd"/>
      <w:r w:rsidRPr="00D63CA7">
        <w:tab/>
      </w:r>
      <w:r w:rsidRPr="00D63CA7">
        <w:tab/>
      </w:r>
      <w:proofErr w:type="gramStart"/>
      <w:r w:rsidRPr="00D63CA7">
        <w:tab/>
        <w:t xml:space="preserve">  3.</w:t>
      </w:r>
      <w:proofErr w:type="gramEnd"/>
      <w:r w:rsidRPr="00D63CA7">
        <w:t>200,- Kč</w:t>
      </w:r>
      <w:r w:rsidRPr="00D63CA7">
        <w:tab/>
      </w:r>
      <w:r w:rsidRPr="00D63CA7">
        <w:tab/>
      </w:r>
      <w:r w:rsidRPr="00D63CA7">
        <w:tab/>
      </w:r>
      <w:r w:rsidRPr="00D63CA7">
        <w:tab/>
      </w:r>
      <w:r w:rsidRPr="00D63CA7">
        <w:tab/>
      </w:r>
      <w:r w:rsidRPr="00D63CA7">
        <w:tab/>
      </w:r>
      <w:r w:rsidRPr="00D63CA7">
        <w:tab/>
        <w:t xml:space="preserve">Mgr. </w:t>
      </w:r>
      <w:proofErr w:type="spellStart"/>
      <w:r w:rsidRPr="00D63CA7">
        <w:t>Salcman</w:t>
      </w:r>
      <w:proofErr w:type="spellEnd"/>
      <w:r w:rsidRPr="00D63CA7">
        <w:tab/>
      </w:r>
      <w:r w:rsidRPr="00D63CA7">
        <w:tab/>
      </w:r>
      <w:r w:rsidRPr="00D63CA7">
        <w:tab/>
        <w:t xml:space="preserve">  3.200,- Kč</w:t>
      </w:r>
    </w:p>
    <w:p w14:paraId="588011F5" w14:textId="77777777" w:rsidR="00441536" w:rsidRPr="00D63CA7" w:rsidRDefault="00441536" w:rsidP="00441536">
      <w:r w:rsidRPr="00D63CA7">
        <w:tab/>
      </w:r>
      <w:r w:rsidRPr="00D63CA7">
        <w:tab/>
      </w:r>
      <w:r w:rsidRPr="00D63CA7">
        <w:tab/>
      </w:r>
      <w:r w:rsidRPr="00D63CA7">
        <w:tab/>
      </w:r>
      <w:r w:rsidRPr="00D63CA7">
        <w:tab/>
      </w:r>
      <w:r w:rsidRPr="00D63CA7">
        <w:tab/>
      </w:r>
      <w:r w:rsidRPr="00D63CA7">
        <w:tab/>
        <w:t>Mgr. Tomášková</w:t>
      </w:r>
      <w:r w:rsidRPr="00D63CA7">
        <w:tab/>
      </w:r>
      <w:proofErr w:type="gramStart"/>
      <w:r w:rsidRPr="00D63CA7">
        <w:tab/>
        <w:t xml:space="preserve">  3.</w:t>
      </w:r>
      <w:proofErr w:type="gramEnd"/>
      <w:r w:rsidRPr="00D63CA7">
        <w:t>200,- Kč</w:t>
      </w:r>
    </w:p>
    <w:p w14:paraId="443DCE7A" w14:textId="77777777" w:rsidR="00441536" w:rsidRPr="00D63CA7" w:rsidRDefault="00441536" w:rsidP="00441536">
      <w:r w:rsidRPr="00D63CA7">
        <w:tab/>
      </w:r>
      <w:r w:rsidRPr="00D63CA7">
        <w:tab/>
      </w:r>
      <w:r w:rsidRPr="00D63CA7">
        <w:tab/>
      </w:r>
      <w:r w:rsidRPr="00D63CA7">
        <w:tab/>
      </w:r>
      <w:r w:rsidRPr="00D63CA7">
        <w:tab/>
      </w:r>
      <w:r w:rsidRPr="00D63CA7">
        <w:tab/>
      </w:r>
      <w:r w:rsidRPr="00D63CA7">
        <w:tab/>
        <w:t xml:space="preserve">Mgr. </w:t>
      </w:r>
      <w:proofErr w:type="spellStart"/>
      <w:r w:rsidRPr="00D63CA7">
        <w:t>Krabcová</w:t>
      </w:r>
      <w:proofErr w:type="spellEnd"/>
      <w:r w:rsidRPr="00D63CA7">
        <w:tab/>
      </w:r>
      <w:proofErr w:type="gramStart"/>
      <w:r w:rsidRPr="00D63CA7">
        <w:tab/>
        <w:t xml:space="preserve">  3.</w:t>
      </w:r>
      <w:proofErr w:type="gramEnd"/>
      <w:r w:rsidRPr="00D63CA7">
        <w:t>200,- Kč</w:t>
      </w:r>
    </w:p>
    <w:p w14:paraId="1226FC6F" w14:textId="77777777" w:rsidR="00441536" w:rsidRPr="00D63CA7" w:rsidRDefault="00441536" w:rsidP="00441536">
      <w:r w:rsidRPr="00D63CA7">
        <w:tab/>
      </w:r>
    </w:p>
    <w:p w14:paraId="7CAEE731" w14:textId="77777777" w:rsidR="00441536" w:rsidRPr="00D63CA7" w:rsidRDefault="00441536" w:rsidP="00441536">
      <w:pPr>
        <w:rPr>
          <w:b/>
          <w:u w:val="single"/>
        </w:rPr>
      </w:pPr>
    </w:p>
    <w:p w14:paraId="5CE83DD5" w14:textId="77777777" w:rsidR="00441536" w:rsidRPr="00D63CA7" w:rsidRDefault="00441536" w:rsidP="00441536">
      <w:pPr>
        <w:rPr>
          <w:b/>
          <w:u w:val="single"/>
        </w:rPr>
      </w:pPr>
      <w:r w:rsidRPr="00D63CA7">
        <w:rPr>
          <w:b/>
          <w:u w:val="single"/>
        </w:rPr>
        <w:t>Chemie</w:t>
      </w:r>
    </w:p>
    <w:p w14:paraId="5498F81C" w14:textId="77777777" w:rsidR="00441536" w:rsidRPr="00D63CA7" w:rsidRDefault="00441536" w:rsidP="00441536"/>
    <w:p w14:paraId="0B731AF3" w14:textId="77777777" w:rsidR="00441536" w:rsidRPr="00D63CA7" w:rsidRDefault="00441536" w:rsidP="00441536">
      <w:r w:rsidRPr="00D63CA7">
        <w:t>Badatelsky orientovaná výuka</w:t>
      </w:r>
    </w:p>
    <w:p w14:paraId="59DD8869" w14:textId="77777777" w:rsidR="00441536" w:rsidRPr="00D63CA7" w:rsidRDefault="00441536" w:rsidP="00441536">
      <w:r w:rsidRPr="00D63CA7">
        <w:t xml:space="preserve"> – chemie potravin a přírodních látek</w:t>
      </w:r>
      <w:r w:rsidRPr="00D63CA7">
        <w:tab/>
      </w:r>
      <w:r w:rsidRPr="00D63CA7">
        <w:tab/>
        <w:t xml:space="preserve">Mgr. </w:t>
      </w:r>
      <w:proofErr w:type="spellStart"/>
      <w:r w:rsidRPr="00D63CA7">
        <w:t>Krabcová</w:t>
      </w:r>
      <w:proofErr w:type="spellEnd"/>
      <w:r w:rsidRPr="00D63CA7">
        <w:tab/>
      </w:r>
      <w:r w:rsidRPr="00D63CA7">
        <w:tab/>
        <w:t xml:space="preserve"> 2.400,- Kč</w:t>
      </w:r>
    </w:p>
    <w:p w14:paraId="22C6FD76" w14:textId="77777777" w:rsidR="00441536" w:rsidRPr="00D63CA7" w:rsidRDefault="00441536" w:rsidP="00441536"/>
    <w:p w14:paraId="46F65F20" w14:textId="77777777" w:rsidR="00441536" w:rsidRPr="00D63CA7" w:rsidRDefault="00441536" w:rsidP="00441536">
      <w:r w:rsidRPr="00D63CA7">
        <w:t>Badatelsky orientovaná výuka</w:t>
      </w:r>
    </w:p>
    <w:p w14:paraId="74AC1E7F" w14:textId="77777777" w:rsidR="00441536" w:rsidRPr="00D63CA7" w:rsidRDefault="00441536" w:rsidP="00441536">
      <w:r w:rsidRPr="00D63CA7">
        <w:t xml:space="preserve"> – chemie potravin a přírodních látek</w:t>
      </w:r>
      <w:r w:rsidRPr="00D63CA7">
        <w:tab/>
      </w:r>
      <w:r w:rsidRPr="00D63CA7">
        <w:tab/>
        <w:t>Ing. Šafránková</w:t>
      </w:r>
      <w:r w:rsidRPr="00D63CA7">
        <w:tab/>
      </w:r>
      <w:r w:rsidRPr="00D63CA7">
        <w:tab/>
        <w:t xml:space="preserve"> 2.400,- Kč</w:t>
      </w:r>
    </w:p>
    <w:p w14:paraId="0A1AE01B" w14:textId="77777777" w:rsidR="00441536" w:rsidRPr="00D63CA7" w:rsidRDefault="00441536" w:rsidP="00441536">
      <w:pPr>
        <w:rPr>
          <w:b/>
          <w:u w:val="single"/>
        </w:rPr>
      </w:pPr>
      <w:r w:rsidRPr="00D63CA7">
        <w:rPr>
          <w:b/>
        </w:rPr>
        <w:tab/>
      </w:r>
    </w:p>
    <w:p w14:paraId="441429ED" w14:textId="77777777" w:rsidR="00441536" w:rsidRDefault="00441536" w:rsidP="00441536">
      <w:pPr>
        <w:rPr>
          <w:b/>
          <w:u w:val="single"/>
        </w:rPr>
      </w:pPr>
      <w:r w:rsidRPr="00D63CA7">
        <w:rPr>
          <w:b/>
          <w:u w:val="single"/>
        </w:rPr>
        <w:t>1.stupeň</w:t>
      </w:r>
    </w:p>
    <w:p w14:paraId="549932D3" w14:textId="77777777" w:rsidR="00441536" w:rsidRPr="00D63CA7" w:rsidRDefault="00441536" w:rsidP="00441536">
      <w:pPr>
        <w:rPr>
          <w:b/>
          <w:u w:val="single"/>
        </w:rPr>
      </w:pPr>
    </w:p>
    <w:p w14:paraId="143FBEAB" w14:textId="77777777" w:rsidR="00441536" w:rsidRPr="00D63CA7" w:rsidRDefault="00441536" w:rsidP="00441536">
      <w:r w:rsidRPr="00D63CA7">
        <w:t>Škola Hejného metody na 1. stupni ZŠ</w:t>
      </w:r>
      <w:r w:rsidRPr="00D63CA7">
        <w:tab/>
      </w:r>
      <w:r w:rsidRPr="00D63CA7">
        <w:tab/>
        <w:t xml:space="preserve">Mgr. Mašková </w:t>
      </w:r>
      <w:r w:rsidRPr="00D63CA7">
        <w:tab/>
      </w:r>
      <w:r w:rsidRPr="00D63CA7">
        <w:tab/>
        <w:t xml:space="preserve"> 4.500,- Kč</w:t>
      </w:r>
    </w:p>
    <w:p w14:paraId="6C825CD1" w14:textId="77777777" w:rsidR="00441536" w:rsidRPr="00D63CA7" w:rsidRDefault="00441536" w:rsidP="00441536">
      <w:r w:rsidRPr="00D63CA7">
        <w:t xml:space="preserve">(profesní vzdělávání </w:t>
      </w:r>
      <w:proofErr w:type="spellStart"/>
      <w:r w:rsidRPr="00D63CA7">
        <w:t>ped</w:t>
      </w:r>
      <w:proofErr w:type="spellEnd"/>
      <w:r w:rsidRPr="00D63CA7">
        <w:t>. pracovníků)</w:t>
      </w:r>
    </w:p>
    <w:p w14:paraId="602FAEB1" w14:textId="77777777" w:rsidR="00441536" w:rsidRPr="00D63CA7" w:rsidRDefault="00441536" w:rsidP="00441536"/>
    <w:p w14:paraId="204DA461" w14:textId="77777777" w:rsidR="00441536" w:rsidRPr="00D63CA7" w:rsidRDefault="00441536" w:rsidP="00441536">
      <w:r w:rsidRPr="00D63CA7">
        <w:t>Jak nezamrznout u tabule</w:t>
      </w:r>
      <w:r w:rsidRPr="00D63CA7">
        <w:tab/>
      </w:r>
      <w:r w:rsidRPr="00D63CA7">
        <w:tab/>
      </w:r>
      <w:r w:rsidRPr="00D63CA7">
        <w:tab/>
      </w:r>
      <w:r w:rsidRPr="00D63CA7">
        <w:tab/>
        <w:t xml:space="preserve">Mgr. </w:t>
      </w:r>
      <w:proofErr w:type="spellStart"/>
      <w:r w:rsidRPr="00D63CA7">
        <w:t>Štercliová</w:t>
      </w:r>
      <w:proofErr w:type="spellEnd"/>
      <w:r w:rsidRPr="00D63CA7">
        <w:tab/>
      </w:r>
      <w:r w:rsidRPr="00D63CA7">
        <w:tab/>
        <w:t xml:space="preserve">    800,- Kč</w:t>
      </w:r>
    </w:p>
    <w:p w14:paraId="5DA7DC2D" w14:textId="77777777" w:rsidR="00441536" w:rsidRPr="00D63CA7" w:rsidRDefault="00441536" w:rsidP="00441536"/>
    <w:p w14:paraId="0BB69A5E" w14:textId="77777777" w:rsidR="00441536" w:rsidRPr="00D63CA7" w:rsidRDefault="00441536" w:rsidP="00441536">
      <w:r w:rsidRPr="00D63CA7">
        <w:t>Logopedická prevence, Opožděný vývoj řeči, Vývojová dysfázie-</w:t>
      </w:r>
      <w:proofErr w:type="spellStart"/>
      <w:r w:rsidRPr="00D63CA7">
        <w:t>prakt</w:t>
      </w:r>
      <w:proofErr w:type="spellEnd"/>
      <w:r w:rsidRPr="00D63CA7">
        <w:t>. cvičení</w:t>
      </w:r>
      <w:r w:rsidRPr="00D63CA7">
        <w:tab/>
        <w:t xml:space="preserve">    280,- Kč</w:t>
      </w:r>
    </w:p>
    <w:p w14:paraId="774CD0D3" w14:textId="77777777" w:rsidR="00441536" w:rsidRPr="00D63CA7" w:rsidRDefault="00441536" w:rsidP="00441536"/>
    <w:p w14:paraId="58F43632" w14:textId="77777777" w:rsidR="00441536" w:rsidRDefault="00441536" w:rsidP="00441536">
      <w:pPr>
        <w:rPr>
          <w:b/>
          <w:u w:val="single"/>
        </w:rPr>
      </w:pPr>
      <w:r w:rsidRPr="00D63CA7">
        <w:rPr>
          <w:b/>
          <w:u w:val="single"/>
        </w:rPr>
        <w:t>2. stupeň</w:t>
      </w:r>
    </w:p>
    <w:p w14:paraId="2BD00CA2" w14:textId="77777777" w:rsidR="00441536" w:rsidRPr="00D63CA7" w:rsidRDefault="00441536" w:rsidP="00441536">
      <w:pPr>
        <w:rPr>
          <w:b/>
          <w:u w:val="single"/>
        </w:rPr>
      </w:pPr>
    </w:p>
    <w:p w14:paraId="67816EFA" w14:textId="77777777" w:rsidR="00441536" w:rsidRPr="00D63CA7" w:rsidRDefault="00441536" w:rsidP="00441536">
      <w:r w:rsidRPr="00D63CA7">
        <w:t>Škola Hejného metody na 2. stupni ZŠ I.</w:t>
      </w:r>
      <w:r w:rsidRPr="00D63CA7">
        <w:tab/>
      </w:r>
      <w:r w:rsidRPr="00D63CA7">
        <w:tab/>
        <w:t xml:space="preserve">Mgr. Šmídová </w:t>
      </w:r>
      <w:r w:rsidRPr="00D63CA7">
        <w:tab/>
      </w:r>
      <w:r w:rsidRPr="00D63CA7">
        <w:tab/>
        <w:t xml:space="preserve"> 8.200,- Kč</w:t>
      </w:r>
    </w:p>
    <w:p w14:paraId="6B8B5BA3" w14:textId="77777777" w:rsidR="00441536" w:rsidRPr="00D63CA7" w:rsidRDefault="00441536" w:rsidP="00441536">
      <w:r w:rsidRPr="00D63CA7">
        <w:t xml:space="preserve">(profesní vzdělávání </w:t>
      </w:r>
      <w:proofErr w:type="spellStart"/>
      <w:r w:rsidRPr="00D63CA7">
        <w:t>ped</w:t>
      </w:r>
      <w:proofErr w:type="spellEnd"/>
      <w:r w:rsidRPr="00D63CA7">
        <w:t>. pracovníků)</w:t>
      </w:r>
      <w:r w:rsidRPr="00D63CA7">
        <w:tab/>
      </w:r>
      <w:r w:rsidRPr="00D63CA7">
        <w:tab/>
        <w:t>Ing. Voříšková</w:t>
      </w:r>
      <w:proofErr w:type="gramStart"/>
      <w:r w:rsidRPr="00D63CA7">
        <w:tab/>
      </w:r>
      <w:r>
        <w:t xml:space="preserve">  </w:t>
      </w:r>
      <w:r w:rsidRPr="00D63CA7">
        <w:tab/>
      </w:r>
      <w:proofErr w:type="gramEnd"/>
      <w:r>
        <w:t xml:space="preserve"> 8</w:t>
      </w:r>
      <w:r w:rsidRPr="00D63CA7">
        <w:t>.200,- Kč</w:t>
      </w:r>
    </w:p>
    <w:p w14:paraId="5C476EDB" w14:textId="77777777" w:rsidR="00441536" w:rsidRPr="00D63CA7" w:rsidRDefault="00441536" w:rsidP="00441536">
      <w:pPr>
        <w:rPr>
          <w:b/>
          <w:u w:val="single"/>
        </w:rPr>
      </w:pPr>
    </w:p>
    <w:p w14:paraId="3B749E1A" w14:textId="77777777" w:rsidR="00441536" w:rsidRPr="00D63CA7" w:rsidRDefault="00441536" w:rsidP="00441536">
      <w:pPr>
        <w:rPr>
          <w:b/>
          <w:u w:val="single"/>
        </w:rPr>
      </w:pPr>
    </w:p>
    <w:p w14:paraId="03E21D6C" w14:textId="77777777" w:rsidR="00441536" w:rsidRPr="00D63CA7" w:rsidRDefault="00441536" w:rsidP="00441536">
      <w:pPr>
        <w:rPr>
          <w:b/>
          <w:u w:val="single"/>
        </w:rPr>
      </w:pPr>
      <w:r w:rsidRPr="00D63CA7">
        <w:rPr>
          <w:b/>
          <w:u w:val="single"/>
        </w:rPr>
        <w:t>Všeobecné</w:t>
      </w:r>
    </w:p>
    <w:p w14:paraId="148F60C6" w14:textId="77777777" w:rsidR="00441536" w:rsidRPr="00D63CA7" w:rsidRDefault="00441536" w:rsidP="00441536">
      <w:pPr>
        <w:rPr>
          <w:b/>
          <w:u w:val="single"/>
        </w:rPr>
      </w:pPr>
    </w:p>
    <w:p w14:paraId="5B8049AB" w14:textId="77777777" w:rsidR="00441536" w:rsidRPr="00D63CA7" w:rsidRDefault="00441536" w:rsidP="00441536">
      <w:r w:rsidRPr="00D63CA7">
        <w:t>Právní minimum pro pedagogy (pedagog a paragrafy ve škole)</w:t>
      </w:r>
      <w:r w:rsidRPr="00D63CA7">
        <w:tab/>
      </w:r>
      <w:r w:rsidRPr="00D63CA7">
        <w:tab/>
      </w:r>
      <w:r w:rsidRPr="00D63CA7">
        <w:tab/>
        <w:t>25.000,- Kč</w:t>
      </w:r>
    </w:p>
    <w:p w14:paraId="639718BC" w14:textId="77777777" w:rsidR="00441536" w:rsidRPr="00D63CA7" w:rsidRDefault="00441536" w:rsidP="00441536">
      <w:r w:rsidRPr="00D63CA7">
        <w:t xml:space="preserve">Inspirativní aktivity k rozvoji </w:t>
      </w:r>
      <w:proofErr w:type="spellStart"/>
      <w:r w:rsidRPr="00D63CA7">
        <w:t>envir</w:t>
      </w:r>
      <w:proofErr w:type="spellEnd"/>
      <w:r>
        <w:t>.</w:t>
      </w:r>
      <w:r w:rsidRPr="00D63CA7">
        <w:t xml:space="preserve"> myšlení</w:t>
      </w:r>
      <w:r w:rsidRPr="00D63CA7">
        <w:tab/>
        <w:t xml:space="preserve">Mgr. </w:t>
      </w:r>
      <w:proofErr w:type="spellStart"/>
      <w:r w:rsidRPr="00D63CA7">
        <w:t>Hanzíková</w:t>
      </w:r>
      <w:proofErr w:type="spellEnd"/>
      <w:r w:rsidRPr="00D63CA7">
        <w:tab/>
        <w:t xml:space="preserve">     </w:t>
      </w:r>
      <w:r>
        <w:t xml:space="preserve">            </w:t>
      </w:r>
      <w:r w:rsidRPr="00D63CA7">
        <w:t>750,- Kč</w:t>
      </w:r>
    </w:p>
    <w:p w14:paraId="369CC88D" w14:textId="77777777" w:rsidR="00441536" w:rsidRPr="00C62FC6" w:rsidRDefault="00441536" w:rsidP="00441536">
      <w:r w:rsidRPr="00C62FC6">
        <w:t>Krajská konference učitelů ekologické výchovy</w:t>
      </w:r>
      <w:r>
        <w:tab/>
        <w:t>Mgr. Černá</w:t>
      </w:r>
      <w:r>
        <w:tab/>
      </w:r>
      <w:r>
        <w:tab/>
      </w:r>
      <w:r>
        <w:tab/>
        <w:t xml:space="preserve">     300,- Kč</w:t>
      </w:r>
    </w:p>
    <w:p w14:paraId="37C6A469" w14:textId="77777777" w:rsidR="00441536" w:rsidRDefault="00441536" w:rsidP="00441536">
      <w:pPr>
        <w:rPr>
          <w:b/>
          <w:u w:val="single"/>
        </w:rPr>
      </w:pPr>
    </w:p>
    <w:p w14:paraId="5A9E2C28" w14:textId="77777777" w:rsidR="00441536" w:rsidRPr="00D63CA7" w:rsidRDefault="00441536" w:rsidP="00441536">
      <w:pPr>
        <w:rPr>
          <w:b/>
          <w:u w:val="single"/>
        </w:rPr>
      </w:pPr>
      <w:r w:rsidRPr="00D63CA7">
        <w:rPr>
          <w:b/>
          <w:u w:val="single"/>
        </w:rPr>
        <w:t>Speciální pedagogika</w:t>
      </w:r>
    </w:p>
    <w:p w14:paraId="0110D679" w14:textId="77777777" w:rsidR="00441536" w:rsidRPr="00D63CA7" w:rsidRDefault="00441536" w:rsidP="00441536">
      <w:pPr>
        <w:rPr>
          <w:b/>
          <w:u w:val="single"/>
        </w:rPr>
      </w:pPr>
    </w:p>
    <w:p w14:paraId="7E008E8F" w14:textId="77777777" w:rsidR="00441536" w:rsidRPr="00D63CA7" w:rsidRDefault="00441536" w:rsidP="00441536">
      <w:r w:rsidRPr="00D63CA7">
        <w:t>Jsme odlišní, jinak se učíme – výuka žáků s odlišnou úrovní nadání</w:t>
      </w:r>
    </w:p>
    <w:p w14:paraId="766A0367" w14:textId="77777777" w:rsidR="00441536" w:rsidRPr="00D63CA7" w:rsidRDefault="00441536" w:rsidP="00441536">
      <w:r w:rsidRPr="00D63CA7">
        <w:t xml:space="preserve">(profesní vzdělávání </w:t>
      </w:r>
      <w:proofErr w:type="spellStart"/>
      <w:r w:rsidRPr="00D63CA7">
        <w:t>ped</w:t>
      </w:r>
      <w:proofErr w:type="spellEnd"/>
      <w:r w:rsidRPr="00D63CA7">
        <w:t>. pracovníků)</w:t>
      </w:r>
      <w:r w:rsidRPr="00D63CA7">
        <w:tab/>
      </w:r>
      <w:r w:rsidRPr="00D63CA7">
        <w:tab/>
      </w:r>
      <w:r w:rsidRPr="00D63CA7">
        <w:tab/>
      </w:r>
      <w:r w:rsidRPr="00D63CA7">
        <w:tab/>
      </w:r>
      <w:r w:rsidRPr="00D63CA7">
        <w:tab/>
      </w:r>
      <w:r w:rsidRPr="00D63CA7">
        <w:tab/>
        <w:t>16.000,- Kč</w:t>
      </w:r>
    </w:p>
    <w:p w14:paraId="5C116ABF" w14:textId="77777777" w:rsidR="00441536" w:rsidRPr="00D63CA7" w:rsidRDefault="00441536" w:rsidP="00441536"/>
    <w:p w14:paraId="2339039F" w14:textId="77777777" w:rsidR="00441536" w:rsidRPr="00D63CA7" w:rsidRDefault="00441536" w:rsidP="00441536">
      <w:r w:rsidRPr="00D63CA7">
        <w:t>Učitel – manažer problémových situací</w:t>
      </w:r>
      <w:r w:rsidRPr="00D63CA7">
        <w:tab/>
      </w:r>
      <w:r w:rsidRPr="00D63CA7">
        <w:tab/>
        <w:t>Ing. Voříšková</w:t>
      </w:r>
      <w:r w:rsidRPr="00D63CA7">
        <w:tab/>
      </w:r>
      <w:r w:rsidRPr="00D63CA7">
        <w:tab/>
        <w:t xml:space="preserve">     900,- Kč</w:t>
      </w:r>
      <w:r w:rsidRPr="00D63CA7">
        <w:tab/>
      </w:r>
      <w:r w:rsidRPr="00D63CA7">
        <w:tab/>
      </w:r>
      <w:r w:rsidRPr="00D63CA7">
        <w:tab/>
      </w:r>
      <w:r w:rsidRPr="00D63CA7">
        <w:tab/>
      </w:r>
      <w:r w:rsidRPr="00D63CA7">
        <w:tab/>
      </w:r>
      <w:r w:rsidRPr="00D63CA7">
        <w:tab/>
      </w:r>
      <w:r w:rsidRPr="00D63CA7">
        <w:tab/>
        <w:t>Mgr. Moulisová</w:t>
      </w:r>
      <w:r w:rsidRPr="00D63CA7">
        <w:tab/>
        <w:t xml:space="preserve">     </w:t>
      </w:r>
      <w:r>
        <w:tab/>
        <w:t xml:space="preserve">     </w:t>
      </w:r>
      <w:r w:rsidRPr="00D63CA7">
        <w:t>900,- Kč</w:t>
      </w:r>
    </w:p>
    <w:p w14:paraId="5D4CA342" w14:textId="77777777" w:rsidR="00441536" w:rsidRPr="00D63CA7" w:rsidRDefault="00441536" w:rsidP="00441536"/>
    <w:p w14:paraId="601FF32A" w14:textId="77777777" w:rsidR="00441536" w:rsidRPr="00D63CA7" w:rsidRDefault="00441536" w:rsidP="00441536">
      <w:r w:rsidRPr="00D63CA7">
        <w:t>Právo ve škole – dílna</w:t>
      </w:r>
      <w:r w:rsidRPr="00D63CA7">
        <w:tab/>
      </w:r>
      <w:r w:rsidRPr="00D63CA7">
        <w:tab/>
      </w:r>
      <w:r w:rsidRPr="00D63CA7">
        <w:tab/>
      </w:r>
      <w:r w:rsidRPr="00D63CA7">
        <w:tab/>
      </w:r>
      <w:r w:rsidRPr="00D63CA7">
        <w:tab/>
      </w:r>
      <w:r w:rsidRPr="00D63CA7">
        <w:tab/>
      </w:r>
      <w:r w:rsidRPr="00D63CA7">
        <w:tab/>
      </w:r>
      <w:proofErr w:type="gramStart"/>
      <w:r w:rsidRPr="00D63CA7">
        <w:tab/>
        <w:t xml:space="preserve">  3.</w:t>
      </w:r>
      <w:proofErr w:type="gramEnd"/>
      <w:r w:rsidRPr="00D63CA7">
        <w:t>500,- Kč</w:t>
      </w:r>
      <w:r w:rsidRPr="00D63CA7">
        <w:tab/>
      </w:r>
    </w:p>
    <w:p w14:paraId="44C08A71" w14:textId="77777777" w:rsidR="00441536" w:rsidRPr="00D63CA7" w:rsidRDefault="00441536" w:rsidP="00441536">
      <w:pPr>
        <w:rPr>
          <w:b/>
        </w:rPr>
      </w:pPr>
      <w:r w:rsidRPr="00D63CA7">
        <w:t xml:space="preserve">      </w:t>
      </w:r>
    </w:p>
    <w:p w14:paraId="298BF861" w14:textId="77777777" w:rsidR="00441536" w:rsidRPr="00D63CA7" w:rsidRDefault="00441536" w:rsidP="00441536">
      <w:r w:rsidRPr="00D63CA7">
        <w:t>DVPP</w:t>
      </w:r>
      <w:r>
        <w:tab/>
      </w:r>
      <w:r>
        <w:tab/>
      </w:r>
      <w:r>
        <w:tab/>
      </w:r>
      <w:r>
        <w:tab/>
      </w:r>
      <w:r>
        <w:tab/>
      </w:r>
      <w:r>
        <w:tab/>
      </w:r>
      <w:r>
        <w:tab/>
      </w:r>
      <w:r>
        <w:tab/>
      </w:r>
      <w:r>
        <w:tab/>
      </w:r>
      <w:r>
        <w:tab/>
        <w:t xml:space="preserve">         175.188,- Kč</w:t>
      </w:r>
      <w:r w:rsidRPr="00D63CA7">
        <w:tab/>
      </w:r>
      <w:r w:rsidRPr="00D63CA7">
        <w:tab/>
      </w:r>
      <w:r w:rsidRPr="00D63CA7">
        <w:tab/>
      </w:r>
      <w:r w:rsidRPr="00D63CA7">
        <w:tab/>
      </w:r>
      <w:r w:rsidRPr="00D63CA7">
        <w:tab/>
      </w:r>
      <w:r w:rsidRPr="00D63CA7">
        <w:tab/>
      </w:r>
      <w:r w:rsidRPr="00D63CA7">
        <w:tab/>
        <w:t xml:space="preserve">       </w:t>
      </w:r>
      <w:r w:rsidRPr="00D63CA7">
        <w:tab/>
      </w:r>
      <w:r w:rsidRPr="00D63CA7">
        <w:tab/>
        <w:t xml:space="preserve">    </w:t>
      </w:r>
    </w:p>
    <w:p w14:paraId="79C46738" w14:textId="77777777" w:rsidR="00441536" w:rsidRPr="00D63CA7" w:rsidRDefault="00441536" w:rsidP="00441536"/>
    <w:p w14:paraId="7EB8C235" w14:textId="77777777" w:rsidR="00441536" w:rsidRPr="00D63CA7" w:rsidRDefault="00441536" w:rsidP="00441536">
      <w:r w:rsidRPr="00D63CA7">
        <w:t>Cestovné DVPP</w:t>
      </w:r>
      <w:r w:rsidRPr="00D63CA7">
        <w:tab/>
      </w:r>
      <w:r>
        <w:tab/>
      </w:r>
      <w:r>
        <w:tab/>
      </w:r>
      <w:r>
        <w:tab/>
      </w:r>
      <w:r>
        <w:tab/>
      </w:r>
      <w:r>
        <w:tab/>
      </w:r>
      <w:r>
        <w:tab/>
      </w:r>
      <w:r>
        <w:tab/>
      </w:r>
      <w:r>
        <w:tab/>
        <w:t>11.985,- Kč</w:t>
      </w:r>
      <w:r w:rsidRPr="00D63CA7">
        <w:tab/>
      </w:r>
      <w:r w:rsidRPr="00D63CA7">
        <w:tab/>
      </w:r>
      <w:r w:rsidRPr="00D63CA7">
        <w:tab/>
      </w:r>
      <w:r w:rsidRPr="00D63CA7">
        <w:tab/>
      </w:r>
      <w:r w:rsidRPr="00D63CA7">
        <w:tab/>
        <w:t xml:space="preserve">         </w:t>
      </w:r>
      <w:r w:rsidRPr="00D63CA7">
        <w:tab/>
        <w:t xml:space="preserve">                 </w:t>
      </w:r>
    </w:p>
    <w:p w14:paraId="10FF56A1" w14:textId="77777777" w:rsidR="00441536" w:rsidRPr="00D63CA7" w:rsidRDefault="00441536" w:rsidP="00441536"/>
    <w:p w14:paraId="6BE8E75F" w14:textId="2EAB1D34" w:rsidR="00A50CDE" w:rsidRDefault="00441536" w:rsidP="00441536">
      <w:pPr>
        <w:rPr>
          <w:color w:val="FF0000"/>
          <w:sz w:val="22"/>
          <w:szCs w:val="22"/>
        </w:rPr>
      </w:pPr>
      <w:r>
        <w:rPr>
          <w:b/>
        </w:rPr>
        <w:t>Celkem vyčerpáno na další vzdělávání</w:t>
      </w:r>
      <w:r>
        <w:rPr>
          <w:b/>
        </w:rPr>
        <w:tab/>
      </w:r>
      <w:r>
        <w:rPr>
          <w:b/>
        </w:rPr>
        <w:tab/>
        <w:t xml:space="preserve">      </w:t>
      </w:r>
      <w:r>
        <w:rPr>
          <w:b/>
        </w:rPr>
        <w:tab/>
        <w:t xml:space="preserve"> </w:t>
      </w:r>
      <w:r>
        <w:rPr>
          <w:b/>
        </w:rPr>
        <w:tab/>
        <w:t xml:space="preserve">   </w:t>
      </w:r>
      <w:r>
        <w:rPr>
          <w:b/>
        </w:rPr>
        <w:tab/>
        <w:t xml:space="preserve">         187.173,- Kč   </w:t>
      </w:r>
    </w:p>
    <w:p w14:paraId="6BE8E760" w14:textId="77777777" w:rsidR="00A50CDE" w:rsidRPr="000F005D" w:rsidRDefault="00A50CDE" w:rsidP="00FF57DD">
      <w:pPr>
        <w:rPr>
          <w:color w:val="FF0000"/>
          <w:sz w:val="22"/>
          <w:szCs w:val="22"/>
        </w:rPr>
      </w:pPr>
    </w:p>
    <w:p w14:paraId="6BE8E761" w14:textId="77777777" w:rsidR="00A74B8D" w:rsidRPr="00573C8B" w:rsidRDefault="00A74B8D" w:rsidP="000655A5">
      <w:pPr>
        <w:pStyle w:val="Nadpis1"/>
        <w:numPr>
          <w:ilvl w:val="0"/>
          <w:numId w:val="7"/>
        </w:numPr>
        <w:rPr>
          <w:rStyle w:val="Zdraznn"/>
        </w:rPr>
      </w:pPr>
      <w:bookmarkStart w:id="8" w:name="_Toc429048932"/>
      <w:r w:rsidRPr="00573C8B">
        <w:rPr>
          <w:rStyle w:val="Zdraznn"/>
        </w:rPr>
        <w:t>Údaje o aktivitách a prezentaci školy na veřejnosti</w:t>
      </w:r>
      <w:bookmarkEnd w:id="8"/>
    </w:p>
    <w:p w14:paraId="6BE8E762" w14:textId="77777777" w:rsidR="0061534E" w:rsidRPr="0033546E" w:rsidRDefault="0061534E" w:rsidP="00472846">
      <w:pPr>
        <w:ind w:left="1613"/>
        <w:outlineLvl w:val="0"/>
        <w:rPr>
          <w:rFonts w:ascii="Arial" w:hAnsi="Arial" w:cs="Arial"/>
          <w:b/>
          <w:u w:val="single"/>
        </w:rPr>
      </w:pPr>
    </w:p>
    <w:p w14:paraId="6BE8E763" w14:textId="77777777" w:rsidR="00F33816" w:rsidRPr="0033546E" w:rsidRDefault="00A74F24" w:rsidP="000655A5">
      <w:pPr>
        <w:pStyle w:val="Nadpis3"/>
        <w:numPr>
          <w:ilvl w:val="1"/>
          <w:numId w:val="7"/>
        </w:numPr>
      </w:pPr>
      <w:bookmarkStart w:id="9" w:name="_Toc429048933"/>
      <w:r>
        <w:t>S</w:t>
      </w:r>
      <w:r w:rsidR="00F33816" w:rsidRPr="0033546E">
        <w:t>peciální pedagogika</w:t>
      </w:r>
      <w:bookmarkEnd w:id="9"/>
    </w:p>
    <w:p w14:paraId="6BE8E764" w14:textId="77777777" w:rsidR="003C6E25" w:rsidRPr="0033546E" w:rsidRDefault="003C6E25" w:rsidP="00472846">
      <w:pPr>
        <w:ind w:left="2472"/>
        <w:outlineLvl w:val="0"/>
        <w:rPr>
          <w:rFonts w:ascii="Arial" w:hAnsi="Arial" w:cs="Arial"/>
          <w:b/>
          <w:u w:val="single"/>
        </w:rPr>
      </w:pPr>
    </w:p>
    <w:p w14:paraId="6BE8E765" w14:textId="77777777" w:rsidR="00C460BB" w:rsidRPr="0033546E" w:rsidRDefault="00C460BB" w:rsidP="00472846">
      <w:pPr>
        <w:rPr>
          <w:rFonts w:ascii="Arial" w:hAnsi="Arial" w:cs="Arial"/>
          <w:b/>
          <w:sz w:val="22"/>
          <w:szCs w:val="22"/>
          <w:u w:val="single"/>
        </w:rPr>
      </w:pPr>
    </w:p>
    <w:p w14:paraId="2A1C82D5" w14:textId="77777777" w:rsidR="00504D1E" w:rsidRPr="00504D1E" w:rsidRDefault="00504D1E" w:rsidP="00504D1E">
      <w:pPr>
        <w:jc w:val="center"/>
        <w:rPr>
          <w:rFonts w:ascii="Arial" w:hAnsi="Arial" w:cs="Arial"/>
          <w:b/>
          <w:sz w:val="22"/>
          <w:szCs w:val="22"/>
          <w:u w:val="single"/>
        </w:rPr>
      </w:pPr>
      <w:r w:rsidRPr="00504D1E">
        <w:rPr>
          <w:rFonts w:ascii="Arial" w:hAnsi="Arial" w:cs="Arial"/>
          <w:b/>
          <w:i/>
          <w:sz w:val="22"/>
          <w:szCs w:val="22"/>
          <w:u w:val="single"/>
        </w:rPr>
        <w:t>Zpráva školního speciálního pedagoga za 1. stupeň ZŠ – školní rok 2020/2021</w:t>
      </w:r>
    </w:p>
    <w:p w14:paraId="22D3ECDD" w14:textId="77777777" w:rsidR="00504D1E" w:rsidRPr="00504D1E" w:rsidRDefault="00504D1E" w:rsidP="00504D1E">
      <w:pPr>
        <w:jc w:val="center"/>
        <w:rPr>
          <w:rFonts w:ascii="Arial" w:hAnsi="Arial" w:cs="Arial"/>
          <w:b/>
          <w:i/>
          <w:sz w:val="22"/>
          <w:szCs w:val="22"/>
          <w:u w:val="single"/>
        </w:rPr>
      </w:pPr>
    </w:p>
    <w:p w14:paraId="373298B4"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K </w:t>
      </w:r>
      <w:proofErr w:type="spellStart"/>
      <w:r w:rsidRPr="00504D1E">
        <w:rPr>
          <w:rFonts w:ascii="Arial" w:hAnsi="Arial" w:cs="Arial"/>
          <w:sz w:val="22"/>
          <w:szCs w:val="22"/>
        </w:rPr>
        <w:t>datumu</w:t>
      </w:r>
      <w:proofErr w:type="spellEnd"/>
      <w:r w:rsidRPr="00504D1E">
        <w:rPr>
          <w:rFonts w:ascii="Arial" w:hAnsi="Arial" w:cs="Arial"/>
          <w:sz w:val="22"/>
          <w:szCs w:val="22"/>
        </w:rPr>
        <w:t xml:space="preserve"> </w:t>
      </w:r>
      <w:r w:rsidRPr="00504D1E">
        <w:rPr>
          <w:rFonts w:ascii="Arial" w:hAnsi="Arial" w:cs="Arial"/>
          <w:b/>
          <w:sz w:val="22"/>
          <w:szCs w:val="22"/>
        </w:rPr>
        <w:t>23.6.2021</w:t>
      </w:r>
      <w:r w:rsidRPr="00504D1E">
        <w:rPr>
          <w:rFonts w:ascii="Arial" w:hAnsi="Arial" w:cs="Arial"/>
          <w:sz w:val="22"/>
          <w:szCs w:val="22"/>
        </w:rPr>
        <w:t xml:space="preserve"> bylo na 1.stupni ZŠ integrováno celkem 64 žáků se speciálními vzdělávacími potřebami, kteří mají zprávu z vyšetření ze školského poradenského zařízení (PPP nebo SPC) a </w:t>
      </w:r>
    </w:p>
    <w:p w14:paraId="2B18F0A2" w14:textId="77777777" w:rsidR="00504D1E" w:rsidRPr="00504D1E" w:rsidRDefault="00504D1E" w:rsidP="00504D1E">
      <w:pPr>
        <w:jc w:val="both"/>
        <w:rPr>
          <w:rFonts w:ascii="Arial" w:hAnsi="Arial" w:cs="Arial"/>
          <w:i/>
          <w:sz w:val="22"/>
          <w:szCs w:val="22"/>
          <w:u w:val="single"/>
        </w:rPr>
      </w:pPr>
      <w:r w:rsidRPr="00504D1E">
        <w:rPr>
          <w:rFonts w:ascii="Arial" w:hAnsi="Arial" w:cs="Arial"/>
          <w:sz w:val="22"/>
          <w:szCs w:val="22"/>
        </w:rPr>
        <w:t>3 žáci s obtížemi.</w:t>
      </w:r>
    </w:p>
    <w:p w14:paraId="76D43603" w14:textId="77777777" w:rsidR="00504D1E" w:rsidRPr="00504D1E" w:rsidRDefault="00504D1E" w:rsidP="00504D1E">
      <w:pPr>
        <w:jc w:val="both"/>
        <w:rPr>
          <w:rFonts w:ascii="Arial" w:hAnsi="Arial" w:cs="Arial"/>
          <w:sz w:val="22"/>
          <w:szCs w:val="22"/>
        </w:rPr>
      </w:pPr>
      <w:r w:rsidRPr="00504D1E">
        <w:rPr>
          <w:rFonts w:ascii="Arial" w:hAnsi="Arial" w:cs="Arial"/>
          <w:i/>
          <w:sz w:val="22"/>
          <w:szCs w:val="22"/>
          <w:u w:val="single"/>
        </w:rPr>
        <w:t>Integrovaní žáci jsou zařazeni podle Doporučení ŠPZ:</w:t>
      </w:r>
    </w:p>
    <w:p w14:paraId="46291603"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 xml:space="preserve">Stupeň PO </w:t>
      </w:r>
      <w:proofErr w:type="gramStart"/>
      <w:r w:rsidRPr="00504D1E">
        <w:rPr>
          <w:rFonts w:ascii="Arial" w:hAnsi="Arial" w:cs="Arial"/>
          <w:sz w:val="22"/>
          <w:szCs w:val="22"/>
        </w:rPr>
        <w:t>1 – 6</w:t>
      </w:r>
      <w:proofErr w:type="gramEnd"/>
      <w:r w:rsidRPr="00504D1E">
        <w:rPr>
          <w:rFonts w:ascii="Arial" w:hAnsi="Arial" w:cs="Arial"/>
          <w:sz w:val="22"/>
          <w:szCs w:val="22"/>
        </w:rPr>
        <w:t xml:space="preserve"> žáků, stupeň PO 2 – 36 žáků, stupeň PO 3 – 22 žáků.</w:t>
      </w:r>
    </w:p>
    <w:p w14:paraId="313E53EC"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 xml:space="preserve">Aktuální seznamy byly k nahlédnutí v každé sborovně školy. </w:t>
      </w:r>
    </w:p>
    <w:p w14:paraId="3F264E9D" w14:textId="77777777" w:rsidR="00504D1E" w:rsidRPr="00504D1E" w:rsidRDefault="00504D1E" w:rsidP="00504D1E">
      <w:pPr>
        <w:jc w:val="both"/>
        <w:rPr>
          <w:rFonts w:ascii="Arial" w:hAnsi="Arial" w:cs="Arial"/>
          <w:sz w:val="22"/>
          <w:szCs w:val="22"/>
        </w:rPr>
      </w:pPr>
    </w:p>
    <w:p w14:paraId="3BA2BA9F"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Při výuce (plnění IVP) 28 integrovaným žákům (na 1.st.ZŠ – 18 žáků, na 2.st.ZŠ 10 žáků), kteří mají Doporučení ŠPZ, bylo přítomno při výuce 19 asistentek pedagoga.</w:t>
      </w:r>
    </w:p>
    <w:p w14:paraId="6CDE3A94" w14:textId="77777777" w:rsidR="00504D1E" w:rsidRPr="00504D1E" w:rsidRDefault="00504D1E" w:rsidP="00504D1E">
      <w:pPr>
        <w:jc w:val="both"/>
        <w:rPr>
          <w:rFonts w:ascii="Arial" w:hAnsi="Arial" w:cs="Arial"/>
          <w:sz w:val="22"/>
          <w:szCs w:val="22"/>
        </w:rPr>
      </w:pPr>
      <w:r w:rsidRPr="00504D1E">
        <w:rPr>
          <w:rFonts w:ascii="Arial" w:hAnsi="Arial" w:cs="Arial"/>
          <w:sz w:val="22"/>
          <w:szCs w:val="22"/>
          <w:u w:val="single"/>
        </w:rPr>
        <w:t>Ve třídách</w:t>
      </w:r>
      <w:r w:rsidRPr="00504D1E">
        <w:rPr>
          <w:rFonts w:ascii="Arial" w:hAnsi="Arial" w:cs="Arial"/>
          <w:sz w:val="22"/>
          <w:szCs w:val="22"/>
        </w:rPr>
        <w:t>: 3.B,3.C,4.B,6.B a 7.B byl sdílený asistent pedagoga.</w:t>
      </w:r>
    </w:p>
    <w:p w14:paraId="247A3149" w14:textId="77777777" w:rsidR="00504D1E" w:rsidRPr="00504D1E" w:rsidRDefault="00504D1E" w:rsidP="00504D1E">
      <w:pPr>
        <w:jc w:val="both"/>
        <w:rPr>
          <w:rFonts w:ascii="Arial" w:hAnsi="Arial" w:cs="Arial"/>
          <w:sz w:val="22"/>
          <w:szCs w:val="22"/>
          <w:u w:val="single"/>
        </w:rPr>
      </w:pPr>
      <w:r w:rsidRPr="00504D1E">
        <w:rPr>
          <w:rFonts w:ascii="Arial" w:hAnsi="Arial" w:cs="Arial"/>
          <w:sz w:val="22"/>
          <w:szCs w:val="22"/>
          <w:u w:val="single"/>
        </w:rPr>
        <w:t xml:space="preserve">Schůzky AP se pravidelně konaly každý měsíc, v posledním týdnu. </w:t>
      </w:r>
    </w:p>
    <w:p w14:paraId="7EC1782F"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 xml:space="preserve">9/2020 – prezenčně, 10,11,12/2020 - distanční formou v Microsoft </w:t>
      </w:r>
      <w:proofErr w:type="spellStart"/>
      <w:r w:rsidRPr="00504D1E">
        <w:rPr>
          <w:rFonts w:ascii="Arial" w:hAnsi="Arial" w:cs="Arial"/>
          <w:sz w:val="22"/>
          <w:szCs w:val="22"/>
        </w:rPr>
        <w:t>office</w:t>
      </w:r>
      <w:proofErr w:type="spellEnd"/>
      <w:r w:rsidRPr="00504D1E">
        <w:rPr>
          <w:rFonts w:ascii="Arial" w:hAnsi="Arial" w:cs="Arial"/>
          <w:sz w:val="22"/>
          <w:szCs w:val="22"/>
        </w:rPr>
        <w:t xml:space="preserve"> </w:t>
      </w:r>
      <w:proofErr w:type="spellStart"/>
      <w:r w:rsidRPr="00504D1E">
        <w:rPr>
          <w:rFonts w:ascii="Arial" w:hAnsi="Arial" w:cs="Arial"/>
          <w:sz w:val="22"/>
          <w:szCs w:val="22"/>
        </w:rPr>
        <w:t>Teams</w:t>
      </w:r>
      <w:proofErr w:type="spellEnd"/>
      <w:r w:rsidRPr="00504D1E">
        <w:rPr>
          <w:rFonts w:ascii="Arial" w:hAnsi="Arial" w:cs="Arial"/>
          <w:sz w:val="22"/>
          <w:szCs w:val="22"/>
        </w:rPr>
        <w:t xml:space="preserve">.  </w:t>
      </w:r>
    </w:p>
    <w:p w14:paraId="5F2CABE4"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 xml:space="preserve">1,2,3/2021 - distanční formou v Microsoft </w:t>
      </w:r>
      <w:proofErr w:type="spellStart"/>
      <w:r w:rsidRPr="00504D1E">
        <w:rPr>
          <w:rFonts w:ascii="Arial" w:hAnsi="Arial" w:cs="Arial"/>
          <w:sz w:val="22"/>
          <w:szCs w:val="22"/>
        </w:rPr>
        <w:t>office</w:t>
      </w:r>
      <w:proofErr w:type="spellEnd"/>
      <w:r w:rsidRPr="00504D1E">
        <w:rPr>
          <w:rFonts w:ascii="Arial" w:hAnsi="Arial" w:cs="Arial"/>
          <w:sz w:val="22"/>
          <w:szCs w:val="22"/>
        </w:rPr>
        <w:t xml:space="preserve"> </w:t>
      </w:r>
      <w:proofErr w:type="spellStart"/>
      <w:r w:rsidRPr="00504D1E">
        <w:rPr>
          <w:rFonts w:ascii="Arial" w:hAnsi="Arial" w:cs="Arial"/>
          <w:sz w:val="22"/>
          <w:szCs w:val="22"/>
        </w:rPr>
        <w:t>Teams</w:t>
      </w:r>
      <w:proofErr w:type="spellEnd"/>
      <w:r w:rsidRPr="00504D1E">
        <w:rPr>
          <w:rFonts w:ascii="Arial" w:hAnsi="Arial" w:cs="Arial"/>
          <w:sz w:val="22"/>
          <w:szCs w:val="22"/>
        </w:rPr>
        <w:t xml:space="preserve">.  </w:t>
      </w:r>
    </w:p>
    <w:p w14:paraId="4FCB3DBE" w14:textId="77777777" w:rsidR="00504D1E" w:rsidRPr="00504D1E" w:rsidRDefault="00504D1E" w:rsidP="00504D1E">
      <w:pPr>
        <w:jc w:val="both"/>
        <w:rPr>
          <w:rFonts w:ascii="Arial" w:hAnsi="Arial" w:cs="Arial"/>
          <w:sz w:val="22"/>
          <w:szCs w:val="22"/>
          <w:u w:val="single"/>
        </w:rPr>
      </w:pPr>
      <w:r w:rsidRPr="00504D1E">
        <w:rPr>
          <w:rFonts w:ascii="Arial" w:hAnsi="Arial" w:cs="Arial"/>
          <w:sz w:val="22"/>
          <w:szCs w:val="22"/>
        </w:rPr>
        <w:t xml:space="preserve">4/2021 - distanční formou v Microsoft </w:t>
      </w:r>
      <w:proofErr w:type="spellStart"/>
      <w:r w:rsidRPr="00504D1E">
        <w:rPr>
          <w:rFonts w:ascii="Arial" w:hAnsi="Arial" w:cs="Arial"/>
          <w:sz w:val="22"/>
          <w:szCs w:val="22"/>
        </w:rPr>
        <w:t>office</w:t>
      </w:r>
      <w:proofErr w:type="spellEnd"/>
      <w:r w:rsidRPr="00504D1E">
        <w:rPr>
          <w:rFonts w:ascii="Arial" w:hAnsi="Arial" w:cs="Arial"/>
          <w:sz w:val="22"/>
          <w:szCs w:val="22"/>
        </w:rPr>
        <w:t xml:space="preserve"> </w:t>
      </w:r>
      <w:proofErr w:type="spellStart"/>
      <w:r w:rsidRPr="00504D1E">
        <w:rPr>
          <w:rFonts w:ascii="Arial" w:hAnsi="Arial" w:cs="Arial"/>
          <w:sz w:val="22"/>
          <w:szCs w:val="22"/>
        </w:rPr>
        <w:t>Teams</w:t>
      </w:r>
      <w:proofErr w:type="spellEnd"/>
      <w:r w:rsidRPr="00504D1E">
        <w:rPr>
          <w:rFonts w:ascii="Arial" w:hAnsi="Arial" w:cs="Arial"/>
          <w:sz w:val="22"/>
          <w:szCs w:val="22"/>
        </w:rPr>
        <w:t xml:space="preserve"> a 5,6/2021 prezenční formou</w:t>
      </w:r>
    </w:p>
    <w:p w14:paraId="430C7BCA" w14:textId="77777777" w:rsidR="00504D1E" w:rsidRPr="00504D1E" w:rsidRDefault="00504D1E" w:rsidP="00504D1E">
      <w:pPr>
        <w:jc w:val="both"/>
        <w:rPr>
          <w:rFonts w:ascii="Arial" w:hAnsi="Arial" w:cs="Arial"/>
          <w:b/>
          <w:i/>
          <w:sz w:val="22"/>
          <w:szCs w:val="22"/>
          <w:u w:val="single"/>
        </w:rPr>
      </w:pPr>
    </w:p>
    <w:p w14:paraId="50F5BF16"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 xml:space="preserve">Jeden žák z 1.A a jedna žákyně ze 4.B přestupují od 1.9.2021 do ZŠ Čechova 40 - Doporučení PPP Rokycany. </w:t>
      </w:r>
    </w:p>
    <w:p w14:paraId="7EB08C80" w14:textId="77777777" w:rsidR="00504D1E" w:rsidRPr="00504D1E" w:rsidRDefault="00504D1E" w:rsidP="00504D1E">
      <w:pPr>
        <w:jc w:val="both"/>
        <w:rPr>
          <w:rFonts w:ascii="Arial" w:hAnsi="Arial" w:cs="Arial"/>
          <w:b/>
          <w:sz w:val="22"/>
          <w:szCs w:val="22"/>
        </w:rPr>
      </w:pPr>
    </w:p>
    <w:p w14:paraId="560AFEB6" w14:textId="77777777" w:rsidR="00504D1E" w:rsidRPr="00504D1E" w:rsidRDefault="00504D1E" w:rsidP="00504D1E">
      <w:pPr>
        <w:jc w:val="both"/>
        <w:rPr>
          <w:rFonts w:ascii="Arial" w:hAnsi="Arial" w:cs="Arial"/>
          <w:i/>
          <w:sz w:val="22"/>
          <w:szCs w:val="22"/>
          <w:u w:val="single"/>
        </w:rPr>
      </w:pPr>
      <w:r w:rsidRPr="00504D1E">
        <w:rPr>
          <w:rFonts w:ascii="Arial" w:hAnsi="Arial" w:cs="Arial"/>
          <w:i/>
          <w:sz w:val="22"/>
          <w:szCs w:val="22"/>
          <w:u w:val="single"/>
        </w:rPr>
        <w:t xml:space="preserve">Výuka Předmětu speciálně pedagogické péče a Pedagogické intervence probíhala </w:t>
      </w:r>
    </w:p>
    <w:p w14:paraId="7EDA81D3"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 xml:space="preserve">prezenčně i distanční formou v Microsoft </w:t>
      </w:r>
      <w:proofErr w:type="spellStart"/>
      <w:r w:rsidRPr="00504D1E">
        <w:rPr>
          <w:rFonts w:ascii="Arial" w:hAnsi="Arial" w:cs="Arial"/>
          <w:sz w:val="22"/>
          <w:szCs w:val="22"/>
        </w:rPr>
        <w:t>office</w:t>
      </w:r>
      <w:proofErr w:type="spellEnd"/>
      <w:r w:rsidRPr="00504D1E">
        <w:rPr>
          <w:rFonts w:ascii="Arial" w:hAnsi="Arial" w:cs="Arial"/>
          <w:sz w:val="22"/>
          <w:szCs w:val="22"/>
        </w:rPr>
        <w:t xml:space="preserve"> </w:t>
      </w:r>
      <w:proofErr w:type="spellStart"/>
      <w:r w:rsidRPr="00504D1E">
        <w:rPr>
          <w:rFonts w:ascii="Arial" w:hAnsi="Arial" w:cs="Arial"/>
          <w:sz w:val="22"/>
          <w:szCs w:val="22"/>
        </w:rPr>
        <w:t>Teams</w:t>
      </w:r>
      <w:proofErr w:type="spellEnd"/>
      <w:r w:rsidRPr="00504D1E">
        <w:rPr>
          <w:rFonts w:ascii="Arial" w:hAnsi="Arial" w:cs="Arial"/>
          <w:sz w:val="22"/>
          <w:szCs w:val="22"/>
        </w:rPr>
        <w:t xml:space="preserve"> podle metodiky MŠMT (23.9.2020 Metodické doporučení pro distanční vzdělávání) prostřednictvím online komunikace s vyučující, která toto podpůrné opatření realizovala v prezenční výuce.</w:t>
      </w:r>
    </w:p>
    <w:p w14:paraId="1FB38992" w14:textId="77777777" w:rsidR="00504D1E" w:rsidRPr="00504D1E" w:rsidRDefault="00504D1E" w:rsidP="00504D1E">
      <w:pPr>
        <w:jc w:val="both"/>
        <w:rPr>
          <w:rFonts w:ascii="Arial" w:hAnsi="Arial" w:cs="Arial"/>
          <w:sz w:val="22"/>
          <w:szCs w:val="22"/>
          <w:u w:val="single"/>
        </w:rPr>
      </w:pPr>
      <w:r w:rsidRPr="00504D1E">
        <w:rPr>
          <w:rFonts w:ascii="Arial" w:hAnsi="Arial" w:cs="Arial"/>
          <w:i/>
          <w:sz w:val="22"/>
          <w:szCs w:val="22"/>
          <w:u w:val="single"/>
        </w:rPr>
        <w:t>Na základě Doporučení školského poradenského zařízení</w:t>
      </w:r>
      <w:r w:rsidRPr="00504D1E">
        <w:rPr>
          <w:rFonts w:ascii="Arial" w:hAnsi="Arial" w:cs="Arial"/>
          <w:sz w:val="22"/>
          <w:szCs w:val="22"/>
          <w:u w:val="single"/>
        </w:rPr>
        <w:t xml:space="preserve"> probíhala Pedagogická intervence v </w:t>
      </w:r>
    </w:p>
    <w:p w14:paraId="45B15AB7" w14:textId="77777777" w:rsidR="00504D1E" w:rsidRPr="00504D1E" w:rsidRDefault="00504D1E" w:rsidP="00504D1E">
      <w:pPr>
        <w:jc w:val="both"/>
        <w:rPr>
          <w:rFonts w:ascii="Arial" w:hAnsi="Arial" w:cs="Arial"/>
          <w:sz w:val="22"/>
          <w:szCs w:val="22"/>
        </w:rPr>
      </w:pPr>
      <w:r w:rsidRPr="00504D1E">
        <w:rPr>
          <w:rFonts w:ascii="Arial" w:hAnsi="Arial" w:cs="Arial"/>
          <w:sz w:val="22"/>
          <w:szCs w:val="22"/>
          <w:u w:val="single"/>
        </w:rPr>
        <w:lastRenderedPageBreak/>
        <w:t>9 skupinách, Předmět speciálně pedagogické péče v 5 skupinách, výuka ČJ (Úprava obsahu vzdělávání – jazyk) ve 2 skupinách,</w:t>
      </w:r>
      <w:r w:rsidRPr="00504D1E">
        <w:rPr>
          <w:rFonts w:ascii="Arial" w:hAnsi="Arial" w:cs="Arial"/>
          <w:sz w:val="22"/>
          <w:szCs w:val="22"/>
        </w:rPr>
        <w:t xml:space="preserve"> které byly vyučované pedagogy a školním speciálním pedagogem. </w:t>
      </w:r>
    </w:p>
    <w:p w14:paraId="3FF1EC8E" w14:textId="77777777" w:rsidR="00504D1E" w:rsidRPr="00504D1E" w:rsidRDefault="00504D1E" w:rsidP="00504D1E">
      <w:pPr>
        <w:jc w:val="both"/>
        <w:rPr>
          <w:rFonts w:ascii="Arial" w:hAnsi="Arial" w:cs="Arial"/>
          <w:b/>
          <w:i/>
          <w:sz w:val="22"/>
          <w:szCs w:val="22"/>
          <w:u w:val="single"/>
        </w:rPr>
      </w:pPr>
    </w:p>
    <w:p w14:paraId="3F0CE7C4" w14:textId="77777777" w:rsidR="00504D1E" w:rsidRPr="00504D1E" w:rsidRDefault="00504D1E" w:rsidP="00504D1E">
      <w:pPr>
        <w:jc w:val="both"/>
        <w:rPr>
          <w:rFonts w:ascii="Arial" w:hAnsi="Arial" w:cs="Arial"/>
          <w:sz w:val="22"/>
          <w:szCs w:val="22"/>
        </w:rPr>
      </w:pPr>
      <w:r w:rsidRPr="00504D1E">
        <w:rPr>
          <w:rFonts w:ascii="Arial" w:hAnsi="Arial" w:cs="Arial"/>
          <w:i/>
          <w:sz w:val="22"/>
          <w:szCs w:val="22"/>
          <w:u w:val="single"/>
        </w:rPr>
        <w:t>Pedagogická intervence doporučená SPC pro vady řeči v </w:t>
      </w:r>
      <w:proofErr w:type="gramStart"/>
      <w:r w:rsidRPr="00504D1E">
        <w:rPr>
          <w:rFonts w:ascii="Arial" w:hAnsi="Arial" w:cs="Arial"/>
          <w:i/>
          <w:sz w:val="22"/>
          <w:szCs w:val="22"/>
          <w:u w:val="single"/>
        </w:rPr>
        <w:t>Plzni</w:t>
      </w:r>
      <w:r w:rsidRPr="00504D1E">
        <w:rPr>
          <w:rFonts w:ascii="Arial" w:hAnsi="Arial" w:cs="Arial"/>
          <w:b/>
          <w:i/>
          <w:sz w:val="22"/>
          <w:szCs w:val="22"/>
          <w:u w:val="single"/>
        </w:rPr>
        <w:t xml:space="preserve"> </w:t>
      </w:r>
      <w:r w:rsidRPr="00504D1E">
        <w:rPr>
          <w:rFonts w:ascii="Arial" w:hAnsi="Arial" w:cs="Arial"/>
          <w:sz w:val="22"/>
          <w:szCs w:val="22"/>
        </w:rPr>
        <w:t xml:space="preserve"> probíhala</w:t>
      </w:r>
      <w:proofErr w:type="gramEnd"/>
      <w:r w:rsidRPr="00504D1E">
        <w:rPr>
          <w:rFonts w:ascii="Arial" w:hAnsi="Arial" w:cs="Arial"/>
          <w:sz w:val="22"/>
          <w:szCs w:val="22"/>
        </w:rPr>
        <w:t xml:space="preserve"> pro 11 integrovaných žáků  ve čtyřech skupinách pod vedením speciálního pedagoga.</w:t>
      </w:r>
    </w:p>
    <w:p w14:paraId="6D241E6C" w14:textId="77777777" w:rsidR="00504D1E" w:rsidRPr="00504D1E" w:rsidRDefault="00504D1E" w:rsidP="00504D1E">
      <w:pPr>
        <w:jc w:val="both"/>
        <w:rPr>
          <w:rFonts w:ascii="Arial" w:hAnsi="Arial" w:cs="Arial"/>
          <w:b/>
          <w:i/>
          <w:sz w:val="22"/>
          <w:szCs w:val="22"/>
          <w:u w:val="single"/>
        </w:rPr>
      </w:pPr>
    </w:p>
    <w:p w14:paraId="1DAFF55F" w14:textId="77777777" w:rsidR="00504D1E" w:rsidRPr="00504D1E" w:rsidRDefault="00504D1E" w:rsidP="00504D1E">
      <w:pPr>
        <w:jc w:val="both"/>
        <w:rPr>
          <w:rFonts w:ascii="Arial" w:hAnsi="Arial" w:cs="Arial"/>
          <w:sz w:val="22"/>
          <w:szCs w:val="22"/>
          <w:u w:val="single"/>
        </w:rPr>
      </w:pPr>
      <w:r w:rsidRPr="00504D1E">
        <w:rPr>
          <w:rFonts w:ascii="Arial" w:hAnsi="Arial" w:cs="Arial"/>
          <w:sz w:val="22"/>
          <w:szCs w:val="22"/>
          <w:u w:val="single"/>
        </w:rPr>
        <w:t xml:space="preserve">V období </w:t>
      </w:r>
      <w:proofErr w:type="gramStart"/>
      <w:r w:rsidRPr="00504D1E">
        <w:rPr>
          <w:rFonts w:ascii="Arial" w:hAnsi="Arial" w:cs="Arial"/>
          <w:sz w:val="22"/>
          <w:szCs w:val="22"/>
          <w:u w:val="single"/>
        </w:rPr>
        <w:t>od  1.9.2020</w:t>
      </w:r>
      <w:proofErr w:type="gramEnd"/>
      <w:r w:rsidRPr="00504D1E">
        <w:rPr>
          <w:rFonts w:ascii="Arial" w:hAnsi="Arial" w:cs="Arial"/>
          <w:sz w:val="22"/>
          <w:szCs w:val="22"/>
          <w:u w:val="single"/>
        </w:rPr>
        <w:t xml:space="preserve"> k pedagogické radě 23.6.2021 bylo poslané datovou schránkou ZŠ:</w:t>
      </w:r>
    </w:p>
    <w:p w14:paraId="0264F2CA" w14:textId="77777777" w:rsidR="00504D1E" w:rsidRPr="00504D1E" w:rsidRDefault="00504D1E" w:rsidP="00504D1E">
      <w:pPr>
        <w:numPr>
          <w:ilvl w:val="0"/>
          <w:numId w:val="19"/>
        </w:numPr>
        <w:suppressAutoHyphens/>
        <w:jc w:val="both"/>
        <w:rPr>
          <w:rFonts w:ascii="Arial" w:hAnsi="Arial" w:cs="Arial"/>
          <w:sz w:val="22"/>
          <w:szCs w:val="22"/>
        </w:rPr>
      </w:pPr>
      <w:r w:rsidRPr="00504D1E">
        <w:rPr>
          <w:rFonts w:ascii="Arial" w:hAnsi="Arial" w:cs="Arial"/>
          <w:sz w:val="22"/>
          <w:szCs w:val="22"/>
        </w:rPr>
        <w:t xml:space="preserve">Školským poradenským zařízením 37 formulářů Sdělení školy </w:t>
      </w:r>
    </w:p>
    <w:p w14:paraId="75C2E87A" w14:textId="77777777" w:rsidR="00504D1E" w:rsidRPr="00504D1E" w:rsidRDefault="00504D1E" w:rsidP="00504D1E">
      <w:pPr>
        <w:jc w:val="both"/>
        <w:rPr>
          <w:rFonts w:ascii="Arial" w:hAnsi="Arial" w:cs="Arial"/>
          <w:b/>
          <w:sz w:val="22"/>
          <w:szCs w:val="22"/>
          <w:u w:val="single"/>
        </w:rPr>
      </w:pPr>
    </w:p>
    <w:p w14:paraId="515D79E5" w14:textId="77777777" w:rsidR="00504D1E" w:rsidRPr="00504D1E" w:rsidRDefault="00504D1E" w:rsidP="00504D1E">
      <w:pPr>
        <w:jc w:val="both"/>
        <w:rPr>
          <w:rFonts w:ascii="Arial" w:hAnsi="Arial" w:cs="Arial"/>
          <w:sz w:val="22"/>
          <w:szCs w:val="22"/>
        </w:rPr>
      </w:pPr>
      <w:r w:rsidRPr="00504D1E">
        <w:rPr>
          <w:rFonts w:ascii="Arial" w:hAnsi="Arial" w:cs="Arial"/>
          <w:sz w:val="22"/>
          <w:szCs w:val="22"/>
          <w:u w:val="single"/>
        </w:rPr>
        <w:t xml:space="preserve">Během celého školního roku 2020/2021 na naší základní škole pracovalo </w:t>
      </w:r>
      <w:proofErr w:type="gramStart"/>
      <w:r w:rsidRPr="00504D1E">
        <w:rPr>
          <w:rFonts w:ascii="Arial" w:hAnsi="Arial" w:cs="Arial"/>
          <w:sz w:val="22"/>
          <w:szCs w:val="22"/>
          <w:u w:val="single"/>
        </w:rPr>
        <w:t>ŠKOLNÍ  PORADENSKÉ</w:t>
      </w:r>
      <w:proofErr w:type="gramEnd"/>
      <w:r w:rsidRPr="00504D1E">
        <w:rPr>
          <w:rFonts w:ascii="Arial" w:hAnsi="Arial" w:cs="Arial"/>
          <w:sz w:val="22"/>
          <w:szCs w:val="22"/>
          <w:u w:val="single"/>
        </w:rPr>
        <w:t xml:space="preserve">  PRACOVIŠTĚ (ŠPP)  ve složení:</w:t>
      </w:r>
    </w:p>
    <w:p w14:paraId="0A1A346A"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ab/>
      </w:r>
    </w:p>
    <w:p w14:paraId="2A598167" w14:textId="77777777" w:rsidR="00504D1E" w:rsidRPr="00504D1E" w:rsidRDefault="00504D1E" w:rsidP="00504D1E">
      <w:pPr>
        <w:rPr>
          <w:rFonts w:ascii="Arial" w:hAnsi="Arial" w:cs="Arial"/>
          <w:sz w:val="22"/>
          <w:szCs w:val="22"/>
        </w:rPr>
      </w:pPr>
      <w:r w:rsidRPr="00504D1E">
        <w:rPr>
          <w:rFonts w:ascii="Arial" w:hAnsi="Arial" w:cs="Arial"/>
          <w:sz w:val="22"/>
          <w:szCs w:val="22"/>
        </w:rPr>
        <w:t>•</w:t>
      </w:r>
      <w:r w:rsidRPr="00504D1E">
        <w:rPr>
          <w:rFonts w:ascii="Arial" w:hAnsi="Arial" w:cs="Arial"/>
          <w:sz w:val="22"/>
          <w:szCs w:val="22"/>
        </w:rPr>
        <w:tab/>
        <w:t xml:space="preserve">Školní speciální pedagog 1.st. ZŠ </w:t>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t xml:space="preserve"> </w:t>
      </w:r>
    </w:p>
    <w:p w14:paraId="46C61D6A" w14:textId="77777777" w:rsidR="00504D1E" w:rsidRPr="00504D1E" w:rsidRDefault="00504D1E" w:rsidP="00504D1E">
      <w:pPr>
        <w:rPr>
          <w:rFonts w:ascii="Arial" w:hAnsi="Arial" w:cs="Arial"/>
          <w:sz w:val="22"/>
          <w:szCs w:val="22"/>
        </w:rPr>
      </w:pPr>
      <w:r w:rsidRPr="00504D1E">
        <w:rPr>
          <w:rFonts w:ascii="Arial" w:hAnsi="Arial" w:cs="Arial"/>
          <w:sz w:val="22"/>
          <w:szCs w:val="22"/>
        </w:rPr>
        <w:t>•</w:t>
      </w:r>
      <w:r w:rsidRPr="00504D1E">
        <w:rPr>
          <w:rFonts w:ascii="Arial" w:hAnsi="Arial" w:cs="Arial"/>
          <w:sz w:val="22"/>
          <w:szCs w:val="22"/>
        </w:rPr>
        <w:tab/>
        <w:t xml:space="preserve">Školní speciální pedagog 2.st. ZŠ </w:t>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t xml:space="preserve"> </w:t>
      </w:r>
    </w:p>
    <w:p w14:paraId="396352E9" w14:textId="77777777" w:rsidR="00504D1E" w:rsidRPr="00504D1E" w:rsidRDefault="00504D1E" w:rsidP="00504D1E">
      <w:pPr>
        <w:rPr>
          <w:rFonts w:ascii="Arial" w:hAnsi="Arial" w:cs="Arial"/>
          <w:sz w:val="22"/>
          <w:szCs w:val="22"/>
        </w:rPr>
      </w:pPr>
      <w:r w:rsidRPr="00504D1E">
        <w:rPr>
          <w:rFonts w:ascii="Arial" w:hAnsi="Arial" w:cs="Arial"/>
          <w:sz w:val="22"/>
          <w:szCs w:val="22"/>
        </w:rPr>
        <w:t>•</w:t>
      </w:r>
      <w:r w:rsidRPr="00504D1E">
        <w:rPr>
          <w:rFonts w:ascii="Arial" w:hAnsi="Arial" w:cs="Arial"/>
          <w:sz w:val="22"/>
          <w:szCs w:val="22"/>
        </w:rPr>
        <w:tab/>
        <w:t>Výchovný poradce 1.st. ZŠ – logoped</w:t>
      </w:r>
      <w:r w:rsidRPr="00504D1E">
        <w:rPr>
          <w:rFonts w:ascii="Arial" w:hAnsi="Arial" w:cs="Arial"/>
          <w:sz w:val="22"/>
          <w:szCs w:val="22"/>
        </w:rPr>
        <w:tab/>
      </w:r>
      <w:r w:rsidRPr="00504D1E">
        <w:rPr>
          <w:rFonts w:ascii="Arial" w:hAnsi="Arial" w:cs="Arial"/>
          <w:sz w:val="22"/>
          <w:szCs w:val="22"/>
        </w:rPr>
        <w:tab/>
        <w:t xml:space="preserve">              </w:t>
      </w:r>
    </w:p>
    <w:p w14:paraId="32708199" w14:textId="77777777" w:rsidR="00504D1E" w:rsidRPr="00504D1E" w:rsidRDefault="00504D1E" w:rsidP="00504D1E">
      <w:pPr>
        <w:rPr>
          <w:rFonts w:ascii="Arial" w:hAnsi="Arial" w:cs="Arial"/>
          <w:sz w:val="22"/>
          <w:szCs w:val="22"/>
        </w:rPr>
      </w:pPr>
      <w:r w:rsidRPr="00504D1E">
        <w:rPr>
          <w:rFonts w:ascii="Arial" w:hAnsi="Arial" w:cs="Arial"/>
          <w:sz w:val="22"/>
          <w:szCs w:val="22"/>
        </w:rPr>
        <w:t>•</w:t>
      </w:r>
      <w:r w:rsidRPr="00504D1E">
        <w:rPr>
          <w:rFonts w:ascii="Arial" w:hAnsi="Arial" w:cs="Arial"/>
          <w:sz w:val="22"/>
          <w:szCs w:val="22"/>
        </w:rPr>
        <w:tab/>
        <w:t xml:space="preserve">Výchovný poradce 2.st. ZŠ </w:t>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t xml:space="preserve"> </w:t>
      </w:r>
    </w:p>
    <w:p w14:paraId="212892F7" w14:textId="77777777" w:rsidR="00504D1E" w:rsidRPr="00504D1E" w:rsidRDefault="00504D1E" w:rsidP="00504D1E">
      <w:pPr>
        <w:rPr>
          <w:rFonts w:ascii="Arial" w:hAnsi="Arial" w:cs="Arial"/>
          <w:sz w:val="22"/>
          <w:szCs w:val="22"/>
        </w:rPr>
      </w:pPr>
      <w:r w:rsidRPr="00504D1E">
        <w:rPr>
          <w:rFonts w:ascii="Arial" w:hAnsi="Arial" w:cs="Arial"/>
          <w:sz w:val="22"/>
          <w:szCs w:val="22"/>
        </w:rPr>
        <w:t>•</w:t>
      </w:r>
      <w:r w:rsidRPr="00504D1E">
        <w:rPr>
          <w:rFonts w:ascii="Arial" w:hAnsi="Arial" w:cs="Arial"/>
          <w:sz w:val="22"/>
          <w:szCs w:val="22"/>
        </w:rPr>
        <w:tab/>
        <w:t xml:space="preserve">Školní metodik prevence 1.st. ZŠ </w:t>
      </w:r>
      <w:r w:rsidRPr="00504D1E">
        <w:rPr>
          <w:rFonts w:ascii="Arial" w:hAnsi="Arial" w:cs="Arial"/>
          <w:sz w:val="22"/>
          <w:szCs w:val="22"/>
        </w:rPr>
        <w:tab/>
      </w:r>
      <w:r w:rsidRPr="00504D1E">
        <w:rPr>
          <w:rFonts w:ascii="Arial" w:hAnsi="Arial" w:cs="Arial"/>
          <w:sz w:val="22"/>
          <w:szCs w:val="22"/>
        </w:rPr>
        <w:tab/>
      </w:r>
      <w:r w:rsidRPr="00504D1E">
        <w:rPr>
          <w:rFonts w:ascii="Arial" w:hAnsi="Arial" w:cs="Arial"/>
          <w:sz w:val="22"/>
          <w:szCs w:val="22"/>
        </w:rPr>
        <w:tab/>
        <w:t xml:space="preserve"> </w:t>
      </w:r>
    </w:p>
    <w:p w14:paraId="2C9AD30A" w14:textId="77777777" w:rsidR="00504D1E" w:rsidRPr="00504D1E" w:rsidRDefault="00504D1E" w:rsidP="00504D1E">
      <w:pPr>
        <w:jc w:val="both"/>
        <w:rPr>
          <w:rFonts w:ascii="Arial" w:hAnsi="Arial" w:cs="Arial"/>
          <w:b/>
          <w:sz w:val="22"/>
          <w:szCs w:val="22"/>
          <w:u w:val="single"/>
        </w:rPr>
      </w:pPr>
      <w:r w:rsidRPr="00504D1E">
        <w:rPr>
          <w:rFonts w:ascii="Arial" w:hAnsi="Arial" w:cs="Arial"/>
          <w:sz w:val="22"/>
          <w:szCs w:val="22"/>
        </w:rPr>
        <w:t>•</w:t>
      </w:r>
      <w:r w:rsidRPr="00504D1E">
        <w:rPr>
          <w:rFonts w:ascii="Arial" w:hAnsi="Arial" w:cs="Arial"/>
          <w:sz w:val="22"/>
          <w:szCs w:val="22"/>
        </w:rPr>
        <w:tab/>
        <w:t>Školní metodik prevence 2.st. ZŠ</w:t>
      </w:r>
      <w:r w:rsidRPr="00504D1E">
        <w:rPr>
          <w:rFonts w:ascii="Arial" w:hAnsi="Arial" w:cs="Arial"/>
          <w:sz w:val="22"/>
          <w:szCs w:val="22"/>
        </w:rPr>
        <w:tab/>
      </w:r>
      <w:r w:rsidRPr="00504D1E">
        <w:rPr>
          <w:rFonts w:ascii="Arial" w:hAnsi="Arial" w:cs="Arial"/>
          <w:sz w:val="22"/>
          <w:szCs w:val="22"/>
        </w:rPr>
        <w:tab/>
      </w:r>
    </w:p>
    <w:p w14:paraId="4A9F0125" w14:textId="77777777" w:rsidR="00504D1E" w:rsidRPr="00504D1E" w:rsidRDefault="00504D1E" w:rsidP="00504D1E">
      <w:pPr>
        <w:jc w:val="both"/>
        <w:rPr>
          <w:rFonts w:ascii="Arial" w:hAnsi="Arial" w:cs="Arial"/>
          <w:b/>
          <w:sz w:val="22"/>
          <w:szCs w:val="22"/>
          <w:u w:val="single"/>
        </w:rPr>
      </w:pPr>
    </w:p>
    <w:p w14:paraId="50FBD277"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 xml:space="preserve">V měsíci červnu byl vyučujícími vyplněný formulář z PPP </w:t>
      </w:r>
      <w:r w:rsidRPr="00504D1E">
        <w:rPr>
          <w:rFonts w:ascii="Arial" w:hAnsi="Arial" w:cs="Arial"/>
          <w:sz w:val="22"/>
          <w:szCs w:val="22"/>
          <w:u w:val="single"/>
        </w:rPr>
        <w:t>Vyhodnocení podpůrného opatření</w:t>
      </w:r>
      <w:r w:rsidRPr="00504D1E">
        <w:rPr>
          <w:rFonts w:ascii="Arial" w:hAnsi="Arial" w:cs="Arial"/>
          <w:b/>
          <w:sz w:val="22"/>
          <w:szCs w:val="22"/>
        </w:rPr>
        <w:t xml:space="preserve"> </w:t>
      </w:r>
      <w:r w:rsidRPr="00504D1E">
        <w:rPr>
          <w:rFonts w:ascii="Arial" w:hAnsi="Arial" w:cs="Arial"/>
          <w:sz w:val="22"/>
          <w:szCs w:val="22"/>
        </w:rPr>
        <w:t>a zajištěna kontrola (podpis) IVP speciálním pedagogem z PPP Rokycany.</w:t>
      </w:r>
    </w:p>
    <w:p w14:paraId="67C5F9E4" w14:textId="77777777" w:rsidR="00504D1E" w:rsidRPr="00504D1E" w:rsidRDefault="00504D1E" w:rsidP="00504D1E">
      <w:pPr>
        <w:jc w:val="both"/>
        <w:rPr>
          <w:rFonts w:ascii="Arial" w:hAnsi="Arial" w:cs="Arial"/>
          <w:sz w:val="22"/>
          <w:szCs w:val="22"/>
        </w:rPr>
      </w:pPr>
    </w:p>
    <w:p w14:paraId="311097CA"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 xml:space="preserve">Připravují se podklady – </w:t>
      </w:r>
      <w:r w:rsidRPr="00504D1E">
        <w:rPr>
          <w:rFonts w:ascii="Arial" w:hAnsi="Arial" w:cs="Arial"/>
          <w:sz w:val="22"/>
          <w:szCs w:val="22"/>
          <w:u w:val="single"/>
        </w:rPr>
        <w:t xml:space="preserve">Doporučení ŠPZ k personálnímu </w:t>
      </w:r>
      <w:proofErr w:type="gramStart"/>
      <w:r w:rsidRPr="00504D1E">
        <w:rPr>
          <w:rFonts w:ascii="Arial" w:hAnsi="Arial" w:cs="Arial"/>
          <w:sz w:val="22"/>
          <w:szCs w:val="22"/>
          <w:u w:val="single"/>
        </w:rPr>
        <w:t>zabezpečení</w:t>
      </w:r>
      <w:r w:rsidRPr="00504D1E">
        <w:rPr>
          <w:rFonts w:ascii="Arial" w:hAnsi="Arial" w:cs="Arial"/>
          <w:sz w:val="22"/>
          <w:szCs w:val="22"/>
        </w:rPr>
        <w:t xml:space="preserve"> - účasti</w:t>
      </w:r>
      <w:proofErr w:type="gramEnd"/>
      <w:r w:rsidRPr="00504D1E">
        <w:rPr>
          <w:rFonts w:ascii="Arial" w:hAnsi="Arial" w:cs="Arial"/>
          <w:sz w:val="22"/>
          <w:szCs w:val="22"/>
        </w:rPr>
        <w:t xml:space="preserve"> AP k integrovaným žákům na školní rok 2021/2022.</w:t>
      </w:r>
    </w:p>
    <w:p w14:paraId="649BF2CD" w14:textId="77777777" w:rsidR="00504D1E" w:rsidRPr="00504D1E" w:rsidRDefault="00504D1E" w:rsidP="00504D1E">
      <w:pPr>
        <w:jc w:val="both"/>
        <w:rPr>
          <w:rFonts w:ascii="Arial" w:hAnsi="Arial" w:cs="Arial"/>
          <w:sz w:val="22"/>
          <w:szCs w:val="22"/>
          <w:u w:val="single"/>
        </w:rPr>
      </w:pPr>
    </w:p>
    <w:p w14:paraId="4DBE9B2E" w14:textId="77777777" w:rsidR="00504D1E" w:rsidRPr="00504D1E" w:rsidRDefault="00504D1E" w:rsidP="00504D1E">
      <w:pPr>
        <w:jc w:val="both"/>
        <w:rPr>
          <w:rFonts w:ascii="Arial" w:hAnsi="Arial" w:cs="Arial"/>
          <w:sz w:val="22"/>
          <w:szCs w:val="22"/>
        </w:rPr>
      </w:pPr>
      <w:r w:rsidRPr="00504D1E">
        <w:rPr>
          <w:rFonts w:ascii="Arial" w:hAnsi="Arial" w:cs="Arial"/>
          <w:sz w:val="22"/>
          <w:szCs w:val="22"/>
        </w:rPr>
        <w:t>Poslední týden v měsíci červnu byla předaná dokumentace integrovaných žáků 5.tříd školnímu speciálnímu pedagogovi 2.stupně ZŠ.</w:t>
      </w:r>
    </w:p>
    <w:p w14:paraId="24542574" w14:textId="77777777" w:rsidR="00504D1E" w:rsidRPr="00504D1E" w:rsidRDefault="00504D1E" w:rsidP="00504D1E">
      <w:pPr>
        <w:jc w:val="both"/>
        <w:rPr>
          <w:rFonts w:ascii="Arial" w:hAnsi="Arial" w:cs="Arial"/>
          <w:b/>
          <w:sz w:val="22"/>
          <w:szCs w:val="22"/>
        </w:rPr>
      </w:pPr>
    </w:p>
    <w:p w14:paraId="4B2DA2A4" w14:textId="77777777" w:rsidR="00504D1E" w:rsidRPr="00504D1E" w:rsidRDefault="00504D1E" w:rsidP="00504D1E">
      <w:pPr>
        <w:jc w:val="both"/>
        <w:rPr>
          <w:rFonts w:ascii="Arial" w:hAnsi="Arial" w:cs="Arial"/>
          <w:b/>
          <w:i/>
          <w:sz w:val="22"/>
          <w:szCs w:val="22"/>
        </w:rPr>
      </w:pPr>
      <w:r w:rsidRPr="00504D1E">
        <w:rPr>
          <w:rFonts w:ascii="Arial" w:hAnsi="Arial" w:cs="Arial"/>
          <w:b/>
          <w:sz w:val="22"/>
          <w:szCs w:val="22"/>
        </w:rPr>
        <w:t xml:space="preserve">Během celého školního roku probíhala průběžná spolupráce (osobní, písemná, telefonická, datovou schránkou) s PPP Rokycany, PPP Plzeň, SPC pro vady </w:t>
      </w:r>
      <w:proofErr w:type="gramStart"/>
      <w:r w:rsidRPr="00504D1E">
        <w:rPr>
          <w:rFonts w:ascii="Arial" w:hAnsi="Arial" w:cs="Arial"/>
          <w:b/>
          <w:sz w:val="22"/>
          <w:szCs w:val="22"/>
        </w:rPr>
        <w:t>řeči  Plzeň</w:t>
      </w:r>
      <w:proofErr w:type="gramEnd"/>
      <w:r w:rsidRPr="00504D1E">
        <w:rPr>
          <w:rFonts w:ascii="Arial" w:hAnsi="Arial" w:cs="Arial"/>
          <w:b/>
          <w:sz w:val="22"/>
          <w:szCs w:val="22"/>
        </w:rPr>
        <w:t>, členy ŠPP, školní družinou, asistenty pedagoga, pedagogy a vedením školy.</w:t>
      </w:r>
    </w:p>
    <w:p w14:paraId="30C53CB4" w14:textId="77777777" w:rsidR="00504D1E" w:rsidRPr="00504D1E" w:rsidRDefault="00504D1E" w:rsidP="00504D1E">
      <w:pPr>
        <w:jc w:val="both"/>
        <w:rPr>
          <w:rFonts w:ascii="Arial" w:hAnsi="Arial" w:cs="Arial"/>
          <w:sz w:val="22"/>
          <w:szCs w:val="22"/>
        </w:rPr>
      </w:pPr>
    </w:p>
    <w:p w14:paraId="6BE8E791" w14:textId="19B6980A" w:rsidR="000D3C09" w:rsidRPr="00504D1E" w:rsidRDefault="00504D1E" w:rsidP="00504D1E">
      <w:pPr>
        <w:jc w:val="both"/>
        <w:rPr>
          <w:rFonts w:ascii="Arial" w:hAnsi="Arial" w:cs="Arial"/>
          <w:sz w:val="22"/>
          <w:szCs w:val="22"/>
        </w:rPr>
      </w:pPr>
      <w:r w:rsidRPr="00504D1E">
        <w:rPr>
          <w:rFonts w:ascii="Arial" w:hAnsi="Arial" w:cs="Arial"/>
          <w:sz w:val="22"/>
          <w:szCs w:val="22"/>
        </w:rPr>
        <w:t xml:space="preserve">Vypracovala: Mgr. Jana </w:t>
      </w:r>
      <w:proofErr w:type="spellStart"/>
      <w:r w:rsidRPr="00504D1E">
        <w:rPr>
          <w:rFonts w:ascii="Arial" w:hAnsi="Arial" w:cs="Arial"/>
          <w:sz w:val="22"/>
          <w:szCs w:val="22"/>
        </w:rPr>
        <w:t>Štercliová</w:t>
      </w:r>
      <w:proofErr w:type="spellEnd"/>
      <w:r w:rsidRPr="00504D1E">
        <w:rPr>
          <w:rFonts w:ascii="Arial" w:hAnsi="Arial" w:cs="Arial"/>
          <w:sz w:val="22"/>
          <w:szCs w:val="22"/>
        </w:rPr>
        <w:t xml:space="preserve"> – školní speciální pedagog 1.st. ZŠ</w:t>
      </w:r>
    </w:p>
    <w:p w14:paraId="6BE8E792" w14:textId="77777777" w:rsidR="0056508F" w:rsidRDefault="0056508F" w:rsidP="0056508F">
      <w:pPr>
        <w:jc w:val="both"/>
      </w:pPr>
    </w:p>
    <w:p w14:paraId="6BE8E793" w14:textId="61AE8CC7" w:rsidR="000D3C09" w:rsidRPr="000D3C09" w:rsidRDefault="000D3C09" w:rsidP="000D3C09">
      <w:pPr>
        <w:jc w:val="center"/>
        <w:rPr>
          <w:rFonts w:ascii="Arial" w:hAnsi="Arial" w:cs="Arial"/>
          <w:b/>
          <w:sz w:val="22"/>
          <w:szCs w:val="22"/>
          <w:u w:val="single"/>
        </w:rPr>
      </w:pPr>
      <w:r w:rsidRPr="000D3C09">
        <w:rPr>
          <w:rFonts w:ascii="Arial" w:hAnsi="Arial" w:cs="Arial"/>
          <w:b/>
          <w:i/>
          <w:sz w:val="22"/>
          <w:szCs w:val="22"/>
          <w:u w:val="single"/>
        </w:rPr>
        <w:t>Zpráva školního speciálního pedagoga za 2. stupeň ZŠ – školní rok 20</w:t>
      </w:r>
      <w:r w:rsidR="00817426">
        <w:rPr>
          <w:rFonts w:ascii="Arial" w:hAnsi="Arial" w:cs="Arial"/>
          <w:b/>
          <w:i/>
          <w:sz w:val="22"/>
          <w:szCs w:val="22"/>
          <w:u w:val="single"/>
        </w:rPr>
        <w:t>20</w:t>
      </w:r>
      <w:r w:rsidRPr="000D3C09">
        <w:rPr>
          <w:rFonts w:ascii="Arial" w:hAnsi="Arial" w:cs="Arial"/>
          <w:b/>
          <w:i/>
          <w:sz w:val="22"/>
          <w:szCs w:val="22"/>
          <w:u w:val="single"/>
        </w:rPr>
        <w:t>/20</w:t>
      </w:r>
      <w:r w:rsidR="000F005D">
        <w:rPr>
          <w:rFonts w:ascii="Arial" w:hAnsi="Arial" w:cs="Arial"/>
          <w:b/>
          <w:i/>
          <w:sz w:val="22"/>
          <w:szCs w:val="22"/>
          <w:u w:val="single"/>
        </w:rPr>
        <w:t>2</w:t>
      </w:r>
      <w:r w:rsidR="00817426">
        <w:rPr>
          <w:rFonts w:ascii="Arial" w:hAnsi="Arial" w:cs="Arial"/>
          <w:b/>
          <w:i/>
          <w:sz w:val="22"/>
          <w:szCs w:val="22"/>
          <w:u w:val="single"/>
        </w:rPr>
        <w:t>1</w:t>
      </w:r>
    </w:p>
    <w:p w14:paraId="6BE8E794" w14:textId="77777777" w:rsidR="00F751F1" w:rsidRPr="00F33F18" w:rsidRDefault="00F751F1" w:rsidP="00F751F1">
      <w:pPr>
        <w:jc w:val="both"/>
        <w:rPr>
          <w:rFonts w:ascii="Arial" w:hAnsi="Arial" w:cs="Arial"/>
          <w:b/>
          <w:i/>
          <w:sz w:val="20"/>
          <w:szCs w:val="20"/>
        </w:rPr>
      </w:pPr>
    </w:p>
    <w:p w14:paraId="7DE16684"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K dnešnímu dni pracuje na podkladě Doporučení z PPP a SPC na 2.st. ZŠ celkem 68 žáků.  S PO 1. stupně 9 žáků, s PO 2. stupně 44 žáci a s PO 3. stupně 15 žáků. </w:t>
      </w:r>
    </w:p>
    <w:p w14:paraId="4B26CCB7"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V 6. ročníku je integrováno 20 žáků, z toho 1 žák s PO 1.st., 12 žáků s PO 2.st. a 7 žáků s PO 3.stupně. Z toho je v 6. A a v 6.B vždy 1 žák se sníženou kognitivní i adaptivní výkonností. Oba žáci pracovali podle IVP zpracovaného podle minimální doporučené úrovně pro úpravy očekávaných výstupů vzdělávání podle platného RVP ZV.  </w:t>
      </w:r>
    </w:p>
    <w:p w14:paraId="2A885E93"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V 6.D pak byl integrován 1 žák s poruchou autistického spektra a středně závažnými poruchami učení. V posledních měsících se u žáka projevovalo výbušné a zkratkovité chování. Spolupráce se zákonnými zástupci žáka byla na velmi dobré úrovni.  </w:t>
      </w:r>
    </w:p>
    <w:p w14:paraId="4CA0FBED"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Žáci s odlišnými kulturními a životními podmínkami ze třídy 6.A se aktivněji zapojovali do prezenční výuky, jejich přístup ke školním povinnostem se mírně zlepšil. </w:t>
      </w:r>
    </w:p>
    <w:p w14:paraId="56ED9AB9"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Ve všech výše uvedených třídách pracovali zmiňovaní žáci za dopomoci AP.  </w:t>
      </w:r>
    </w:p>
    <w:p w14:paraId="74558D0F"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V 7. ročníku je v Inkluzi vzděláváno 5 žáků s PO 1.st., 14 žáků s PO 2.st. a 4 žáci s PO 3.st. Mezi nejzávažnější diagnózy nadále patří středně těžké sluchové postižení u 2 žáků, podprůměrné rozumové schopnosti u 2 žáků a u 1 žákyně bylo diagnostikováno středně těžké tělesné postižení. </w:t>
      </w:r>
    </w:p>
    <w:p w14:paraId="11118132"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 Ve třídách 7.A, 7.B a 7.D pracovali žáci pod vedením AP.  </w:t>
      </w:r>
    </w:p>
    <w:p w14:paraId="679621AB"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Největší problémy byly patrné u žáků s PO 1.st. ze 7.</w:t>
      </w:r>
      <w:proofErr w:type="gramStart"/>
      <w:r w:rsidRPr="00817426">
        <w:rPr>
          <w:rFonts w:ascii="Arial" w:hAnsi="Arial" w:cs="Arial"/>
          <w:sz w:val="22"/>
          <w:szCs w:val="22"/>
        </w:rPr>
        <w:t>B</w:t>
      </w:r>
      <w:proofErr w:type="gramEnd"/>
      <w:r w:rsidRPr="00817426">
        <w:rPr>
          <w:rFonts w:ascii="Arial" w:hAnsi="Arial" w:cs="Arial"/>
          <w:sz w:val="22"/>
          <w:szCs w:val="22"/>
        </w:rPr>
        <w:t> a to zejména s jejich chováním jak při vyučování, tak i o přestávkách. Z iniciativy třídního učitele proběhlo jednání s matkou jednoho z nejproblémovějších chlapců. Očekává se zlepšení jeho chování. </w:t>
      </w:r>
    </w:p>
    <w:p w14:paraId="05969A68"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lastRenderedPageBreak/>
        <w:t>V 8. ročníku jsou 3 žáci s PO 1.st. a 11 žáků s PO 2.st., všichni bez závažných diagnóz. Jeden chlapec ukončil v tomto školním roce povinnou školní docházku a opouští naši školu. </w:t>
      </w:r>
    </w:p>
    <w:p w14:paraId="7DAE2FDD"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Jeden chlapec ze třídy 8.C nastoupil na pobyt do střediska výchovné péče v Plzni. Výsledky tohoto pobytu nám nejsou známy, žák se do konce školního roku do školy již nevrátí. Vyhodnocení tedy proběhne v září 2021 po návratu do školy. </w:t>
      </w:r>
    </w:p>
    <w:p w14:paraId="1E6F384F"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V 9. ročníku je vzděláváno ve Společném vzdělávání 7 žáků s PO 2.st. a 4 žáci s PO 3.st. S AP pracovala žákyně z odlišného kulturního prostředí ve třídě 9.A a s částečnou dopomocí AP 1 žák ve třídě 9.D. V březnu 2021 byl integrován 1 žák v 9.B z odlišného kulturního prostředí. Na základě Doporučení z PPP u něho došlo k úpravě obsahu vzdělávání – jazyk (3 hodiny </w:t>
      </w:r>
      <w:proofErr w:type="spellStart"/>
      <w:r w:rsidRPr="00817426">
        <w:rPr>
          <w:rFonts w:ascii="Arial" w:hAnsi="Arial" w:cs="Arial"/>
          <w:sz w:val="22"/>
          <w:szCs w:val="22"/>
        </w:rPr>
        <w:t>čj</w:t>
      </w:r>
      <w:proofErr w:type="spellEnd"/>
      <w:r w:rsidRPr="00817426">
        <w:rPr>
          <w:rFonts w:ascii="Arial" w:hAnsi="Arial" w:cs="Arial"/>
          <w:sz w:val="22"/>
          <w:szCs w:val="22"/>
        </w:rPr>
        <w:t> týdně). Práce s těmito žáky byla zaměřena na rozvoj slovní zásoby, porozumění českému jazyku a na rozvoj komunikačních dovedností. </w:t>
      </w:r>
    </w:p>
    <w:p w14:paraId="2BCFEE77" w14:textId="77777777" w:rsidR="00817426" w:rsidRPr="00817426" w:rsidRDefault="00817426" w:rsidP="00817426">
      <w:pPr>
        <w:textAlignment w:val="baseline"/>
        <w:rPr>
          <w:rFonts w:ascii="Segoe UI" w:hAnsi="Segoe UI" w:cs="Segoe UI"/>
          <w:sz w:val="18"/>
          <w:szCs w:val="18"/>
        </w:rPr>
      </w:pPr>
      <w:r w:rsidRPr="00817426">
        <w:rPr>
          <w:rFonts w:ascii="Arial" w:hAnsi="Arial" w:cs="Arial"/>
          <w:sz w:val="22"/>
          <w:szCs w:val="22"/>
        </w:rPr>
        <w:t>Většina žáků s podpůrnými opatřeními ve st. 2 a 3 navštěvovala hodiny Předmětu speciálně pedagogické péče nebo Pedagogické </w:t>
      </w:r>
      <w:proofErr w:type="gramStart"/>
      <w:r w:rsidRPr="00817426">
        <w:rPr>
          <w:rFonts w:ascii="Arial" w:hAnsi="Arial" w:cs="Arial"/>
          <w:sz w:val="22"/>
          <w:szCs w:val="22"/>
        </w:rPr>
        <w:t>intervence</w:t>
      </w:r>
      <w:proofErr w:type="gramEnd"/>
      <w:r w:rsidRPr="00817426">
        <w:rPr>
          <w:rFonts w:ascii="Arial" w:hAnsi="Arial" w:cs="Arial"/>
          <w:sz w:val="22"/>
          <w:szCs w:val="22"/>
        </w:rPr>
        <w:t> a to celkem ve 23 skupinách. Celkově u 5 žáků na 2.st. ZŠ došlo k úpravě obsahu vzdělávání – cizí jazyk. U těchto žáků byla posílena výuka českého jazyka nebo angličtiny.  </w:t>
      </w:r>
    </w:p>
    <w:p w14:paraId="62FC14CF" w14:textId="77777777" w:rsidR="00817426" w:rsidRPr="00817426" w:rsidRDefault="00817426" w:rsidP="00817426">
      <w:pPr>
        <w:shd w:val="clear" w:color="auto" w:fill="FFFFFF"/>
        <w:textAlignment w:val="baseline"/>
        <w:rPr>
          <w:rFonts w:ascii="Segoe UI" w:hAnsi="Segoe UI" w:cs="Segoe UI"/>
          <w:sz w:val="18"/>
          <w:szCs w:val="18"/>
        </w:rPr>
      </w:pPr>
      <w:r w:rsidRPr="00817426">
        <w:rPr>
          <w:rFonts w:ascii="Arial" w:hAnsi="Arial" w:cs="Arial"/>
          <w:color w:val="000000"/>
          <w:sz w:val="22"/>
          <w:szCs w:val="22"/>
        </w:rPr>
        <w:t>Práce se všemi žáky ve Společném vzdělávání v průběhu školního roku by nebyla úspěšná bez vzájemné spolupráce s PPP, SPC a zákonnými zástupci, s třídními učiteli, AP ale i </w:t>
      </w:r>
      <w:r w:rsidRPr="00817426">
        <w:rPr>
          <w:rFonts w:ascii="Arial" w:hAnsi="Arial" w:cs="Arial"/>
          <w:sz w:val="22"/>
          <w:szCs w:val="22"/>
        </w:rPr>
        <w:t>se </w:t>
      </w:r>
      <w:proofErr w:type="spellStart"/>
      <w:r w:rsidRPr="00817426">
        <w:rPr>
          <w:rFonts w:ascii="Arial" w:hAnsi="Arial" w:cs="Arial"/>
          <w:sz w:val="22"/>
          <w:szCs w:val="22"/>
        </w:rPr>
        <w:t>šk</w:t>
      </w:r>
      <w:proofErr w:type="spellEnd"/>
      <w:r w:rsidRPr="00817426">
        <w:rPr>
          <w:rFonts w:ascii="Arial" w:hAnsi="Arial" w:cs="Arial"/>
          <w:sz w:val="22"/>
          <w:szCs w:val="22"/>
        </w:rPr>
        <w:t>. </w:t>
      </w:r>
      <w:proofErr w:type="spellStart"/>
      <w:r w:rsidRPr="00817426">
        <w:rPr>
          <w:rFonts w:ascii="Arial" w:hAnsi="Arial" w:cs="Arial"/>
          <w:sz w:val="22"/>
          <w:szCs w:val="22"/>
        </w:rPr>
        <w:t>spec</w:t>
      </w:r>
      <w:proofErr w:type="spellEnd"/>
      <w:r w:rsidRPr="00817426">
        <w:rPr>
          <w:rFonts w:ascii="Arial" w:hAnsi="Arial" w:cs="Arial"/>
          <w:sz w:val="22"/>
          <w:szCs w:val="22"/>
        </w:rPr>
        <w:t>. pedagogem pro 1. stupeň a s vedením školy. Všem tímto děkuji za vzájemnou spolupráci. </w:t>
      </w:r>
    </w:p>
    <w:p w14:paraId="7BB73145" w14:textId="77777777" w:rsidR="00817426" w:rsidRPr="00817426" w:rsidRDefault="00817426" w:rsidP="00817426">
      <w:pPr>
        <w:shd w:val="clear" w:color="auto" w:fill="FFFFFF"/>
        <w:jc w:val="both"/>
        <w:textAlignment w:val="baseline"/>
        <w:rPr>
          <w:rFonts w:ascii="Segoe UI" w:hAnsi="Segoe UI" w:cs="Segoe UI"/>
          <w:sz w:val="18"/>
          <w:szCs w:val="18"/>
        </w:rPr>
      </w:pPr>
      <w:r w:rsidRPr="00817426">
        <w:rPr>
          <w:rFonts w:ascii="Arial" w:hAnsi="Arial" w:cs="Arial"/>
          <w:color w:val="000000"/>
          <w:sz w:val="22"/>
          <w:szCs w:val="22"/>
        </w:rPr>
        <w:t> </w:t>
      </w:r>
    </w:p>
    <w:p w14:paraId="3DEA2FBC" w14:textId="77777777" w:rsidR="00817426" w:rsidRPr="00817426" w:rsidRDefault="00817426" w:rsidP="00817426">
      <w:pPr>
        <w:shd w:val="clear" w:color="auto" w:fill="FFFFFF"/>
        <w:jc w:val="both"/>
        <w:textAlignment w:val="baseline"/>
        <w:rPr>
          <w:rFonts w:ascii="Segoe UI" w:hAnsi="Segoe UI" w:cs="Segoe UI"/>
          <w:sz w:val="18"/>
          <w:szCs w:val="18"/>
        </w:rPr>
      </w:pPr>
      <w:r w:rsidRPr="00817426">
        <w:rPr>
          <w:rFonts w:ascii="Arial" w:hAnsi="Arial" w:cs="Arial"/>
          <w:color w:val="000000"/>
          <w:sz w:val="22"/>
          <w:szCs w:val="22"/>
        </w:rPr>
        <w:t> </w:t>
      </w:r>
    </w:p>
    <w:p w14:paraId="5C3608F3" w14:textId="77777777" w:rsidR="00817426" w:rsidRPr="00817426" w:rsidRDefault="00817426" w:rsidP="00817426">
      <w:pPr>
        <w:shd w:val="clear" w:color="auto" w:fill="FFFFFF"/>
        <w:jc w:val="both"/>
        <w:textAlignment w:val="baseline"/>
        <w:rPr>
          <w:rFonts w:ascii="Segoe UI" w:hAnsi="Segoe UI" w:cs="Segoe UI"/>
          <w:sz w:val="18"/>
          <w:szCs w:val="18"/>
        </w:rPr>
      </w:pPr>
      <w:r w:rsidRPr="00817426">
        <w:rPr>
          <w:rFonts w:ascii="Arial" w:hAnsi="Arial" w:cs="Arial"/>
          <w:color w:val="000000"/>
          <w:sz w:val="22"/>
          <w:szCs w:val="22"/>
        </w:rPr>
        <w:t> </w:t>
      </w:r>
    </w:p>
    <w:p w14:paraId="20024153" w14:textId="77777777" w:rsidR="00817426" w:rsidRPr="00817426" w:rsidRDefault="00817426" w:rsidP="00817426">
      <w:pPr>
        <w:jc w:val="both"/>
        <w:textAlignment w:val="baseline"/>
        <w:rPr>
          <w:rFonts w:ascii="Segoe UI" w:hAnsi="Segoe UI" w:cs="Segoe UI"/>
          <w:sz w:val="18"/>
          <w:szCs w:val="18"/>
        </w:rPr>
      </w:pPr>
      <w:r w:rsidRPr="00817426">
        <w:rPr>
          <w:rFonts w:ascii="Arial" w:hAnsi="Arial" w:cs="Arial"/>
          <w:sz w:val="22"/>
          <w:szCs w:val="22"/>
        </w:rPr>
        <w:t>Rokycany 22.6.2021                                                    Zpracovala Mgr. I. Křikavová </w:t>
      </w:r>
    </w:p>
    <w:p w14:paraId="6BE8E7A1" w14:textId="77777777" w:rsidR="000F005D" w:rsidRPr="000F005D" w:rsidRDefault="000F005D" w:rsidP="000F005D">
      <w:pPr>
        <w:rPr>
          <w:rFonts w:ascii="Arial" w:hAnsi="Arial" w:cs="Arial"/>
          <w:sz w:val="22"/>
          <w:szCs w:val="22"/>
        </w:rPr>
      </w:pPr>
    </w:p>
    <w:p w14:paraId="6BE8E7A2" w14:textId="77777777" w:rsidR="00591065" w:rsidRDefault="00591065" w:rsidP="00591065">
      <w:pPr>
        <w:rPr>
          <w:rFonts w:ascii="Arial" w:hAnsi="Arial" w:cs="Arial"/>
          <w:b/>
          <w:i/>
          <w:sz w:val="20"/>
          <w:szCs w:val="20"/>
          <w:u w:val="single"/>
        </w:rPr>
      </w:pPr>
    </w:p>
    <w:p w14:paraId="6BE8E7A3" w14:textId="77777777" w:rsidR="00591065" w:rsidRPr="00591065" w:rsidRDefault="00591065" w:rsidP="00591065">
      <w:pPr>
        <w:rPr>
          <w:rFonts w:ascii="Arial" w:hAnsi="Arial" w:cs="Arial"/>
          <w:b/>
          <w:i/>
          <w:sz w:val="20"/>
          <w:szCs w:val="20"/>
          <w:u w:val="single"/>
        </w:rPr>
      </w:pPr>
      <w:r w:rsidRPr="00591065">
        <w:rPr>
          <w:rFonts w:ascii="Arial" w:hAnsi="Arial" w:cs="Arial"/>
          <w:b/>
          <w:i/>
          <w:sz w:val="20"/>
          <w:szCs w:val="20"/>
          <w:u w:val="single"/>
        </w:rPr>
        <w:t>INDIVIDUÁLNÍ LOGOPEDICK</w:t>
      </w:r>
      <w:r>
        <w:rPr>
          <w:rFonts w:ascii="Arial" w:hAnsi="Arial" w:cs="Arial"/>
          <w:b/>
          <w:i/>
          <w:sz w:val="20"/>
          <w:szCs w:val="20"/>
          <w:u w:val="single"/>
        </w:rPr>
        <w:t>Á</w:t>
      </w:r>
      <w:r w:rsidRPr="00591065">
        <w:rPr>
          <w:rFonts w:ascii="Arial" w:hAnsi="Arial" w:cs="Arial"/>
          <w:b/>
          <w:i/>
          <w:sz w:val="20"/>
          <w:szCs w:val="20"/>
          <w:u w:val="single"/>
        </w:rPr>
        <w:t xml:space="preserve"> PÉČE</w:t>
      </w:r>
    </w:p>
    <w:p w14:paraId="6BE8E7A4" w14:textId="77777777" w:rsidR="00591065" w:rsidRDefault="00591065" w:rsidP="00591065">
      <w:pPr>
        <w:jc w:val="center"/>
        <w:rPr>
          <w:rFonts w:ascii="Arial" w:hAnsi="Arial"/>
          <w:b/>
          <w:sz w:val="22"/>
          <w:u w:val="single"/>
        </w:rPr>
      </w:pPr>
    </w:p>
    <w:p w14:paraId="09F046EA" w14:textId="77777777" w:rsidR="00817426" w:rsidRPr="00817426" w:rsidRDefault="00591065" w:rsidP="00817426">
      <w:pPr>
        <w:pStyle w:val="Zkladntext"/>
        <w:spacing w:line="276" w:lineRule="auto"/>
        <w:rPr>
          <w:rFonts w:ascii="Arial" w:hAnsi="Arial" w:cs="Arial"/>
          <w:i w:val="0"/>
          <w:sz w:val="22"/>
          <w:szCs w:val="22"/>
        </w:rPr>
      </w:pPr>
      <w:r>
        <w:t xml:space="preserve">   </w:t>
      </w:r>
      <w:r>
        <w:tab/>
      </w:r>
      <w:r w:rsidR="00817426" w:rsidRPr="00817426">
        <w:rPr>
          <w:rFonts w:ascii="Arial" w:hAnsi="Arial" w:cs="Arial"/>
          <w:i w:val="0"/>
          <w:sz w:val="22"/>
          <w:szCs w:val="22"/>
        </w:rPr>
        <w:t>Do individuální logopedické péče na naší škole jsou zařazeni žáci s těžkými vadami řeči, tzn. především děti s opožděným vývojem řeči, dysfázií, koktavostí a dalšími vadami. Pro každého žáka je podle doporučení Speciálně pedagogického centra pro vady řeči v Plzni vypracován individuální vzdělávací plán, který zohledňuje vadu řeči. V nutných případech může být dětem doporučen také asistent pedagoga. Třídní učitelé jsou seznámeni se všemi metodami a pedagogickými postupy, které byly žákovi doporučeny.</w:t>
      </w:r>
    </w:p>
    <w:p w14:paraId="61DD26CB" w14:textId="77777777" w:rsidR="00817426" w:rsidRPr="00817426" w:rsidRDefault="00817426" w:rsidP="00817426">
      <w:pPr>
        <w:pStyle w:val="Zkladntext"/>
        <w:spacing w:line="276" w:lineRule="auto"/>
        <w:rPr>
          <w:rFonts w:ascii="Arial" w:hAnsi="Arial" w:cs="Arial"/>
          <w:i w:val="0"/>
          <w:sz w:val="22"/>
          <w:szCs w:val="22"/>
        </w:rPr>
      </w:pPr>
    </w:p>
    <w:p w14:paraId="7C2624E4" w14:textId="77777777" w:rsidR="00817426" w:rsidRPr="00817426" w:rsidRDefault="00817426" w:rsidP="00817426">
      <w:pPr>
        <w:pStyle w:val="Zkladntext"/>
        <w:spacing w:line="276" w:lineRule="auto"/>
        <w:rPr>
          <w:rFonts w:ascii="Arial" w:hAnsi="Arial" w:cs="Arial"/>
          <w:i w:val="0"/>
          <w:sz w:val="22"/>
          <w:szCs w:val="22"/>
        </w:rPr>
      </w:pPr>
      <w:r w:rsidRPr="00817426">
        <w:rPr>
          <w:rFonts w:ascii="Arial" w:hAnsi="Arial" w:cs="Arial"/>
          <w:i w:val="0"/>
          <w:sz w:val="22"/>
          <w:szCs w:val="22"/>
        </w:rPr>
        <w:t xml:space="preserve">   </w:t>
      </w:r>
      <w:r w:rsidRPr="00817426">
        <w:rPr>
          <w:rFonts w:ascii="Arial" w:hAnsi="Arial" w:cs="Arial"/>
          <w:i w:val="0"/>
          <w:sz w:val="22"/>
          <w:szCs w:val="22"/>
        </w:rPr>
        <w:tab/>
        <w:t>Ve školním roce 2020/2021 navštěvovalo logopedickou péči 11 žáků s těžkou vadou řeči z 1. – 5. ročníku, čtyři děti pracovaly s asistentem pedagoga.</w:t>
      </w:r>
    </w:p>
    <w:p w14:paraId="5E62354A" w14:textId="77777777" w:rsidR="00817426" w:rsidRPr="00817426" w:rsidRDefault="00817426" w:rsidP="00817426">
      <w:pPr>
        <w:pStyle w:val="Zkladntext"/>
        <w:spacing w:line="276" w:lineRule="auto"/>
        <w:rPr>
          <w:rFonts w:ascii="Arial" w:hAnsi="Arial" w:cs="Arial"/>
          <w:i w:val="0"/>
          <w:sz w:val="22"/>
          <w:szCs w:val="22"/>
        </w:rPr>
      </w:pPr>
    </w:p>
    <w:p w14:paraId="78A33876" w14:textId="77777777" w:rsidR="00817426" w:rsidRPr="00817426" w:rsidRDefault="00817426" w:rsidP="00817426">
      <w:pPr>
        <w:pStyle w:val="Zkladntext"/>
        <w:spacing w:line="276" w:lineRule="auto"/>
        <w:ind w:firstLine="708"/>
        <w:rPr>
          <w:rFonts w:ascii="Arial" w:hAnsi="Arial" w:cs="Arial"/>
          <w:i w:val="0"/>
          <w:sz w:val="22"/>
          <w:szCs w:val="22"/>
        </w:rPr>
      </w:pPr>
      <w:r w:rsidRPr="00817426">
        <w:rPr>
          <w:rFonts w:ascii="Arial" w:hAnsi="Arial" w:cs="Arial"/>
          <w:i w:val="0"/>
          <w:sz w:val="22"/>
          <w:szCs w:val="22"/>
        </w:rPr>
        <w:t xml:space="preserve">Individuální logopedická péče probíhá 1krát týdně, časový rozsah je přizpůsobený věku dítěte a typu vady. Žáci 1. a 2. tříd kombinují při logopedii práci skupinovou (rozvoj slovní zásoby, sluchová cvičení, cvičení na rozvoj fonematického sluchu atd.) a individuální, </w:t>
      </w:r>
    </w:p>
    <w:p w14:paraId="28BA0C3E" w14:textId="77777777" w:rsidR="00817426" w:rsidRPr="00817426" w:rsidRDefault="00817426" w:rsidP="00817426">
      <w:pPr>
        <w:pStyle w:val="Zkladntext"/>
        <w:spacing w:line="276" w:lineRule="auto"/>
        <w:rPr>
          <w:rFonts w:ascii="Arial" w:hAnsi="Arial" w:cs="Arial"/>
          <w:i w:val="0"/>
          <w:sz w:val="22"/>
          <w:szCs w:val="22"/>
        </w:rPr>
      </w:pPr>
      <w:r w:rsidRPr="00817426">
        <w:rPr>
          <w:rFonts w:ascii="Arial" w:hAnsi="Arial" w:cs="Arial"/>
          <w:i w:val="0"/>
          <w:sz w:val="22"/>
          <w:szCs w:val="22"/>
        </w:rPr>
        <w:t xml:space="preserve">ve které procvičuji s každým dítětem artikulační cvičení podle jeho konkrétní vady a podle doporučení logopedky. Starší děti mají logopedii 45 min týdně zaměřenou již především </w:t>
      </w:r>
    </w:p>
    <w:p w14:paraId="0474664B" w14:textId="77777777" w:rsidR="00817426" w:rsidRPr="00817426" w:rsidRDefault="00817426" w:rsidP="00817426">
      <w:pPr>
        <w:pStyle w:val="Zkladntext"/>
        <w:spacing w:line="276" w:lineRule="auto"/>
        <w:rPr>
          <w:rFonts w:ascii="Arial" w:hAnsi="Arial" w:cs="Arial"/>
          <w:i w:val="0"/>
          <w:sz w:val="22"/>
          <w:szCs w:val="22"/>
        </w:rPr>
      </w:pPr>
      <w:r w:rsidRPr="00817426">
        <w:rPr>
          <w:rFonts w:ascii="Arial" w:hAnsi="Arial" w:cs="Arial"/>
          <w:i w:val="0"/>
          <w:sz w:val="22"/>
          <w:szCs w:val="22"/>
        </w:rPr>
        <w:t>na individuální odstranění konkrétní vady. U žáků z vyšších ročníků se podle potřeby každého dítěte v hodinách také zaměřujeme na procvičení učiva českého jazyka.</w:t>
      </w:r>
    </w:p>
    <w:p w14:paraId="0084EE77" w14:textId="77777777" w:rsidR="00817426" w:rsidRPr="00817426" w:rsidRDefault="00817426" w:rsidP="00817426">
      <w:pPr>
        <w:pStyle w:val="Zkladntext"/>
        <w:spacing w:line="276" w:lineRule="auto"/>
        <w:rPr>
          <w:rFonts w:ascii="Arial" w:hAnsi="Arial" w:cs="Arial"/>
          <w:i w:val="0"/>
          <w:sz w:val="22"/>
          <w:szCs w:val="22"/>
        </w:rPr>
      </w:pPr>
    </w:p>
    <w:p w14:paraId="06BD0CF2" w14:textId="77777777" w:rsidR="00817426" w:rsidRPr="00817426" w:rsidRDefault="00817426" w:rsidP="00817426">
      <w:pPr>
        <w:pStyle w:val="Zkladntext"/>
        <w:spacing w:line="276" w:lineRule="auto"/>
        <w:rPr>
          <w:rFonts w:ascii="Arial" w:hAnsi="Arial" w:cs="Arial"/>
          <w:i w:val="0"/>
          <w:sz w:val="22"/>
          <w:szCs w:val="22"/>
        </w:rPr>
      </w:pPr>
      <w:r w:rsidRPr="00817426">
        <w:rPr>
          <w:rFonts w:ascii="Arial" w:hAnsi="Arial" w:cs="Arial"/>
          <w:i w:val="0"/>
          <w:sz w:val="22"/>
          <w:szCs w:val="22"/>
        </w:rPr>
        <w:tab/>
        <w:t>V letošním školním roce vzhledem k epidemiologické situaci probíhala logopedická péče jak prezenční, tak distanční formou. Všichni žáci zvládli online hodiny bez problémů, rodiče dětem v maximální míře pomáhali.</w:t>
      </w:r>
    </w:p>
    <w:p w14:paraId="1DA65EDC" w14:textId="77777777" w:rsidR="00817426" w:rsidRPr="00817426" w:rsidRDefault="00817426" w:rsidP="00817426">
      <w:pPr>
        <w:pStyle w:val="Zkladntext"/>
        <w:spacing w:line="276" w:lineRule="auto"/>
        <w:rPr>
          <w:rFonts w:ascii="Arial" w:hAnsi="Arial" w:cs="Arial"/>
          <w:i w:val="0"/>
          <w:sz w:val="22"/>
          <w:szCs w:val="22"/>
        </w:rPr>
      </w:pPr>
    </w:p>
    <w:p w14:paraId="1291CCB8" w14:textId="77777777" w:rsidR="00817426" w:rsidRPr="00817426" w:rsidRDefault="00817426" w:rsidP="00817426">
      <w:pPr>
        <w:pStyle w:val="Zkladntext"/>
        <w:spacing w:line="276" w:lineRule="auto"/>
        <w:rPr>
          <w:rFonts w:ascii="Arial" w:hAnsi="Arial" w:cs="Arial"/>
          <w:i w:val="0"/>
          <w:sz w:val="22"/>
          <w:szCs w:val="22"/>
        </w:rPr>
      </w:pPr>
      <w:r w:rsidRPr="00817426">
        <w:rPr>
          <w:rFonts w:ascii="Arial" w:hAnsi="Arial" w:cs="Arial"/>
          <w:i w:val="0"/>
          <w:sz w:val="22"/>
          <w:szCs w:val="22"/>
        </w:rPr>
        <w:t xml:space="preserve">   </w:t>
      </w:r>
      <w:r w:rsidRPr="00817426">
        <w:rPr>
          <w:rFonts w:ascii="Arial" w:hAnsi="Arial" w:cs="Arial"/>
          <w:i w:val="0"/>
          <w:sz w:val="22"/>
          <w:szCs w:val="22"/>
        </w:rPr>
        <w:tab/>
        <w:t>Při tvorbě vzdělávacích plánů spolupracuji se Speciálně pedagogickým centrem pro děti s vadami řeči v Plzni a při konkrétní nápravě jednotlivých hlásek vycházíme z doporučení klinických logopedů.</w:t>
      </w:r>
    </w:p>
    <w:p w14:paraId="7E675FCE" w14:textId="77777777" w:rsidR="00817426" w:rsidRPr="00817426" w:rsidRDefault="00817426" w:rsidP="00817426">
      <w:pPr>
        <w:pStyle w:val="Zkladntext"/>
        <w:spacing w:line="276" w:lineRule="auto"/>
        <w:rPr>
          <w:rFonts w:ascii="Arial" w:hAnsi="Arial" w:cs="Arial"/>
          <w:i w:val="0"/>
          <w:sz w:val="22"/>
          <w:szCs w:val="22"/>
        </w:rPr>
      </w:pPr>
    </w:p>
    <w:p w14:paraId="5ED369CB" w14:textId="77777777" w:rsidR="00817426" w:rsidRPr="00817426" w:rsidRDefault="00817426" w:rsidP="00817426">
      <w:pPr>
        <w:pStyle w:val="Zkladntext"/>
        <w:spacing w:line="276" w:lineRule="auto"/>
        <w:rPr>
          <w:rFonts w:ascii="Arial" w:hAnsi="Arial" w:cs="Arial"/>
          <w:i w:val="0"/>
          <w:sz w:val="22"/>
          <w:szCs w:val="22"/>
        </w:rPr>
      </w:pPr>
      <w:r w:rsidRPr="00817426">
        <w:rPr>
          <w:rFonts w:ascii="Arial" w:hAnsi="Arial" w:cs="Arial"/>
          <w:i w:val="0"/>
          <w:sz w:val="22"/>
          <w:szCs w:val="22"/>
        </w:rPr>
        <w:lastRenderedPageBreak/>
        <w:t xml:space="preserve">   </w:t>
      </w:r>
      <w:r w:rsidRPr="00817426">
        <w:rPr>
          <w:rFonts w:ascii="Arial" w:hAnsi="Arial" w:cs="Arial"/>
          <w:i w:val="0"/>
          <w:sz w:val="22"/>
          <w:szCs w:val="22"/>
        </w:rPr>
        <w:tab/>
        <w:t>Tři děti s těžkou vadou řeči budou i nadále pokračovat v logopedii v dalším školním roce. Jeden žák přechází na 2. stupeň a bude pracovat s individuálním vzdělávacím plánem. Klinické logopedky i letos diagnostikují děti s těžkou vadou řeči v budoucích 1. třídách a rodičům navrhují možnost navštěvovat logopedickou péči ve škole. S rodiči tato možnost bohužel nemohla být konzultována na dni otevřených dveří a ani u zápisu díky celostátní karanténě v souvislosti s </w:t>
      </w:r>
      <w:proofErr w:type="spellStart"/>
      <w:r w:rsidRPr="00817426">
        <w:rPr>
          <w:rFonts w:ascii="Arial" w:hAnsi="Arial" w:cs="Arial"/>
          <w:i w:val="0"/>
          <w:sz w:val="22"/>
          <w:szCs w:val="22"/>
        </w:rPr>
        <w:t>Covid</w:t>
      </w:r>
      <w:proofErr w:type="spellEnd"/>
      <w:r w:rsidRPr="00817426">
        <w:rPr>
          <w:rFonts w:ascii="Arial" w:hAnsi="Arial" w:cs="Arial"/>
          <w:i w:val="0"/>
          <w:sz w:val="22"/>
          <w:szCs w:val="22"/>
        </w:rPr>
        <w:t xml:space="preserve"> 19. Dodatečné informace rodiče obdrží v září po nástupu dětí do školy. </w:t>
      </w:r>
    </w:p>
    <w:p w14:paraId="6F8E6E07" w14:textId="77777777" w:rsidR="00817426" w:rsidRPr="00817426" w:rsidRDefault="00817426" w:rsidP="00817426">
      <w:pPr>
        <w:pStyle w:val="Zkladntext"/>
        <w:spacing w:line="276" w:lineRule="auto"/>
        <w:rPr>
          <w:rFonts w:ascii="Arial" w:hAnsi="Arial" w:cs="Arial"/>
          <w:i w:val="0"/>
          <w:sz w:val="22"/>
          <w:szCs w:val="22"/>
        </w:rPr>
      </w:pPr>
    </w:p>
    <w:p w14:paraId="46200837" w14:textId="77777777" w:rsidR="00817426" w:rsidRPr="00817426" w:rsidRDefault="00817426" w:rsidP="00817426">
      <w:pPr>
        <w:pStyle w:val="Zkladntext"/>
        <w:spacing w:line="276" w:lineRule="auto"/>
        <w:rPr>
          <w:rFonts w:ascii="Arial" w:hAnsi="Arial" w:cs="Arial"/>
          <w:i w:val="0"/>
          <w:sz w:val="22"/>
          <w:szCs w:val="22"/>
        </w:rPr>
      </w:pPr>
      <w:r w:rsidRPr="00817426">
        <w:rPr>
          <w:rFonts w:ascii="Arial" w:hAnsi="Arial" w:cs="Arial"/>
          <w:i w:val="0"/>
          <w:sz w:val="22"/>
          <w:szCs w:val="22"/>
        </w:rPr>
        <w:t xml:space="preserve">   </w:t>
      </w:r>
      <w:r w:rsidRPr="00817426">
        <w:rPr>
          <w:rFonts w:ascii="Arial" w:hAnsi="Arial" w:cs="Arial"/>
          <w:i w:val="0"/>
          <w:sz w:val="22"/>
          <w:szCs w:val="22"/>
        </w:rPr>
        <w:tab/>
        <w:t>Logopedická péče ve škole je maximálně využita a díky novým pomůckám, které umožňují hodiny zpestřit logopedickými hrami a soutěžemi, jsou děti v hodinách aktivnější a lépe spolupracují.</w:t>
      </w:r>
    </w:p>
    <w:p w14:paraId="5F226022" w14:textId="4CFA028C" w:rsidR="00817426" w:rsidRPr="00817426" w:rsidRDefault="00817426" w:rsidP="00817426">
      <w:pPr>
        <w:pStyle w:val="Zkladntext"/>
        <w:spacing w:line="276" w:lineRule="auto"/>
        <w:rPr>
          <w:rFonts w:ascii="Arial" w:hAnsi="Arial" w:cs="Arial"/>
          <w:i w:val="0"/>
          <w:sz w:val="22"/>
          <w:szCs w:val="22"/>
        </w:rPr>
      </w:pPr>
      <w:r w:rsidRPr="00817426">
        <w:rPr>
          <w:rFonts w:ascii="Arial" w:hAnsi="Arial" w:cs="Arial"/>
          <w:i w:val="0"/>
          <w:sz w:val="22"/>
          <w:szCs w:val="22"/>
        </w:rPr>
        <w:t xml:space="preserve">   </w:t>
      </w:r>
    </w:p>
    <w:p w14:paraId="44CECF91" w14:textId="77777777" w:rsidR="00817426" w:rsidRPr="00817426" w:rsidRDefault="00817426" w:rsidP="00817426">
      <w:pPr>
        <w:pStyle w:val="Zkladntext"/>
        <w:spacing w:line="276" w:lineRule="auto"/>
        <w:rPr>
          <w:rFonts w:ascii="Arial" w:hAnsi="Arial" w:cs="Arial"/>
          <w:i w:val="0"/>
          <w:sz w:val="22"/>
          <w:szCs w:val="22"/>
        </w:rPr>
      </w:pPr>
    </w:p>
    <w:p w14:paraId="4CFDD800" w14:textId="77777777" w:rsidR="00817426" w:rsidRPr="00817426" w:rsidRDefault="00817426" w:rsidP="00817426">
      <w:pPr>
        <w:pStyle w:val="Zkladntext"/>
        <w:rPr>
          <w:rFonts w:ascii="Arial" w:hAnsi="Arial" w:cs="Arial"/>
          <w:i w:val="0"/>
          <w:sz w:val="22"/>
          <w:szCs w:val="22"/>
        </w:rPr>
      </w:pPr>
      <w:r w:rsidRPr="00817426">
        <w:rPr>
          <w:rFonts w:ascii="Arial" w:hAnsi="Arial" w:cs="Arial"/>
          <w:i w:val="0"/>
          <w:sz w:val="22"/>
          <w:szCs w:val="22"/>
        </w:rPr>
        <w:t xml:space="preserve">                                                                                        Mgr. Radka Valachová</w:t>
      </w:r>
    </w:p>
    <w:p w14:paraId="4154482C" w14:textId="77777777" w:rsidR="00817426" w:rsidRPr="00817426" w:rsidRDefault="00817426" w:rsidP="00817426">
      <w:pPr>
        <w:pStyle w:val="Zkladntext"/>
        <w:rPr>
          <w:rFonts w:ascii="Arial" w:hAnsi="Arial" w:cs="Arial"/>
          <w:i w:val="0"/>
          <w:sz w:val="22"/>
          <w:szCs w:val="22"/>
        </w:rPr>
      </w:pPr>
      <w:r w:rsidRPr="00817426">
        <w:rPr>
          <w:rFonts w:ascii="Arial" w:hAnsi="Arial" w:cs="Arial"/>
          <w:i w:val="0"/>
          <w:sz w:val="22"/>
          <w:szCs w:val="22"/>
        </w:rPr>
        <w:t xml:space="preserve">                                                                                        logopedická asistentka</w:t>
      </w:r>
    </w:p>
    <w:p w14:paraId="6BE8E7B7" w14:textId="6C9ACE7B" w:rsidR="000F005D" w:rsidRPr="000F005D" w:rsidRDefault="000F005D" w:rsidP="00817426">
      <w:pPr>
        <w:pStyle w:val="Zkladntext"/>
        <w:spacing w:line="276" w:lineRule="auto"/>
        <w:rPr>
          <w:rFonts w:ascii="Arial" w:hAnsi="Arial" w:cs="Arial"/>
          <w:i w:val="0"/>
          <w:sz w:val="22"/>
          <w:szCs w:val="22"/>
        </w:rPr>
      </w:pPr>
    </w:p>
    <w:p w14:paraId="6BE8E7B8" w14:textId="77777777" w:rsidR="003C427A" w:rsidRDefault="003C427A" w:rsidP="000F005D">
      <w:pPr>
        <w:pStyle w:val="Zkladntext"/>
        <w:spacing w:line="276" w:lineRule="auto"/>
        <w:rPr>
          <w:b/>
        </w:rPr>
      </w:pPr>
    </w:p>
    <w:p w14:paraId="6BE8E7B9" w14:textId="5D8D2B56" w:rsidR="003C427A" w:rsidRPr="003C427A" w:rsidRDefault="003C427A" w:rsidP="003C427A">
      <w:pPr>
        <w:rPr>
          <w:rFonts w:ascii="Arial" w:hAnsi="Arial" w:cs="Arial"/>
          <w:b/>
        </w:rPr>
      </w:pPr>
      <w:r w:rsidRPr="003C427A">
        <w:rPr>
          <w:rFonts w:ascii="Arial" w:hAnsi="Arial" w:cs="Arial"/>
          <w:b/>
        </w:rPr>
        <w:t xml:space="preserve">ZPRÁVA VÝCHOVNÉ </w:t>
      </w:r>
      <w:proofErr w:type="gramStart"/>
      <w:r w:rsidRPr="003C427A">
        <w:rPr>
          <w:rFonts w:ascii="Arial" w:hAnsi="Arial" w:cs="Arial"/>
          <w:b/>
        </w:rPr>
        <w:t>PORADKYNĚ  1.</w:t>
      </w:r>
      <w:proofErr w:type="gramEnd"/>
      <w:r w:rsidRPr="003C427A">
        <w:rPr>
          <w:rFonts w:ascii="Arial" w:hAnsi="Arial" w:cs="Arial"/>
          <w:b/>
        </w:rPr>
        <w:t xml:space="preserve"> STUPEŇ  20</w:t>
      </w:r>
      <w:r w:rsidR="00817426">
        <w:rPr>
          <w:rFonts w:ascii="Arial" w:hAnsi="Arial" w:cs="Arial"/>
          <w:b/>
        </w:rPr>
        <w:t>20</w:t>
      </w:r>
      <w:r w:rsidRPr="003C427A">
        <w:rPr>
          <w:rFonts w:ascii="Arial" w:hAnsi="Arial" w:cs="Arial"/>
          <w:b/>
        </w:rPr>
        <w:t>/20</w:t>
      </w:r>
      <w:r w:rsidR="000F005D">
        <w:rPr>
          <w:rFonts w:ascii="Arial" w:hAnsi="Arial" w:cs="Arial"/>
          <w:b/>
        </w:rPr>
        <w:t>2</w:t>
      </w:r>
      <w:r w:rsidR="00817426">
        <w:rPr>
          <w:rFonts w:ascii="Arial" w:hAnsi="Arial" w:cs="Arial"/>
          <w:b/>
        </w:rPr>
        <w:t>1</w:t>
      </w:r>
    </w:p>
    <w:p w14:paraId="6BE8E7BA" w14:textId="77777777" w:rsidR="003C427A" w:rsidRPr="003C427A" w:rsidRDefault="003C427A" w:rsidP="003C427A">
      <w:pPr>
        <w:jc w:val="center"/>
        <w:rPr>
          <w:rFonts w:ascii="Arial" w:hAnsi="Arial" w:cs="Arial"/>
          <w:b/>
          <w:sz w:val="20"/>
          <w:szCs w:val="20"/>
        </w:rPr>
      </w:pPr>
    </w:p>
    <w:p w14:paraId="7DA0DDD4" w14:textId="77777777" w:rsidR="00817426" w:rsidRPr="00817426" w:rsidRDefault="00817426" w:rsidP="00817426">
      <w:pPr>
        <w:rPr>
          <w:rFonts w:ascii="Arial" w:hAnsi="Arial" w:cs="Arial"/>
          <w:sz w:val="22"/>
          <w:szCs w:val="22"/>
        </w:rPr>
      </w:pPr>
      <w:r w:rsidRPr="00817426">
        <w:rPr>
          <w:rFonts w:ascii="Arial" w:hAnsi="Arial" w:cs="Arial"/>
          <w:sz w:val="22"/>
          <w:szCs w:val="22"/>
        </w:rPr>
        <w:t>5. ročníky</w:t>
      </w:r>
    </w:p>
    <w:p w14:paraId="1F6AFF62" w14:textId="77777777" w:rsidR="00817426" w:rsidRPr="00817426" w:rsidRDefault="00817426" w:rsidP="00817426">
      <w:pPr>
        <w:rPr>
          <w:rFonts w:ascii="Arial" w:hAnsi="Arial" w:cs="Arial"/>
          <w:sz w:val="22"/>
          <w:szCs w:val="22"/>
        </w:rPr>
      </w:pPr>
      <w:r w:rsidRPr="00817426">
        <w:rPr>
          <w:rFonts w:ascii="Arial" w:hAnsi="Arial" w:cs="Arial"/>
          <w:sz w:val="22"/>
          <w:szCs w:val="22"/>
        </w:rPr>
        <w:t>Přijato na Gymnázium a SOŠ Rokycany, 8 – leté studium – 10 žáků</w:t>
      </w:r>
    </w:p>
    <w:p w14:paraId="66D425B2" w14:textId="77777777" w:rsidR="00817426" w:rsidRPr="00817426" w:rsidRDefault="00817426" w:rsidP="00817426">
      <w:pPr>
        <w:rPr>
          <w:rFonts w:ascii="Arial" w:hAnsi="Arial" w:cs="Arial"/>
          <w:sz w:val="22"/>
          <w:szCs w:val="22"/>
        </w:rPr>
      </w:pPr>
      <w:r w:rsidRPr="00817426">
        <w:rPr>
          <w:rFonts w:ascii="Arial" w:hAnsi="Arial" w:cs="Arial"/>
          <w:sz w:val="22"/>
          <w:szCs w:val="22"/>
        </w:rPr>
        <w:t>Přijato do třídy s rozšířenou výukou matematiky – 18 žáků</w:t>
      </w:r>
    </w:p>
    <w:p w14:paraId="73B7085C" w14:textId="77777777" w:rsidR="00817426" w:rsidRPr="00817426" w:rsidRDefault="00817426" w:rsidP="00817426">
      <w:pPr>
        <w:rPr>
          <w:rFonts w:ascii="Arial" w:hAnsi="Arial" w:cs="Arial"/>
          <w:sz w:val="22"/>
          <w:szCs w:val="22"/>
        </w:rPr>
      </w:pPr>
      <w:r w:rsidRPr="00817426">
        <w:rPr>
          <w:rFonts w:ascii="Arial" w:hAnsi="Arial" w:cs="Arial"/>
          <w:sz w:val="22"/>
          <w:szCs w:val="22"/>
        </w:rPr>
        <w:t>Přijato do třídy s rozšířenou výukou tělesné výchovy – 16 žáků</w:t>
      </w:r>
    </w:p>
    <w:p w14:paraId="4FC8A470" w14:textId="77777777" w:rsidR="00817426" w:rsidRPr="00817426" w:rsidRDefault="00817426" w:rsidP="00817426">
      <w:pPr>
        <w:rPr>
          <w:rFonts w:ascii="Arial" w:hAnsi="Arial" w:cs="Arial"/>
          <w:sz w:val="22"/>
          <w:szCs w:val="22"/>
        </w:rPr>
      </w:pPr>
    </w:p>
    <w:p w14:paraId="5F592FA2" w14:textId="77777777" w:rsidR="00817426" w:rsidRPr="00817426" w:rsidRDefault="00817426" w:rsidP="00817426">
      <w:pPr>
        <w:rPr>
          <w:rFonts w:ascii="Arial" w:hAnsi="Arial" w:cs="Arial"/>
          <w:sz w:val="22"/>
          <w:szCs w:val="22"/>
        </w:rPr>
      </w:pPr>
      <w:r w:rsidRPr="00817426">
        <w:rPr>
          <w:rFonts w:ascii="Arial" w:hAnsi="Arial" w:cs="Arial"/>
          <w:sz w:val="22"/>
          <w:szCs w:val="22"/>
        </w:rPr>
        <w:t xml:space="preserve">Na 1. stupni neevidujeme za tento školní rok žádné neomluvené hodiny. </w:t>
      </w:r>
    </w:p>
    <w:p w14:paraId="7B85369C" w14:textId="77777777" w:rsidR="00817426" w:rsidRPr="00817426" w:rsidRDefault="00817426" w:rsidP="00817426">
      <w:pPr>
        <w:rPr>
          <w:rFonts w:ascii="Arial" w:hAnsi="Arial" w:cs="Arial"/>
          <w:sz w:val="22"/>
          <w:szCs w:val="22"/>
        </w:rPr>
      </w:pPr>
    </w:p>
    <w:p w14:paraId="408CF9EE" w14:textId="77777777" w:rsidR="00817426" w:rsidRPr="00817426" w:rsidRDefault="00817426" w:rsidP="00817426">
      <w:pPr>
        <w:rPr>
          <w:rFonts w:ascii="Arial" w:hAnsi="Arial" w:cs="Arial"/>
          <w:sz w:val="22"/>
          <w:szCs w:val="22"/>
        </w:rPr>
      </w:pPr>
      <w:r w:rsidRPr="00817426">
        <w:rPr>
          <w:rFonts w:ascii="Arial" w:hAnsi="Arial" w:cs="Arial"/>
          <w:sz w:val="22"/>
          <w:szCs w:val="22"/>
        </w:rPr>
        <w:t>Mgr. Radka Valachová</w:t>
      </w:r>
    </w:p>
    <w:p w14:paraId="7B5CF1A7" w14:textId="77777777" w:rsidR="00817426" w:rsidRDefault="00817426" w:rsidP="00817426">
      <w:r w:rsidRPr="00817426">
        <w:rPr>
          <w:rFonts w:ascii="Arial" w:hAnsi="Arial" w:cs="Arial"/>
          <w:sz w:val="22"/>
          <w:szCs w:val="22"/>
        </w:rPr>
        <w:t>výchovná poradkyně 1. stupně</w:t>
      </w:r>
    </w:p>
    <w:p w14:paraId="6BE8E7C4" w14:textId="77777777" w:rsidR="000F005D" w:rsidRPr="000F005D" w:rsidRDefault="000F005D" w:rsidP="000F005D">
      <w:pPr>
        <w:rPr>
          <w:rFonts w:ascii="Arial" w:hAnsi="Arial" w:cs="Arial"/>
          <w:sz w:val="22"/>
          <w:szCs w:val="22"/>
        </w:rPr>
      </w:pPr>
    </w:p>
    <w:p w14:paraId="6BE8E7C5" w14:textId="77777777" w:rsidR="003C427A" w:rsidRPr="000F005D" w:rsidRDefault="003C427A" w:rsidP="003C427A">
      <w:pPr>
        <w:rPr>
          <w:rFonts w:ascii="Arial" w:hAnsi="Arial" w:cs="Arial"/>
          <w:sz w:val="22"/>
          <w:szCs w:val="22"/>
        </w:rPr>
      </w:pPr>
    </w:p>
    <w:p w14:paraId="6BE8E7C6" w14:textId="341B8B58" w:rsidR="003C427A" w:rsidRDefault="003C427A" w:rsidP="003C427A">
      <w:pPr>
        <w:rPr>
          <w:rFonts w:ascii="Arial" w:hAnsi="Arial" w:cs="Arial"/>
          <w:b/>
        </w:rPr>
      </w:pPr>
      <w:r w:rsidRPr="003C427A">
        <w:rPr>
          <w:rFonts w:ascii="Arial" w:hAnsi="Arial" w:cs="Arial"/>
          <w:b/>
        </w:rPr>
        <w:t xml:space="preserve">ZPRÁVA VÝCHOVNÉ </w:t>
      </w:r>
      <w:proofErr w:type="gramStart"/>
      <w:r w:rsidRPr="003C427A">
        <w:rPr>
          <w:rFonts w:ascii="Arial" w:hAnsi="Arial" w:cs="Arial"/>
          <w:b/>
        </w:rPr>
        <w:t xml:space="preserve">PORADKYNĚ  </w:t>
      </w:r>
      <w:r>
        <w:rPr>
          <w:rFonts w:ascii="Arial" w:hAnsi="Arial" w:cs="Arial"/>
          <w:b/>
        </w:rPr>
        <w:t>2</w:t>
      </w:r>
      <w:r w:rsidRPr="003C427A">
        <w:rPr>
          <w:rFonts w:ascii="Arial" w:hAnsi="Arial" w:cs="Arial"/>
          <w:b/>
        </w:rPr>
        <w:t>.</w:t>
      </w:r>
      <w:proofErr w:type="gramEnd"/>
      <w:r w:rsidRPr="003C427A">
        <w:rPr>
          <w:rFonts w:ascii="Arial" w:hAnsi="Arial" w:cs="Arial"/>
          <w:b/>
        </w:rPr>
        <w:t xml:space="preserve"> STUPEŇ  20</w:t>
      </w:r>
      <w:r w:rsidR="00426ED4">
        <w:rPr>
          <w:rFonts w:ascii="Arial" w:hAnsi="Arial" w:cs="Arial"/>
          <w:b/>
        </w:rPr>
        <w:t>2</w:t>
      </w:r>
      <w:r w:rsidR="006E2B4A">
        <w:rPr>
          <w:rFonts w:ascii="Arial" w:hAnsi="Arial" w:cs="Arial"/>
          <w:b/>
        </w:rPr>
        <w:t>0</w:t>
      </w:r>
      <w:r w:rsidR="000F005D">
        <w:rPr>
          <w:rFonts w:ascii="Arial" w:hAnsi="Arial" w:cs="Arial"/>
          <w:b/>
        </w:rPr>
        <w:t>/202</w:t>
      </w:r>
      <w:r w:rsidR="006E2B4A">
        <w:rPr>
          <w:rFonts w:ascii="Arial" w:hAnsi="Arial" w:cs="Arial"/>
          <w:b/>
        </w:rPr>
        <w:t>1</w:t>
      </w:r>
    </w:p>
    <w:p w14:paraId="6BE8E7C7" w14:textId="77777777" w:rsidR="000D3C09" w:rsidRPr="003C427A" w:rsidRDefault="000D3C09" w:rsidP="003C427A">
      <w:pPr>
        <w:rPr>
          <w:rFonts w:ascii="Arial" w:hAnsi="Arial" w:cs="Arial"/>
          <w:b/>
        </w:rPr>
      </w:pPr>
    </w:p>
    <w:p w14:paraId="22445CE8" w14:textId="77777777" w:rsidR="006E2B4A" w:rsidRPr="00E82841" w:rsidRDefault="006E2B4A" w:rsidP="006E2B4A">
      <w:pPr>
        <w:textAlignment w:val="baseline"/>
        <w:rPr>
          <w:rFonts w:ascii="Arial" w:hAnsi="Arial" w:cs="Arial"/>
          <w:sz w:val="22"/>
          <w:szCs w:val="22"/>
        </w:rPr>
      </w:pPr>
      <w:r w:rsidRPr="00E82841">
        <w:rPr>
          <w:rFonts w:ascii="Arial" w:hAnsi="Arial" w:cs="Arial"/>
          <w:b/>
          <w:bCs/>
          <w:color w:val="000000"/>
          <w:sz w:val="22"/>
          <w:szCs w:val="22"/>
        </w:rPr>
        <w:t>Řešení výchovných problémů:</w:t>
      </w:r>
      <w:r w:rsidRPr="00E82841">
        <w:rPr>
          <w:rFonts w:ascii="Arial" w:hAnsi="Arial" w:cs="Arial"/>
          <w:color w:val="000000"/>
          <w:sz w:val="22"/>
          <w:szCs w:val="22"/>
        </w:rPr>
        <w:t> </w:t>
      </w:r>
    </w:p>
    <w:p w14:paraId="33ACFBBC"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Veškeré výchovné problémy řešíme ve vzájemné spolupráci s třídními učiteli, metodičkou prevence, vedením školy, případně PPP Rokycany a OSPOD Rokycany. </w:t>
      </w:r>
    </w:p>
    <w:p w14:paraId="0E4231C4"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Všech jednání se zákonnými zástupci se účastní kromě výchovné poradkyně a třídních učitelů také metodik prevence a vedení školy. </w:t>
      </w:r>
    </w:p>
    <w:p w14:paraId="1C7BF735"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Od dubna 2021 jsme řešili problémy s těmito žáky: </w:t>
      </w:r>
    </w:p>
    <w:p w14:paraId="5AC77F46"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6.A </w:t>
      </w:r>
      <w:proofErr w:type="spellStart"/>
      <w:r w:rsidRPr="00E82841">
        <w:rPr>
          <w:rFonts w:ascii="Arial" w:hAnsi="Arial" w:cs="Arial"/>
          <w:color w:val="000000"/>
          <w:sz w:val="22"/>
          <w:szCs w:val="22"/>
        </w:rPr>
        <w:t>Tatiána</w:t>
      </w:r>
      <w:proofErr w:type="spellEnd"/>
      <w:r w:rsidRPr="00E82841">
        <w:rPr>
          <w:rFonts w:ascii="Arial" w:hAnsi="Arial" w:cs="Arial"/>
          <w:color w:val="000000"/>
          <w:sz w:val="22"/>
          <w:szCs w:val="22"/>
        </w:rPr>
        <w:t> Maninová - </w:t>
      </w:r>
      <w:proofErr w:type="gramStart"/>
      <w:r w:rsidRPr="00E82841">
        <w:rPr>
          <w:rFonts w:ascii="Arial" w:hAnsi="Arial" w:cs="Arial"/>
          <w:color w:val="000000"/>
          <w:sz w:val="22"/>
          <w:szCs w:val="22"/>
        </w:rPr>
        <w:t>dosud  v</w:t>
      </w:r>
      <w:proofErr w:type="gramEnd"/>
      <w:r w:rsidRPr="00E82841">
        <w:rPr>
          <w:rFonts w:ascii="Arial" w:hAnsi="Arial" w:cs="Arial"/>
          <w:color w:val="000000"/>
          <w:sz w:val="22"/>
          <w:szCs w:val="22"/>
        </w:rPr>
        <w:t> řešení OSPOD </w:t>
      </w:r>
    </w:p>
    <w:p w14:paraId="326A8429"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6.A Erik </w:t>
      </w:r>
      <w:proofErr w:type="spellStart"/>
      <w:r w:rsidRPr="00E82841">
        <w:rPr>
          <w:rFonts w:ascii="Arial" w:hAnsi="Arial" w:cs="Arial"/>
          <w:color w:val="000000"/>
          <w:sz w:val="22"/>
          <w:szCs w:val="22"/>
        </w:rPr>
        <w:t>Lenher</w:t>
      </w:r>
      <w:proofErr w:type="spellEnd"/>
      <w:r w:rsidRPr="00E82841">
        <w:rPr>
          <w:rFonts w:ascii="Arial" w:hAnsi="Arial" w:cs="Arial"/>
          <w:color w:val="000000"/>
          <w:sz w:val="22"/>
          <w:szCs w:val="22"/>
        </w:rPr>
        <w:t> – dosud v řešení OSPOD </w:t>
      </w:r>
    </w:p>
    <w:p w14:paraId="3B5CE9AB"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6.A Matěj Čepička </w:t>
      </w:r>
    </w:p>
    <w:p w14:paraId="767D179D"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6.C Štěpán </w:t>
      </w:r>
      <w:proofErr w:type="spellStart"/>
      <w:r w:rsidRPr="00E82841">
        <w:rPr>
          <w:rFonts w:ascii="Arial" w:hAnsi="Arial" w:cs="Arial"/>
          <w:color w:val="000000"/>
          <w:sz w:val="22"/>
          <w:szCs w:val="22"/>
        </w:rPr>
        <w:t>Vainar</w:t>
      </w:r>
      <w:proofErr w:type="spellEnd"/>
      <w:r w:rsidRPr="00E82841">
        <w:rPr>
          <w:rFonts w:ascii="Arial" w:hAnsi="Arial" w:cs="Arial"/>
          <w:color w:val="000000"/>
          <w:sz w:val="22"/>
          <w:szCs w:val="22"/>
        </w:rPr>
        <w:t> </w:t>
      </w:r>
    </w:p>
    <w:p w14:paraId="37FFE1B7"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 xml:space="preserve">6.C </w:t>
      </w:r>
      <w:proofErr w:type="spellStart"/>
      <w:r w:rsidRPr="00E82841">
        <w:rPr>
          <w:rFonts w:ascii="Arial" w:hAnsi="Arial" w:cs="Arial"/>
          <w:color w:val="000000"/>
          <w:sz w:val="22"/>
          <w:szCs w:val="22"/>
        </w:rPr>
        <w:t>Elizabet</w:t>
      </w:r>
      <w:proofErr w:type="spellEnd"/>
      <w:r w:rsidRPr="00E82841">
        <w:rPr>
          <w:rFonts w:ascii="Arial" w:hAnsi="Arial" w:cs="Arial"/>
          <w:color w:val="000000"/>
          <w:sz w:val="22"/>
          <w:szCs w:val="22"/>
        </w:rPr>
        <w:t xml:space="preserve"> Maxa </w:t>
      </w:r>
    </w:p>
    <w:p w14:paraId="6E82F0BC"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6.C Amálie Halašková </w:t>
      </w:r>
    </w:p>
    <w:p w14:paraId="305A5289"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6.D Jiří </w:t>
      </w:r>
      <w:proofErr w:type="spellStart"/>
      <w:r w:rsidRPr="00E82841">
        <w:rPr>
          <w:rFonts w:ascii="Arial" w:hAnsi="Arial" w:cs="Arial"/>
          <w:color w:val="000000"/>
          <w:sz w:val="22"/>
          <w:szCs w:val="22"/>
        </w:rPr>
        <w:t>Bojda</w:t>
      </w:r>
      <w:proofErr w:type="spellEnd"/>
      <w:r w:rsidRPr="00E82841">
        <w:rPr>
          <w:rFonts w:ascii="Arial" w:hAnsi="Arial" w:cs="Arial"/>
          <w:color w:val="000000"/>
          <w:sz w:val="22"/>
          <w:szCs w:val="22"/>
        </w:rPr>
        <w:t> </w:t>
      </w:r>
    </w:p>
    <w:p w14:paraId="141D1D86"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7.B Daniel Vilímek </w:t>
      </w:r>
    </w:p>
    <w:p w14:paraId="3C0269A8"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7.B David </w:t>
      </w:r>
      <w:proofErr w:type="spellStart"/>
      <w:r w:rsidRPr="00E82841">
        <w:rPr>
          <w:rFonts w:ascii="Arial" w:hAnsi="Arial" w:cs="Arial"/>
          <w:color w:val="000000"/>
          <w:sz w:val="22"/>
          <w:szCs w:val="22"/>
        </w:rPr>
        <w:t>Čóka</w:t>
      </w:r>
      <w:proofErr w:type="spellEnd"/>
      <w:r w:rsidRPr="00E82841">
        <w:rPr>
          <w:rFonts w:ascii="Arial" w:hAnsi="Arial" w:cs="Arial"/>
          <w:color w:val="000000"/>
          <w:sz w:val="22"/>
          <w:szCs w:val="22"/>
        </w:rPr>
        <w:t> </w:t>
      </w:r>
    </w:p>
    <w:p w14:paraId="439C32EA"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7.D Roman Kindl </w:t>
      </w:r>
    </w:p>
    <w:p w14:paraId="5A5A0F87"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9.B </w:t>
      </w:r>
      <w:proofErr w:type="spellStart"/>
      <w:r w:rsidRPr="00E82841">
        <w:rPr>
          <w:rFonts w:ascii="Arial" w:hAnsi="Arial" w:cs="Arial"/>
          <w:color w:val="000000"/>
          <w:sz w:val="22"/>
          <w:szCs w:val="22"/>
        </w:rPr>
        <w:t>Serža</w:t>
      </w:r>
      <w:proofErr w:type="spellEnd"/>
      <w:r w:rsidRPr="00E82841">
        <w:rPr>
          <w:rFonts w:ascii="Arial" w:hAnsi="Arial" w:cs="Arial"/>
          <w:color w:val="000000"/>
          <w:sz w:val="22"/>
          <w:szCs w:val="22"/>
        </w:rPr>
        <w:t> </w:t>
      </w:r>
      <w:proofErr w:type="spellStart"/>
      <w:r w:rsidRPr="00E82841">
        <w:rPr>
          <w:rFonts w:ascii="Arial" w:hAnsi="Arial" w:cs="Arial"/>
          <w:color w:val="000000"/>
          <w:sz w:val="22"/>
          <w:szCs w:val="22"/>
        </w:rPr>
        <w:t>Iordatyi</w:t>
      </w:r>
      <w:proofErr w:type="spellEnd"/>
      <w:r w:rsidRPr="00E82841">
        <w:rPr>
          <w:rFonts w:ascii="Arial" w:hAnsi="Arial" w:cs="Arial"/>
          <w:color w:val="000000"/>
          <w:sz w:val="22"/>
          <w:szCs w:val="22"/>
        </w:rPr>
        <w:t> – dosud v řešení OSPOD </w:t>
      </w:r>
    </w:p>
    <w:p w14:paraId="4C1283B0"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9.B Nikolas Hanko </w:t>
      </w:r>
    </w:p>
    <w:p w14:paraId="7D52C203"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9.C Jindřich Jílek – dosud v řešení OSPOD </w:t>
      </w:r>
    </w:p>
    <w:p w14:paraId="6AE9ED71"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 </w:t>
      </w:r>
    </w:p>
    <w:p w14:paraId="2B46E7BC"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Ve třídě 6.C </w:t>
      </w:r>
      <w:proofErr w:type="spellStart"/>
      <w:proofErr w:type="gramStart"/>
      <w:r w:rsidRPr="00E82841">
        <w:rPr>
          <w:rFonts w:ascii="Arial" w:hAnsi="Arial" w:cs="Arial"/>
          <w:color w:val="000000"/>
          <w:sz w:val="22"/>
          <w:szCs w:val="22"/>
        </w:rPr>
        <w:t>spec.pedagožka</w:t>
      </w:r>
      <w:proofErr w:type="spellEnd"/>
      <w:proofErr w:type="gramEnd"/>
      <w:r w:rsidRPr="00E82841">
        <w:rPr>
          <w:rFonts w:ascii="Arial" w:hAnsi="Arial" w:cs="Arial"/>
          <w:color w:val="000000"/>
          <w:sz w:val="22"/>
          <w:szCs w:val="22"/>
        </w:rPr>
        <w:t xml:space="preserve"> provedla </w:t>
      </w:r>
      <w:proofErr w:type="spellStart"/>
      <w:r w:rsidRPr="00E82841">
        <w:rPr>
          <w:rFonts w:ascii="Arial" w:hAnsi="Arial" w:cs="Arial"/>
          <w:color w:val="000000"/>
          <w:sz w:val="22"/>
          <w:szCs w:val="22"/>
        </w:rPr>
        <w:t>sociometrii</w:t>
      </w:r>
      <w:proofErr w:type="spellEnd"/>
      <w:r w:rsidRPr="00E82841">
        <w:rPr>
          <w:rFonts w:ascii="Arial" w:hAnsi="Arial" w:cs="Arial"/>
          <w:color w:val="000000"/>
          <w:sz w:val="22"/>
          <w:szCs w:val="22"/>
        </w:rPr>
        <w:t xml:space="preserve"> na základě žádosti rodičů Amálie Halaškové – podezření na šikanu. Ta se nepotvrdila, vztahy ve třídě však nejsou dobré, TU bude spolupracovat s PPP </w:t>
      </w:r>
      <w:proofErr w:type="spellStart"/>
      <w:r w:rsidRPr="00E82841">
        <w:rPr>
          <w:rFonts w:ascii="Arial" w:hAnsi="Arial" w:cs="Arial"/>
          <w:color w:val="000000"/>
          <w:sz w:val="22"/>
          <w:szCs w:val="22"/>
        </w:rPr>
        <w:t>V.Čikovou</w:t>
      </w:r>
      <w:proofErr w:type="spellEnd"/>
      <w:r w:rsidRPr="00E82841">
        <w:rPr>
          <w:rFonts w:ascii="Arial" w:hAnsi="Arial" w:cs="Arial"/>
          <w:color w:val="000000"/>
          <w:sz w:val="22"/>
          <w:szCs w:val="22"/>
        </w:rPr>
        <w:t>. </w:t>
      </w:r>
    </w:p>
    <w:p w14:paraId="5A34EF7C"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lastRenderedPageBreak/>
        <w:t>Vztahy ve všech třídách jsou poznamenány absencí sociálního kontaktu ve třídě v době distanční výuky a rozdílným rodinným a sociálním zázemím. </w:t>
      </w:r>
    </w:p>
    <w:p w14:paraId="3BD4603C"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 </w:t>
      </w:r>
    </w:p>
    <w:p w14:paraId="5D7C9EC2" w14:textId="77777777" w:rsidR="006E2B4A" w:rsidRPr="00E82841" w:rsidRDefault="006E2B4A" w:rsidP="006E2B4A">
      <w:pPr>
        <w:textAlignment w:val="baseline"/>
        <w:rPr>
          <w:rFonts w:ascii="Arial" w:hAnsi="Arial" w:cs="Arial"/>
          <w:sz w:val="22"/>
          <w:szCs w:val="22"/>
        </w:rPr>
      </w:pPr>
      <w:r w:rsidRPr="00E82841">
        <w:rPr>
          <w:rFonts w:ascii="Arial" w:hAnsi="Arial" w:cs="Arial"/>
          <w:b/>
          <w:bCs/>
          <w:color w:val="000000"/>
          <w:sz w:val="22"/>
          <w:szCs w:val="22"/>
        </w:rPr>
        <w:t>Neomluvené hodiny:</w:t>
      </w:r>
      <w:r w:rsidRPr="00E82841">
        <w:rPr>
          <w:rFonts w:ascii="Arial" w:hAnsi="Arial" w:cs="Arial"/>
          <w:color w:val="000000"/>
          <w:sz w:val="22"/>
          <w:szCs w:val="22"/>
        </w:rPr>
        <w:t> </w:t>
      </w:r>
    </w:p>
    <w:p w14:paraId="10E364D3"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 </w:t>
      </w:r>
    </w:p>
    <w:p w14:paraId="7E9FBF27"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u w:val="single"/>
        </w:rPr>
        <w:t>Za 4. čtvrtletí přibylo 8 neomluvených hodin</w:t>
      </w:r>
      <w:r w:rsidRPr="00E82841">
        <w:rPr>
          <w:rFonts w:ascii="Arial" w:hAnsi="Arial" w:cs="Arial"/>
          <w:color w:val="000000"/>
          <w:sz w:val="22"/>
          <w:szCs w:val="22"/>
        </w:rPr>
        <w:t> </w:t>
      </w:r>
    </w:p>
    <w:p w14:paraId="51752677"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5 hodin </w:t>
      </w:r>
      <w:proofErr w:type="spellStart"/>
      <w:r w:rsidRPr="00E82841">
        <w:rPr>
          <w:rFonts w:ascii="Arial" w:hAnsi="Arial" w:cs="Arial"/>
          <w:color w:val="000000"/>
          <w:sz w:val="22"/>
          <w:szCs w:val="22"/>
        </w:rPr>
        <w:t>S.Iordatyi</w:t>
      </w:r>
      <w:proofErr w:type="spellEnd"/>
      <w:r w:rsidRPr="00E82841">
        <w:rPr>
          <w:rFonts w:ascii="Arial" w:hAnsi="Arial" w:cs="Arial"/>
          <w:color w:val="000000"/>
          <w:sz w:val="22"/>
          <w:szCs w:val="22"/>
        </w:rPr>
        <w:t> 9.B </w:t>
      </w:r>
    </w:p>
    <w:p w14:paraId="16518145" w14:textId="77777777" w:rsidR="006E2B4A" w:rsidRPr="00E82841" w:rsidRDefault="006E2B4A" w:rsidP="006E2B4A">
      <w:pPr>
        <w:textAlignment w:val="baseline"/>
        <w:rPr>
          <w:rFonts w:ascii="Arial" w:hAnsi="Arial" w:cs="Arial"/>
          <w:sz w:val="22"/>
          <w:szCs w:val="22"/>
        </w:rPr>
      </w:pPr>
      <w:r w:rsidRPr="00E82841">
        <w:rPr>
          <w:rFonts w:ascii="Arial" w:hAnsi="Arial" w:cs="Arial"/>
          <w:color w:val="000000"/>
          <w:sz w:val="22"/>
          <w:szCs w:val="22"/>
        </w:rPr>
        <w:t>3 hodiny </w:t>
      </w:r>
      <w:proofErr w:type="spellStart"/>
      <w:r w:rsidRPr="00E82841">
        <w:rPr>
          <w:rFonts w:ascii="Arial" w:hAnsi="Arial" w:cs="Arial"/>
          <w:color w:val="000000"/>
          <w:sz w:val="22"/>
          <w:szCs w:val="22"/>
        </w:rPr>
        <w:t>Š.Vajnar</w:t>
      </w:r>
      <w:proofErr w:type="spellEnd"/>
      <w:r w:rsidRPr="00E82841">
        <w:rPr>
          <w:rFonts w:ascii="Arial" w:hAnsi="Arial" w:cs="Arial"/>
          <w:color w:val="000000"/>
          <w:sz w:val="22"/>
          <w:szCs w:val="22"/>
        </w:rPr>
        <w:t> 6.C </w:t>
      </w:r>
    </w:p>
    <w:p w14:paraId="6BE8E7DB" w14:textId="77777777" w:rsidR="005D30A5" w:rsidRPr="00E82841" w:rsidRDefault="005D30A5" w:rsidP="00591065">
      <w:pPr>
        <w:shd w:val="clear" w:color="auto" w:fill="FFFFFF"/>
        <w:jc w:val="both"/>
        <w:rPr>
          <w:rFonts w:ascii="Arial" w:hAnsi="Arial" w:cs="Arial"/>
          <w:color w:val="000000"/>
          <w:sz w:val="22"/>
          <w:szCs w:val="22"/>
        </w:rPr>
      </w:pPr>
    </w:p>
    <w:p w14:paraId="6BE8E7DC" w14:textId="77777777" w:rsidR="00F33816" w:rsidRPr="0033546E" w:rsidRDefault="00F33816" w:rsidP="00472846">
      <w:pPr>
        <w:ind w:firstLine="708"/>
        <w:rPr>
          <w:rFonts w:ascii="Arial" w:hAnsi="Arial" w:cs="Arial"/>
          <w:color w:val="FF0000"/>
        </w:rPr>
      </w:pPr>
    </w:p>
    <w:p w14:paraId="6BE8E7DD" w14:textId="77777777" w:rsidR="00BC2332" w:rsidRDefault="00BC2332" w:rsidP="000655A5">
      <w:pPr>
        <w:pStyle w:val="Nadpis3"/>
        <w:numPr>
          <w:ilvl w:val="1"/>
          <w:numId w:val="7"/>
        </w:numPr>
      </w:pPr>
      <w:bookmarkStart w:id="10" w:name="_Toc429048934"/>
      <w:r w:rsidRPr="0033546E">
        <w:t>Zpráva o činnosti školní družiny</w:t>
      </w:r>
      <w:bookmarkEnd w:id="10"/>
      <w:r w:rsidRPr="0033546E">
        <w:t xml:space="preserve"> </w:t>
      </w:r>
    </w:p>
    <w:p w14:paraId="6BE8E7DE" w14:textId="77777777" w:rsidR="00591065" w:rsidRPr="00591065" w:rsidRDefault="00591065" w:rsidP="00591065"/>
    <w:p w14:paraId="19488E90" w14:textId="77777777" w:rsidR="002B03C5" w:rsidRPr="002B03C5" w:rsidRDefault="002B03C5" w:rsidP="002B03C5">
      <w:pPr>
        <w:spacing w:line="276" w:lineRule="auto"/>
        <w:ind w:left="360"/>
        <w:rPr>
          <w:rFonts w:ascii="Arial" w:hAnsi="Arial" w:cs="Arial"/>
          <w:sz w:val="22"/>
          <w:szCs w:val="22"/>
        </w:rPr>
      </w:pPr>
      <w:bookmarkStart w:id="11" w:name="_Toc429048935"/>
      <w:r w:rsidRPr="002B03C5">
        <w:rPr>
          <w:rFonts w:ascii="Arial" w:hAnsi="Arial" w:cs="Arial"/>
          <w:sz w:val="22"/>
          <w:szCs w:val="22"/>
        </w:rPr>
        <w:t>Letošní školní rok se ve všech směrech naprosto vymykal všem zvyklostem.</w:t>
      </w:r>
    </w:p>
    <w:p w14:paraId="0F91E596" w14:textId="77777777" w:rsidR="002B03C5" w:rsidRPr="002B03C5" w:rsidRDefault="002B03C5" w:rsidP="002B03C5">
      <w:pPr>
        <w:spacing w:line="276" w:lineRule="auto"/>
        <w:ind w:left="360"/>
        <w:rPr>
          <w:rFonts w:ascii="Arial" w:hAnsi="Arial" w:cs="Arial"/>
          <w:sz w:val="22"/>
          <w:szCs w:val="22"/>
        </w:rPr>
      </w:pPr>
      <w:r w:rsidRPr="002B03C5">
        <w:rPr>
          <w:rFonts w:ascii="Arial" w:hAnsi="Arial" w:cs="Arial"/>
          <w:sz w:val="22"/>
          <w:szCs w:val="22"/>
        </w:rPr>
        <w:tab/>
        <w:t>Školní družinu navštěvovalo 173 žáků 1. – 4. ročníků, se kterými pracovalo 7 vychovatelek. Oddělení školní družiny jsou umístěna jednak v patře nad jídelnou, jednak v II. pavilonu školy. O některé třídy se dělíme s běžnými učebnami. Tady je třeba vyzdvihnout ochotu učitelek ke kompromisům, aby výuka i provoz družiny šlo skloubit.</w:t>
      </w:r>
    </w:p>
    <w:p w14:paraId="6B21529A" w14:textId="56DB789C" w:rsidR="002B03C5" w:rsidRDefault="002B03C5" w:rsidP="002B03C5">
      <w:pPr>
        <w:spacing w:line="276" w:lineRule="auto"/>
        <w:ind w:left="360"/>
        <w:rPr>
          <w:rFonts w:ascii="Arial" w:hAnsi="Arial" w:cs="Arial"/>
          <w:sz w:val="22"/>
          <w:szCs w:val="22"/>
        </w:rPr>
      </w:pPr>
      <w:r w:rsidRPr="002B03C5">
        <w:rPr>
          <w:rFonts w:ascii="Arial" w:hAnsi="Arial" w:cs="Arial"/>
          <w:sz w:val="22"/>
          <w:szCs w:val="22"/>
        </w:rPr>
        <w:tab/>
        <w:t xml:space="preserve">Ještě před zavedením </w:t>
      </w:r>
      <w:proofErr w:type="spellStart"/>
      <w:r w:rsidRPr="002B03C5">
        <w:rPr>
          <w:rFonts w:ascii="Arial" w:hAnsi="Arial" w:cs="Arial"/>
          <w:sz w:val="22"/>
          <w:szCs w:val="22"/>
        </w:rPr>
        <w:t>koronavirových</w:t>
      </w:r>
      <w:proofErr w:type="spellEnd"/>
      <w:r w:rsidRPr="002B03C5">
        <w:rPr>
          <w:rFonts w:ascii="Arial" w:hAnsi="Arial" w:cs="Arial"/>
          <w:sz w:val="22"/>
          <w:szCs w:val="22"/>
        </w:rPr>
        <w:t xml:space="preserve"> opatření jsme na podzim stihly několik akcí – podzimní stopovanou, </w:t>
      </w:r>
      <w:proofErr w:type="spellStart"/>
      <w:r w:rsidRPr="002B03C5">
        <w:rPr>
          <w:rFonts w:ascii="Arial" w:hAnsi="Arial" w:cs="Arial"/>
          <w:sz w:val="22"/>
          <w:szCs w:val="22"/>
        </w:rPr>
        <w:t>vlaštovkiádu</w:t>
      </w:r>
      <w:proofErr w:type="spellEnd"/>
      <w:r w:rsidRPr="002B03C5">
        <w:rPr>
          <w:rFonts w:ascii="Arial" w:hAnsi="Arial" w:cs="Arial"/>
          <w:sz w:val="22"/>
          <w:szCs w:val="22"/>
        </w:rPr>
        <w:t>.</w:t>
      </w:r>
    </w:p>
    <w:p w14:paraId="3CAED61C" w14:textId="77777777" w:rsidR="00E82841" w:rsidRPr="002B03C5" w:rsidRDefault="00E82841" w:rsidP="002B03C5">
      <w:pPr>
        <w:spacing w:line="276" w:lineRule="auto"/>
        <w:ind w:left="360"/>
        <w:rPr>
          <w:rFonts w:ascii="Arial" w:hAnsi="Arial" w:cs="Arial"/>
          <w:sz w:val="22"/>
          <w:szCs w:val="22"/>
        </w:rPr>
      </w:pPr>
    </w:p>
    <w:p w14:paraId="786AD71A" w14:textId="77777777" w:rsidR="002B03C5" w:rsidRPr="002B03C5" w:rsidRDefault="002B03C5" w:rsidP="002B03C5">
      <w:pPr>
        <w:pStyle w:val="Normlnweb"/>
        <w:spacing w:before="0" w:beforeAutospacing="0" w:after="0" w:afterAutospacing="0" w:line="276" w:lineRule="auto"/>
        <w:ind w:left="360"/>
        <w:rPr>
          <w:rFonts w:ascii="Arial" w:hAnsi="Arial" w:cs="Arial"/>
          <w:color w:val="000000"/>
          <w:sz w:val="22"/>
          <w:szCs w:val="22"/>
        </w:rPr>
      </w:pPr>
      <w:r w:rsidRPr="002B03C5">
        <w:rPr>
          <w:rFonts w:ascii="Arial" w:hAnsi="Arial" w:cs="Arial"/>
          <w:sz w:val="22"/>
          <w:szCs w:val="22"/>
        </w:rPr>
        <w:tab/>
        <w:t xml:space="preserve">Pak už se školy uzavřely a naše škola byla </w:t>
      </w:r>
      <w:r w:rsidRPr="002B03C5">
        <w:rPr>
          <w:rFonts w:ascii="Arial" w:hAnsi="Arial" w:cs="Arial"/>
          <w:color w:val="000000"/>
          <w:sz w:val="22"/>
          <w:szCs w:val="22"/>
        </w:rPr>
        <w:t xml:space="preserve">vybrána, aby zajistila provoz pro děti zaměstnanců kritické infrastruktury – čili pro děti lékařů, sester, záchranářů a dalších profesí – pracovní název jsme zvolili Třída IZS. Třída se rozběhla od 19. 10. a děti stále přibývaly. Postupně jsme se staraly o 14 dětí ve věku </w:t>
      </w:r>
      <w:proofErr w:type="gramStart"/>
      <w:r w:rsidRPr="002B03C5">
        <w:rPr>
          <w:rFonts w:ascii="Arial" w:hAnsi="Arial" w:cs="Arial"/>
          <w:color w:val="000000"/>
          <w:sz w:val="22"/>
          <w:szCs w:val="22"/>
        </w:rPr>
        <w:t>6 – 10</w:t>
      </w:r>
      <w:proofErr w:type="gramEnd"/>
      <w:r w:rsidRPr="002B03C5">
        <w:rPr>
          <w:rFonts w:ascii="Arial" w:hAnsi="Arial" w:cs="Arial"/>
          <w:color w:val="000000"/>
          <w:sz w:val="22"/>
          <w:szCs w:val="22"/>
        </w:rPr>
        <w:t xml:space="preserve"> let (přípravka – 5. třída). Pomáhaly jsme dětem s připojováním do on-line výuky, pomáhaly jim vypracovávat zadané úkoly. Musím zdůraznit, že všem dětem se v naší škole líbilo a rodiče byli s naší prací s dětmi velice spokojeni.</w:t>
      </w:r>
    </w:p>
    <w:p w14:paraId="35CAF5B6" w14:textId="77777777" w:rsidR="002B03C5" w:rsidRPr="002B03C5" w:rsidRDefault="002B03C5" w:rsidP="002B03C5">
      <w:pPr>
        <w:pStyle w:val="Normlnweb"/>
        <w:spacing w:before="0" w:beforeAutospacing="0" w:after="0" w:afterAutospacing="0" w:line="276" w:lineRule="auto"/>
        <w:ind w:left="360"/>
        <w:rPr>
          <w:rFonts w:ascii="Arial" w:hAnsi="Arial" w:cs="Arial"/>
          <w:color w:val="000000"/>
          <w:sz w:val="22"/>
          <w:szCs w:val="22"/>
        </w:rPr>
      </w:pPr>
      <w:r w:rsidRPr="002B03C5">
        <w:rPr>
          <w:rFonts w:ascii="Arial" w:hAnsi="Arial" w:cs="Arial"/>
          <w:color w:val="000000"/>
          <w:sz w:val="22"/>
          <w:szCs w:val="22"/>
        </w:rPr>
        <w:tab/>
        <w:t xml:space="preserve">Když se 18. 11. vrátili do školy žáci 1. a 2. tříd, museli jsme zajistit provoz šesti oddělení ŠD tak, aby se žáci jednotlivých tříd nemísili a zároveň pokračoval provoz třídy pro děti zaměstnanců kritické infrastruktury. Po návratu ostatních ročníků byl provoz ještě složitější. </w:t>
      </w:r>
    </w:p>
    <w:p w14:paraId="464104EF" w14:textId="77777777" w:rsidR="002B03C5" w:rsidRPr="002B03C5" w:rsidRDefault="002B03C5" w:rsidP="002B03C5">
      <w:pPr>
        <w:pStyle w:val="Normlnweb"/>
        <w:spacing w:before="0" w:beforeAutospacing="0" w:after="0" w:afterAutospacing="0" w:line="276" w:lineRule="auto"/>
        <w:ind w:left="360"/>
        <w:rPr>
          <w:rFonts w:ascii="Arial" w:hAnsi="Arial" w:cs="Arial"/>
          <w:color w:val="000000"/>
          <w:sz w:val="22"/>
          <w:szCs w:val="22"/>
        </w:rPr>
      </w:pPr>
      <w:r w:rsidRPr="002B03C5">
        <w:rPr>
          <w:rFonts w:ascii="Arial" w:hAnsi="Arial" w:cs="Arial"/>
          <w:color w:val="000000"/>
          <w:sz w:val="22"/>
          <w:szCs w:val="22"/>
        </w:rPr>
        <w:t>Stejné problémy provázely provoz do opětovného uzavření škol. Třída IZS byla stále v provozu a zájem byl velký.</w:t>
      </w:r>
    </w:p>
    <w:p w14:paraId="4767190B" w14:textId="77777777" w:rsidR="002B03C5" w:rsidRPr="002B03C5" w:rsidRDefault="002B03C5" w:rsidP="002B03C5">
      <w:pPr>
        <w:pStyle w:val="Normlnweb"/>
        <w:spacing w:before="0" w:beforeAutospacing="0" w:after="0" w:afterAutospacing="0" w:line="276" w:lineRule="auto"/>
        <w:ind w:left="360"/>
        <w:rPr>
          <w:rFonts w:ascii="Arial" w:hAnsi="Arial" w:cs="Arial"/>
          <w:color w:val="000000"/>
          <w:sz w:val="22"/>
          <w:szCs w:val="22"/>
        </w:rPr>
      </w:pPr>
      <w:r w:rsidRPr="002B03C5">
        <w:rPr>
          <w:rFonts w:ascii="Arial" w:hAnsi="Arial" w:cs="Arial"/>
          <w:color w:val="000000"/>
          <w:sz w:val="22"/>
          <w:szCs w:val="22"/>
        </w:rPr>
        <w:tab/>
      </w:r>
      <w:proofErr w:type="gramStart"/>
      <w:r w:rsidRPr="002B03C5">
        <w:rPr>
          <w:rFonts w:ascii="Arial" w:hAnsi="Arial" w:cs="Arial"/>
          <w:color w:val="000000"/>
          <w:sz w:val="22"/>
          <w:szCs w:val="22"/>
        </w:rPr>
        <w:t>12.4.  byla</w:t>
      </w:r>
      <w:proofErr w:type="gramEnd"/>
      <w:r w:rsidRPr="002B03C5">
        <w:rPr>
          <w:rFonts w:ascii="Arial" w:hAnsi="Arial" w:cs="Arial"/>
          <w:color w:val="000000"/>
          <w:sz w:val="22"/>
          <w:szCs w:val="22"/>
        </w:rPr>
        <w:t xml:space="preserve"> obnovena prezenční výuka formou rotace. Třídní kolektivy se nesměly mísit, takže jsme musely zajistit provoz oddělení pro každou momentálně přítomnou třídu. A stále byla v provozu třída IZS – teď již jen pro naše kmenové žáky. Vzhledem k tomu, že byl upraven rozsah profesí rodičů (o řadu státních úředníků), byla tato třída značně naplněna. Také jsme se podílely na pravidelném testování žáků. Toto období nám nedávalo možnost pořádat akce mimo běžný provoz družiny.</w:t>
      </w:r>
    </w:p>
    <w:p w14:paraId="59389B21" w14:textId="77777777" w:rsidR="002B03C5" w:rsidRPr="002B03C5" w:rsidRDefault="002B03C5" w:rsidP="002B03C5">
      <w:pPr>
        <w:pStyle w:val="Normlnweb"/>
        <w:spacing w:before="0" w:beforeAutospacing="0" w:after="0" w:afterAutospacing="0" w:line="276" w:lineRule="auto"/>
        <w:ind w:left="360"/>
        <w:rPr>
          <w:rFonts w:ascii="Arial" w:hAnsi="Arial" w:cs="Arial"/>
          <w:color w:val="000000"/>
          <w:sz w:val="22"/>
          <w:szCs w:val="22"/>
        </w:rPr>
      </w:pPr>
      <w:r w:rsidRPr="002B03C5">
        <w:rPr>
          <w:rFonts w:ascii="Arial" w:hAnsi="Arial" w:cs="Arial"/>
          <w:color w:val="000000"/>
          <w:sz w:val="22"/>
          <w:szCs w:val="22"/>
        </w:rPr>
        <w:tab/>
        <w:t>17. 5. byl obnoven v podstatě běžný provoz školy (zůstala jen ochrana dýchacích cest a testování). Testování jsme si pro družinové děti každé pondělí zajišťovaly vlastními silami.</w:t>
      </w:r>
    </w:p>
    <w:p w14:paraId="6BA41C8C" w14:textId="77777777" w:rsidR="002B03C5" w:rsidRPr="002B03C5" w:rsidRDefault="002B03C5" w:rsidP="002B03C5">
      <w:pPr>
        <w:pStyle w:val="Normlnweb"/>
        <w:spacing w:before="0" w:beforeAutospacing="0" w:after="0" w:afterAutospacing="0" w:line="276" w:lineRule="auto"/>
        <w:ind w:left="360"/>
        <w:rPr>
          <w:rFonts w:ascii="Arial" w:hAnsi="Arial" w:cs="Arial"/>
          <w:color w:val="000000"/>
          <w:sz w:val="22"/>
          <w:szCs w:val="22"/>
        </w:rPr>
      </w:pPr>
      <w:r w:rsidRPr="002B03C5">
        <w:rPr>
          <w:rFonts w:ascii="Arial" w:hAnsi="Arial" w:cs="Arial"/>
          <w:color w:val="000000"/>
          <w:sz w:val="22"/>
          <w:szCs w:val="22"/>
        </w:rPr>
        <w:t xml:space="preserve">V průběhu května a začátku června u nás vykonávaly praxi 3 praktikantky, kterým jsme se snažily předat své znalosti o práci s dětmi. Jedna z praktikantek měla napojení na Pomocné tlapky a udělala nám ve družině krátké představení této organizace. Rozvolnění opatření nám umožnilo zorganizovat před koncem školního roku několik akcí – navštívili jsme hvězdárnu, některé vychovatelky zorganizovaly návštěvu </w:t>
      </w:r>
      <w:proofErr w:type="spellStart"/>
      <w:r w:rsidRPr="002B03C5">
        <w:rPr>
          <w:rFonts w:ascii="Arial" w:hAnsi="Arial" w:cs="Arial"/>
          <w:color w:val="000000"/>
          <w:sz w:val="22"/>
          <w:szCs w:val="22"/>
        </w:rPr>
        <w:t>svojkovického</w:t>
      </w:r>
      <w:proofErr w:type="spellEnd"/>
      <w:r w:rsidRPr="002B03C5">
        <w:rPr>
          <w:rFonts w:ascii="Arial" w:hAnsi="Arial" w:cs="Arial"/>
          <w:color w:val="000000"/>
          <w:sz w:val="22"/>
          <w:szCs w:val="22"/>
        </w:rPr>
        <w:t xml:space="preserve"> zahradnictví a osecké základny Pomocných tlapek.</w:t>
      </w:r>
    </w:p>
    <w:p w14:paraId="11E825B7" w14:textId="0A645CE5" w:rsidR="002B03C5" w:rsidRDefault="002B03C5" w:rsidP="002B03C5">
      <w:pPr>
        <w:pStyle w:val="Normlnweb"/>
        <w:spacing w:before="0" w:beforeAutospacing="0" w:after="0" w:afterAutospacing="0" w:line="276" w:lineRule="auto"/>
        <w:ind w:left="360"/>
        <w:rPr>
          <w:rFonts w:ascii="Arial" w:hAnsi="Arial" w:cs="Arial"/>
          <w:color w:val="000000"/>
          <w:sz w:val="22"/>
          <w:szCs w:val="22"/>
        </w:rPr>
      </w:pPr>
      <w:r w:rsidRPr="002B03C5">
        <w:rPr>
          <w:rFonts w:ascii="Arial" w:hAnsi="Arial" w:cs="Arial"/>
          <w:color w:val="000000"/>
          <w:sz w:val="22"/>
          <w:szCs w:val="22"/>
        </w:rPr>
        <w:t>Doufáme, že příští školní rok bude klidnější a budeme moci dětem nabídnout více zajímavých akcí.</w:t>
      </w:r>
    </w:p>
    <w:p w14:paraId="6BE8E7E9" w14:textId="769629C5" w:rsidR="00591065" w:rsidRDefault="0014370E" w:rsidP="00E82841">
      <w:pPr>
        <w:pStyle w:val="Nadpis3"/>
        <w:keepNext w:val="0"/>
        <w:keepLines w:val="0"/>
        <w:widowControl w:val="0"/>
        <w:numPr>
          <w:ilvl w:val="1"/>
          <w:numId w:val="7"/>
        </w:numPr>
        <w:ind w:left="1434" w:hanging="357"/>
      </w:pPr>
      <w:r w:rsidRPr="0033546E">
        <w:lastRenderedPageBreak/>
        <w:t>K</w:t>
      </w:r>
      <w:r w:rsidR="00BC2332" w:rsidRPr="0033546E">
        <w:t>ulturní činnost</w:t>
      </w:r>
      <w:bookmarkEnd w:id="11"/>
    </w:p>
    <w:p w14:paraId="579D03DD" w14:textId="77777777" w:rsidR="00E82841" w:rsidRPr="00441536" w:rsidRDefault="00E82841" w:rsidP="00E82841">
      <w:pPr>
        <w:pStyle w:val="Normlnweb"/>
        <w:spacing w:after="198"/>
        <w:ind w:left="357"/>
      </w:pPr>
      <w:r w:rsidRPr="00441536">
        <w:rPr>
          <w:b/>
          <w:bCs/>
          <w:u w:val="single"/>
        </w:rPr>
        <w:t>Hodnocení kulturní činnosti 1. stupně</w:t>
      </w:r>
    </w:p>
    <w:p w14:paraId="3DAA1139" w14:textId="77777777" w:rsidR="00E82841" w:rsidRPr="00E82841" w:rsidRDefault="00E82841" w:rsidP="00E82841">
      <w:pPr>
        <w:rPr>
          <w:rFonts w:ascii="Arial" w:hAnsi="Arial" w:cs="Arial"/>
          <w:bCs/>
          <w:sz w:val="22"/>
          <w:szCs w:val="22"/>
        </w:rPr>
      </w:pPr>
      <w:r w:rsidRPr="00E82841">
        <w:rPr>
          <w:rFonts w:ascii="Arial" w:hAnsi="Arial" w:cs="Arial"/>
          <w:bCs/>
          <w:sz w:val="22"/>
          <w:szCs w:val="22"/>
        </w:rPr>
        <w:t xml:space="preserve">Vzhledem k epidemii COVID 19 byly všechny kulturní akce pro žáky 1. stupně ve školním roce 2020/21 zrušené. </w:t>
      </w:r>
    </w:p>
    <w:p w14:paraId="40638CAD" w14:textId="77777777" w:rsidR="00E82841" w:rsidRPr="00E82841" w:rsidRDefault="00E82841" w:rsidP="00E82841">
      <w:pPr>
        <w:rPr>
          <w:rFonts w:ascii="Arial" w:hAnsi="Arial" w:cs="Arial"/>
          <w:b/>
          <w:sz w:val="22"/>
          <w:szCs w:val="22"/>
          <w:u w:val="single"/>
        </w:rPr>
      </w:pPr>
    </w:p>
    <w:p w14:paraId="4618A1F0" w14:textId="77777777" w:rsidR="00E82841" w:rsidRPr="00E82841" w:rsidRDefault="00E82841" w:rsidP="00E82841">
      <w:pPr>
        <w:rPr>
          <w:rFonts w:ascii="Arial" w:hAnsi="Arial" w:cs="Arial"/>
          <w:b/>
          <w:sz w:val="22"/>
          <w:szCs w:val="22"/>
          <w:u w:val="single"/>
        </w:rPr>
      </w:pPr>
      <w:r w:rsidRPr="00E82841">
        <w:rPr>
          <w:rFonts w:ascii="Arial" w:hAnsi="Arial" w:cs="Arial"/>
          <w:b/>
          <w:sz w:val="22"/>
          <w:szCs w:val="22"/>
          <w:u w:val="single"/>
        </w:rPr>
        <w:t>Zpráva o kulturních akcích ve školním roce 2020/21 2. stupeň</w:t>
      </w:r>
    </w:p>
    <w:p w14:paraId="3A094CE7" w14:textId="77777777" w:rsidR="00E82841" w:rsidRPr="00E82841" w:rsidRDefault="00E82841" w:rsidP="00E82841">
      <w:pPr>
        <w:rPr>
          <w:rFonts w:ascii="Arial" w:hAnsi="Arial" w:cs="Arial"/>
          <w:sz w:val="20"/>
          <w:szCs w:val="20"/>
          <w:u w:val="single"/>
        </w:rPr>
      </w:pPr>
    </w:p>
    <w:p w14:paraId="11D81628" w14:textId="77777777" w:rsidR="00E82841" w:rsidRPr="00E82841" w:rsidRDefault="00E82841" w:rsidP="00E82841">
      <w:pPr>
        <w:rPr>
          <w:rFonts w:ascii="Arial" w:hAnsi="Arial" w:cs="Arial"/>
          <w:sz w:val="22"/>
          <w:szCs w:val="22"/>
        </w:rPr>
      </w:pPr>
      <w:r w:rsidRPr="00E82841">
        <w:rPr>
          <w:rFonts w:ascii="Arial" w:hAnsi="Arial" w:cs="Arial"/>
          <w:sz w:val="22"/>
          <w:szCs w:val="22"/>
        </w:rPr>
        <w:tab/>
        <w:t xml:space="preserve">V letošním školním roce veškeré kulturní plány zatavila pandemie </w:t>
      </w:r>
      <w:proofErr w:type="spellStart"/>
      <w:r w:rsidRPr="00E82841">
        <w:rPr>
          <w:rFonts w:ascii="Arial" w:hAnsi="Arial" w:cs="Arial"/>
          <w:sz w:val="22"/>
          <w:szCs w:val="22"/>
        </w:rPr>
        <w:t>koronaviru</w:t>
      </w:r>
      <w:proofErr w:type="spellEnd"/>
      <w:r w:rsidRPr="00E82841">
        <w:rPr>
          <w:rFonts w:ascii="Arial" w:hAnsi="Arial" w:cs="Arial"/>
          <w:sz w:val="22"/>
          <w:szCs w:val="22"/>
        </w:rPr>
        <w:t>. Nešlo tedy realizovat žádné obvyklé akce (Koncerty, divadelní a filmová představení atd.) Probíhala uzávěra kultury, koncerty byly dostupné online, ale my jako škola jsme se jich hromadně neúčastnili.</w:t>
      </w:r>
    </w:p>
    <w:p w14:paraId="29D6C703" w14:textId="5BF9D551" w:rsidR="00E82841" w:rsidRPr="00E82841" w:rsidRDefault="00E82841" w:rsidP="00E82841">
      <w:pPr>
        <w:rPr>
          <w:rFonts w:ascii="Arial" w:hAnsi="Arial" w:cs="Arial"/>
          <w:sz w:val="22"/>
          <w:szCs w:val="22"/>
        </w:rPr>
      </w:pPr>
      <w:r w:rsidRPr="00E82841">
        <w:rPr>
          <w:rFonts w:ascii="Arial" w:hAnsi="Arial" w:cs="Arial"/>
          <w:sz w:val="22"/>
          <w:szCs w:val="22"/>
        </w:rPr>
        <w:t>Jediným záchvěvem kultury tedy byly návštěvy našich žáků v knihovně a realizace dílen čtení tam v rámci projektu Zkoumavé čtení. V dubnu probíhaly návštěvy paní knihovnice v online hodinách dílen čtení, v červnu všechny projektové třídy dorazily na DČ do Městské knihovny v Rokycanech.</w:t>
      </w:r>
    </w:p>
    <w:p w14:paraId="2F9D86B2" w14:textId="77777777" w:rsidR="00E82841" w:rsidRPr="00E82841" w:rsidRDefault="00E82841" w:rsidP="00E82841">
      <w:pPr>
        <w:rPr>
          <w:rFonts w:ascii="Arial" w:hAnsi="Arial" w:cs="Arial"/>
          <w:sz w:val="22"/>
          <w:szCs w:val="22"/>
        </w:rPr>
      </w:pPr>
      <w:r w:rsidRPr="00E82841">
        <w:rPr>
          <w:rFonts w:ascii="Arial" w:hAnsi="Arial" w:cs="Arial"/>
          <w:sz w:val="22"/>
          <w:szCs w:val="22"/>
        </w:rPr>
        <w:t xml:space="preserve">Můžeme jen doufat, že příští školní rok nám dovolí vrátit se s žáky také do divadel.  </w:t>
      </w:r>
    </w:p>
    <w:p w14:paraId="79CD64B2" w14:textId="77777777" w:rsidR="00E82841" w:rsidRPr="00E82841" w:rsidRDefault="00E82841" w:rsidP="00E82841"/>
    <w:p w14:paraId="6BE8E807" w14:textId="77777777" w:rsidR="0014370E" w:rsidRDefault="007F7EA9" w:rsidP="000655A5">
      <w:pPr>
        <w:pStyle w:val="Nadpis3"/>
        <w:numPr>
          <w:ilvl w:val="1"/>
          <w:numId w:val="7"/>
        </w:numPr>
      </w:pPr>
      <w:bookmarkStart w:id="12" w:name="_Toc429048936"/>
      <w:r>
        <w:t>P</w:t>
      </w:r>
      <w:r w:rsidR="0014370E" w:rsidRPr="0033546E">
        <w:t>rvní stupeň</w:t>
      </w:r>
      <w:bookmarkEnd w:id="12"/>
    </w:p>
    <w:p w14:paraId="6BE8E808" w14:textId="77777777" w:rsidR="00206028" w:rsidRPr="00206028" w:rsidRDefault="00206028" w:rsidP="00206028"/>
    <w:p w14:paraId="6BE8E809" w14:textId="3006C47D" w:rsidR="00B12D09" w:rsidRPr="00B12D09" w:rsidRDefault="00B12D09" w:rsidP="00B12D09">
      <w:pPr>
        <w:jc w:val="both"/>
        <w:rPr>
          <w:rFonts w:ascii="Arial" w:hAnsi="Arial" w:cs="Arial"/>
          <w:b/>
          <w:sz w:val="22"/>
          <w:szCs w:val="22"/>
          <w:u w:val="single"/>
        </w:rPr>
      </w:pPr>
      <w:r w:rsidRPr="00B12D09">
        <w:rPr>
          <w:rFonts w:ascii="Arial" w:hAnsi="Arial" w:cs="Arial"/>
          <w:b/>
          <w:sz w:val="22"/>
          <w:szCs w:val="22"/>
          <w:u w:val="single"/>
        </w:rPr>
        <w:t>Závěrečná zpráva – metodické shromáždění 1. Stupně (školní rok 20</w:t>
      </w:r>
      <w:r w:rsidR="00426ED4">
        <w:rPr>
          <w:rFonts w:ascii="Arial" w:hAnsi="Arial" w:cs="Arial"/>
          <w:b/>
          <w:sz w:val="22"/>
          <w:szCs w:val="22"/>
          <w:u w:val="single"/>
        </w:rPr>
        <w:t>20</w:t>
      </w:r>
      <w:r w:rsidRPr="00B12D09">
        <w:rPr>
          <w:rFonts w:ascii="Arial" w:hAnsi="Arial" w:cs="Arial"/>
          <w:b/>
          <w:sz w:val="22"/>
          <w:szCs w:val="22"/>
          <w:u w:val="single"/>
        </w:rPr>
        <w:t>/20</w:t>
      </w:r>
      <w:r w:rsidR="00FB5B40">
        <w:rPr>
          <w:rFonts w:ascii="Arial" w:hAnsi="Arial" w:cs="Arial"/>
          <w:b/>
          <w:sz w:val="22"/>
          <w:szCs w:val="22"/>
          <w:u w:val="single"/>
        </w:rPr>
        <w:t>2</w:t>
      </w:r>
      <w:r w:rsidR="00426ED4">
        <w:rPr>
          <w:rFonts w:ascii="Arial" w:hAnsi="Arial" w:cs="Arial"/>
          <w:b/>
          <w:sz w:val="22"/>
          <w:szCs w:val="22"/>
          <w:u w:val="single"/>
        </w:rPr>
        <w:t>1</w:t>
      </w:r>
      <w:r w:rsidRPr="00B12D09">
        <w:rPr>
          <w:rFonts w:ascii="Arial" w:hAnsi="Arial" w:cs="Arial"/>
          <w:b/>
          <w:sz w:val="22"/>
          <w:szCs w:val="22"/>
          <w:u w:val="single"/>
        </w:rPr>
        <w:t>)</w:t>
      </w:r>
    </w:p>
    <w:p w14:paraId="6BE8E80A" w14:textId="77777777" w:rsidR="00B12D09" w:rsidRPr="00B12D09" w:rsidRDefault="00B12D09" w:rsidP="00B12D09">
      <w:pPr>
        <w:jc w:val="both"/>
        <w:rPr>
          <w:rFonts w:ascii="Arial" w:hAnsi="Arial" w:cs="Arial"/>
          <w:b/>
          <w:sz w:val="22"/>
          <w:szCs w:val="22"/>
          <w:u w:val="single"/>
        </w:rPr>
      </w:pPr>
    </w:p>
    <w:p w14:paraId="0092A755" w14:textId="77777777" w:rsidR="00426ED4" w:rsidRPr="00426ED4" w:rsidRDefault="00426ED4" w:rsidP="00426ED4">
      <w:pPr>
        <w:jc w:val="both"/>
        <w:rPr>
          <w:rFonts w:ascii="Arial" w:hAnsi="Arial" w:cs="Arial"/>
          <w:sz w:val="22"/>
          <w:szCs w:val="22"/>
        </w:rPr>
      </w:pPr>
      <w:r w:rsidRPr="00426ED4">
        <w:rPr>
          <w:rFonts w:ascii="Arial" w:hAnsi="Arial" w:cs="Arial"/>
          <w:sz w:val="22"/>
          <w:szCs w:val="22"/>
        </w:rPr>
        <w:t xml:space="preserve">Ve školním roce 2020/21 proběhlo metodické shromáždění 1. stupně celkem čtyřikrát </w:t>
      </w:r>
    </w:p>
    <w:p w14:paraId="152A198F" w14:textId="77777777" w:rsidR="00426ED4" w:rsidRPr="00426ED4" w:rsidRDefault="00426ED4" w:rsidP="00426ED4">
      <w:pPr>
        <w:jc w:val="both"/>
        <w:rPr>
          <w:rFonts w:ascii="Arial" w:hAnsi="Arial" w:cs="Arial"/>
          <w:sz w:val="22"/>
          <w:szCs w:val="22"/>
        </w:rPr>
      </w:pPr>
      <w:r w:rsidRPr="00426ED4">
        <w:rPr>
          <w:rFonts w:ascii="Arial" w:hAnsi="Arial" w:cs="Arial"/>
          <w:sz w:val="22"/>
          <w:szCs w:val="22"/>
        </w:rPr>
        <w:t>(v přípravném týdnu v srpnu dvakrát prezenčně, v prosinci a v březnu distanční formou).</w:t>
      </w:r>
    </w:p>
    <w:p w14:paraId="0B2346D7" w14:textId="77777777" w:rsidR="00426ED4" w:rsidRPr="00426ED4" w:rsidRDefault="00426ED4" w:rsidP="00426ED4">
      <w:pPr>
        <w:jc w:val="both"/>
        <w:rPr>
          <w:rFonts w:ascii="Arial" w:hAnsi="Arial" w:cs="Arial"/>
          <w:sz w:val="22"/>
          <w:szCs w:val="22"/>
        </w:rPr>
      </w:pPr>
    </w:p>
    <w:p w14:paraId="63615472" w14:textId="77777777" w:rsidR="00426ED4" w:rsidRPr="00426ED4" w:rsidRDefault="00426ED4" w:rsidP="00426ED4">
      <w:pPr>
        <w:jc w:val="both"/>
        <w:rPr>
          <w:rFonts w:ascii="Arial" w:hAnsi="Arial" w:cs="Arial"/>
          <w:sz w:val="22"/>
          <w:szCs w:val="22"/>
        </w:rPr>
      </w:pPr>
      <w:r w:rsidRPr="00426ED4">
        <w:rPr>
          <w:rFonts w:ascii="Arial" w:hAnsi="Arial" w:cs="Arial"/>
          <w:sz w:val="22"/>
          <w:szCs w:val="22"/>
        </w:rPr>
        <w:t xml:space="preserve">Na prvním stupni se v průběhu září žáci účastnili několika akcí na dopravním hřišti, zahájili lekce plaveckého výcviku a několik tříd stihlo využít nabídku na návštěvu ZOO nebo </w:t>
      </w:r>
      <w:proofErr w:type="spellStart"/>
      <w:r w:rsidRPr="00426ED4">
        <w:rPr>
          <w:rFonts w:ascii="Arial" w:hAnsi="Arial" w:cs="Arial"/>
          <w:sz w:val="22"/>
          <w:szCs w:val="22"/>
        </w:rPr>
        <w:t>Techmanie</w:t>
      </w:r>
      <w:proofErr w:type="spellEnd"/>
      <w:r w:rsidRPr="00426ED4">
        <w:rPr>
          <w:rFonts w:ascii="Arial" w:hAnsi="Arial" w:cs="Arial"/>
          <w:sz w:val="22"/>
          <w:szCs w:val="22"/>
        </w:rPr>
        <w:t xml:space="preserve"> v Plzni. </w:t>
      </w:r>
    </w:p>
    <w:p w14:paraId="27F193A9" w14:textId="77777777" w:rsidR="00426ED4" w:rsidRPr="00426ED4" w:rsidRDefault="00426ED4" w:rsidP="00426ED4">
      <w:pPr>
        <w:jc w:val="both"/>
        <w:rPr>
          <w:rFonts w:ascii="Arial" w:hAnsi="Arial" w:cs="Arial"/>
          <w:sz w:val="22"/>
          <w:szCs w:val="22"/>
        </w:rPr>
      </w:pPr>
      <w:r w:rsidRPr="00426ED4">
        <w:rPr>
          <w:rFonts w:ascii="Arial" w:hAnsi="Arial" w:cs="Arial"/>
          <w:sz w:val="22"/>
          <w:szCs w:val="22"/>
        </w:rPr>
        <w:t xml:space="preserve">Hlavní aktivitou programu </w:t>
      </w:r>
      <w:proofErr w:type="spellStart"/>
      <w:r w:rsidRPr="00426ED4">
        <w:rPr>
          <w:rFonts w:ascii="Arial" w:hAnsi="Arial" w:cs="Arial"/>
          <w:sz w:val="22"/>
          <w:szCs w:val="22"/>
        </w:rPr>
        <w:t>Ekoškola</w:t>
      </w:r>
      <w:proofErr w:type="spellEnd"/>
      <w:r w:rsidRPr="00426ED4">
        <w:rPr>
          <w:rFonts w:ascii="Arial" w:hAnsi="Arial" w:cs="Arial"/>
          <w:sz w:val="22"/>
          <w:szCs w:val="22"/>
        </w:rPr>
        <w:t xml:space="preserve"> zůstává třídění odpadu ve třídách, na podzim jsme se účastnili sběru pečiva, kaštanů a žaludů pro lesní zvěř.</w:t>
      </w:r>
    </w:p>
    <w:p w14:paraId="79BA8E50" w14:textId="77777777" w:rsidR="00426ED4" w:rsidRPr="00426ED4" w:rsidRDefault="00426ED4" w:rsidP="00426ED4">
      <w:pPr>
        <w:jc w:val="both"/>
        <w:rPr>
          <w:rFonts w:ascii="Arial" w:hAnsi="Arial" w:cs="Arial"/>
          <w:sz w:val="22"/>
          <w:szCs w:val="22"/>
        </w:rPr>
      </w:pPr>
      <w:r w:rsidRPr="00426ED4">
        <w:rPr>
          <w:rFonts w:ascii="Arial" w:hAnsi="Arial" w:cs="Arial"/>
          <w:sz w:val="22"/>
          <w:szCs w:val="22"/>
        </w:rPr>
        <w:t xml:space="preserve">Od poloviny října 2020 probíhala ve všech třídách distanční výuka, kterou se všichni (učitelé i žáci) snažili připravit a zvládnout, jak to jen nejlépe byli schopni. Mezi kolegy fungovala vzájemná podpora a pomoc při užívání prostředí Microsoft </w:t>
      </w:r>
      <w:proofErr w:type="spellStart"/>
      <w:r w:rsidRPr="00426ED4">
        <w:rPr>
          <w:rFonts w:ascii="Arial" w:hAnsi="Arial" w:cs="Arial"/>
          <w:sz w:val="22"/>
          <w:szCs w:val="22"/>
        </w:rPr>
        <w:t>Teams</w:t>
      </w:r>
      <w:proofErr w:type="spellEnd"/>
      <w:r w:rsidRPr="00426ED4">
        <w:rPr>
          <w:rFonts w:ascii="Arial" w:hAnsi="Arial" w:cs="Arial"/>
          <w:sz w:val="22"/>
          <w:szCs w:val="22"/>
        </w:rPr>
        <w:t xml:space="preserve">. V době postupného návratu do školy v listopadu a prosinci v rámci prevence proběhla v některých třídách Třída plná pohody (pod metodickým vedením PPP Rokycany) - vše za dodržení nastavených hygienických opatření. Od ledna opět probíhala výuka pouze distančně, od poloviny dubna pro všechny třídy rotačním způsobem, od poloviny května pro všechny prezenčně. Cílem po nástupu do školy bylo zaměřit se na kontrolu zvládnutí učiva probraného distanční formou a jeho procvičování a nastavit školní prostředí tak, aby žáci nebyli po nástupu přetíženi množstvím testů a zkoušení. </w:t>
      </w:r>
    </w:p>
    <w:p w14:paraId="04F27DB0" w14:textId="77777777" w:rsidR="00426ED4" w:rsidRPr="00426ED4" w:rsidRDefault="00426ED4" w:rsidP="00426ED4">
      <w:pPr>
        <w:jc w:val="both"/>
        <w:rPr>
          <w:rFonts w:ascii="Arial" w:hAnsi="Arial" w:cs="Arial"/>
          <w:sz w:val="22"/>
          <w:szCs w:val="22"/>
        </w:rPr>
      </w:pPr>
      <w:r w:rsidRPr="00426ED4">
        <w:rPr>
          <w:rFonts w:ascii="Arial" w:hAnsi="Arial" w:cs="Arial"/>
          <w:sz w:val="22"/>
          <w:szCs w:val="22"/>
        </w:rPr>
        <w:t>Všichni vyučující byli aktivní v distanční výuce a ve spolupráci s asistenty pedagoga zajišťovali výuku na dálku pro žáky svých tříd. Po otevření škol pak pokračovali ve výuce ve škole a kontrole domácí práce žáků, kteří se výuky nemohli účastnit ze zdravotních či jiných důvodů.</w:t>
      </w:r>
    </w:p>
    <w:p w14:paraId="65CC8EB2" w14:textId="77777777" w:rsidR="00426ED4" w:rsidRPr="00426ED4" w:rsidRDefault="00426ED4" w:rsidP="00426ED4">
      <w:pPr>
        <w:jc w:val="both"/>
        <w:rPr>
          <w:rFonts w:ascii="Arial" w:hAnsi="Arial" w:cs="Arial"/>
          <w:sz w:val="22"/>
          <w:szCs w:val="22"/>
        </w:rPr>
      </w:pPr>
      <w:r w:rsidRPr="00426ED4">
        <w:rPr>
          <w:rFonts w:ascii="Arial" w:hAnsi="Arial" w:cs="Arial"/>
          <w:sz w:val="22"/>
          <w:szCs w:val="22"/>
        </w:rPr>
        <w:t xml:space="preserve">Ve škole funguje Školní pedagogické pracoviště, kompetence jsou rozděleny mezi speciálního pedagoga Mgr. Janu </w:t>
      </w:r>
      <w:proofErr w:type="spellStart"/>
      <w:r w:rsidRPr="00426ED4">
        <w:rPr>
          <w:rFonts w:ascii="Arial" w:hAnsi="Arial" w:cs="Arial"/>
          <w:sz w:val="22"/>
          <w:szCs w:val="22"/>
        </w:rPr>
        <w:t>Štercliovou</w:t>
      </w:r>
      <w:proofErr w:type="spellEnd"/>
      <w:r w:rsidRPr="00426ED4">
        <w:rPr>
          <w:rFonts w:ascii="Arial" w:hAnsi="Arial" w:cs="Arial"/>
          <w:sz w:val="22"/>
          <w:szCs w:val="22"/>
        </w:rPr>
        <w:t xml:space="preserve">, výchovného poradce pro 1. stupeň Mgr. Radku Valachovou a metodika prevence pro 1. stupeň Mgr. Ladislavu Bečvářovou. V rámci inkluze třídní učitelé i nadále připravovali podklady pro vytváření plánů pedagogické podpory a individuálních vzdělávacích plánů a úzce při tom spolupracovali se speciálním pedagogem Mgr. Janou </w:t>
      </w:r>
      <w:proofErr w:type="spellStart"/>
      <w:r w:rsidRPr="00426ED4">
        <w:rPr>
          <w:rFonts w:ascii="Arial" w:hAnsi="Arial" w:cs="Arial"/>
          <w:sz w:val="22"/>
          <w:szCs w:val="22"/>
        </w:rPr>
        <w:t>Štercliovou</w:t>
      </w:r>
      <w:proofErr w:type="spellEnd"/>
      <w:r w:rsidRPr="00426ED4">
        <w:rPr>
          <w:rFonts w:ascii="Arial" w:hAnsi="Arial" w:cs="Arial"/>
          <w:sz w:val="22"/>
          <w:szCs w:val="22"/>
        </w:rPr>
        <w:t xml:space="preserve"> a PPP Rokycany. Pedagogická intervence probíhala po celý školní rok (prezenční</w:t>
      </w:r>
      <w:r w:rsidRPr="1A1C3A9C">
        <w:t xml:space="preserve"> </w:t>
      </w:r>
      <w:r w:rsidRPr="00426ED4">
        <w:rPr>
          <w:rFonts w:ascii="Arial" w:hAnsi="Arial" w:cs="Arial"/>
          <w:sz w:val="22"/>
          <w:szCs w:val="22"/>
        </w:rPr>
        <w:t>i distanční formou).</w:t>
      </w:r>
    </w:p>
    <w:p w14:paraId="6BE8E812" w14:textId="77777777" w:rsidR="00B12D09" w:rsidRPr="00CD50A7" w:rsidRDefault="00B12D09" w:rsidP="00B12D09">
      <w:pPr>
        <w:jc w:val="both"/>
      </w:pPr>
    </w:p>
    <w:p w14:paraId="6BE8E813" w14:textId="0A4AD4F0" w:rsidR="00AF3B86" w:rsidRDefault="00AF3B86" w:rsidP="00AF3B86">
      <w:pPr>
        <w:jc w:val="both"/>
        <w:rPr>
          <w:rFonts w:ascii="Arial" w:hAnsi="Arial" w:cs="Arial"/>
          <w:b/>
          <w:sz w:val="22"/>
          <w:szCs w:val="22"/>
        </w:rPr>
      </w:pPr>
      <w:r w:rsidRPr="00AF3B86">
        <w:rPr>
          <w:rFonts w:ascii="Arial" w:hAnsi="Arial" w:cs="Arial"/>
          <w:b/>
          <w:sz w:val="22"/>
          <w:szCs w:val="22"/>
        </w:rPr>
        <w:t xml:space="preserve">Škola v přírodě tříd </w:t>
      </w:r>
      <w:r w:rsidR="00426ED4">
        <w:rPr>
          <w:rFonts w:ascii="Arial" w:hAnsi="Arial" w:cs="Arial"/>
          <w:b/>
          <w:sz w:val="22"/>
          <w:szCs w:val="22"/>
        </w:rPr>
        <w:t>4</w:t>
      </w:r>
      <w:r w:rsidRPr="00AF3B86">
        <w:rPr>
          <w:rFonts w:ascii="Arial" w:hAnsi="Arial" w:cs="Arial"/>
          <w:b/>
          <w:sz w:val="22"/>
          <w:szCs w:val="22"/>
        </w:rPr>
        <w:t xml:space="preserve">. B a </w:t>
      </w:r>
      <w:r w:rsidR="00426ED4">
        <w:rPr>
          <w:rFonts w:ascii="Arial" w:hAnsi="Arial" w:cs="Arial"/>
          <w:b/>
          <w:sz w:val="22"/>
          <w:szCs w:val="22"/>
        </w:rPr>
        <w:t>4</w:t>
      </w:r>
      <w:r w:rsidRPr="00AF3B86">
        <w:rPr>
          <w:rFonts w:ascii="Arial" w:hAnsi="Arial" w:cs="Arial"/>
          <w:b/>
          <w:sz w:val="22"/>
          <w:szCs w:val="22"/>
        </w:rPr>
        <w:t>.C</w:t>
      </w:r>
    </w:p>
    <w:p w14:paraId="6BE8E814" w14:textId="77777777" w:rsidR="00AF3B86" w:rsidRPr="00AF3B86" w:rsidRDefault="00AF3B86" w:rsidP="00AF3B86">
      <w:pPr>
        <w:jc w:val="both"/>
        <w:rPr>
          <w:rFonts w:ascii="Arial" w:hAnsi="Arial" w:cs="Arial"/>
          <w:b/>
          <w:sz w:val="22"/>
          <w:szCs w:val="22"/>
        </w:rPr>
      </w:pPr>
    </w:p>
    <w:p w14:paraId="0234D820" w14:textId="77777777" w:rsidR="00426ED4" w:rsidRPr="00426ED4" w:rsidRDefault="00426ED4" w:rsidP="00426ED4">
      <w:pPr>
        <w:pStyle w:val="Standard"/>
        <w:jc w:val="both"/>
        <w:rPr>
          <w:rFonts w:ascii="Arial" w:hAnsi="Arial" w:cs="Arial"/>
        </w:rPr>
      </w:pPr>
      <w:r w:rsidRPr="00426ED4">
        <w:rPr>
          <w:rFonts w:ascii="Arial" w:hAnsi="Arial" w:cs="Arial"/>
        </w:rPr>
        <w:t xml:space="preserve">Ve dnech 14. – 18. 9. 2020 se </w:t>
      </w:r>
      <w:proofErr w:type="gramStart"/>
      <w:r w:rsidRPr="00426ED4">
        <w:rPr>
          <w:rFonts w:ascii="Arial" w:hAnsi="Arial" w:cs="Arial"/>
        </w:rPr>
        <w:t>žáci  4.</w:t>
      </w:r>
      <w:proofErr w:type="gramEnd"/>
      <w:r w:rsidRPr="00426ED4">
        <w:rPr>
          <w:rFonts w:ascii="Arial" w:hAnsi="Arial" w:cs="Arial"/>
        </w:rPr>
        <w:t xml:space="preserve"> B a 4. C s pedagogickým dozorem (Sýkorová,  Nová </w:t>
      </w:r>
      <w:proofErr w:type="spellStart"/>
      <w:r w:rsidRPr="00426ED4">
        <w:rPr>
          <w:rFonts w:ascii="Arial" w:hAnsi="Arial" w:cs="Arial"/>
        </w:rPr>
        <w:t>Grunertová</w:t>
      </w:r>
      <w:proofErr w:type="spellEnd"/>
      <w:r w:rsidRPr="00426ED4">
        <w:rPr>
          <w:rFonts w:ascii="Arial" w:hAnsi="Arial" w:cs="Arial"/>
        </w:rPr>
        <w:t xml:space="preserve">, Jiráková, Čiháková) zúčastnili ozdravného pobytu v RS </w:t>
      </w:r>
      <w:proofErr w:type="spellStart"/>
      <w:r w:rsidRPr="00426ED4">
        <w:rPr>
          <w:rFonts w:ascii="Arial" w:hAnsi="Arial" w:cs="Arial"/>
        </w:rPr>
        <w:t>Sobeňák</w:t>
      </w:r>
      <w:proofErr w:type="spellEnd"/>
      <w:r w:rsidRPr="00426ED4">
        <w:rPr>
          <w:rFonts w:ascii="Arial" w:hAnsi="Arial" w:cs="Arial"/>
        </w:rPr>
        <w:t xml:space="preserve">, Starý </w:t>
      </w:r>
      <w:proofErr w:type="spellStart"/>
      <w:r w:rsidRPr="00426ED4">
        <w:rPr>
          <w:rFonts w:ascii="Arial" w:hAnsi="Arial" w:cs="Arial"/>
        </w:rPr>
        <w:t>Rožmitál</w:t>
      </w:r>
      <w:proofErr w:type="spellEnd"/>
      <w:r w:rsidRPr="00426ED4">
        <w:rPr>
          <w:rFonts w:ascii="Arial" w:hAnsi="Arial" w:cs="Arial"/>
        </w:rPr>
        <w:t>.</w:t>
      </w:r>
    </w:p>
    <w:p w14:paraId="72521A10" w14:textId="77777777" w:rsidR="00426ED4" w:rsidRPr="00426ED4" w:rsidRDefault="00426ED4" w:rsidP="00426ED4">
      <w:pPr>
        <w:pStyle w:val="Standard"/>
        <w:jc w:val="both"/>
        <w:rPr>
          <w:rFonts w:ascii="Arial" w:hAnsi="Arial" w:cs="Arial"/>
        </w:rPr>
      </w:pPr>
      <w:r w:rsidRPr="00426ED4">
        <w:rPr>
          <w:rFonts w:ascii="Arial" w:hAnsi="Arial" w:cs="Arial"/>
        </w:rPr>
        <w:lastRenderedPageBreak/>
        <w:t xml:space="preserve">Doprava do místa pobytu a zpět byla zajištěna autobusem provozovatele RS.   </w:t>
      </w:r>
    </w:p>
    <w:p w14:paraId="52BEC8F4" w14:textId="77777777" w:rsidR="00426ED4" w:rsidRPr="00426ED4" w:rsidRDefault="00426ED4" w:rsidP="00426ED4">
      <w:pPr>
        <w:pStyle w:val="Standard"/>
        <w:jc w:val="both"/>
        <w:rPr>
          <w:rFonts w:ascii="Arial" w:hAnsi="Arial" w:cs="Arial"/>
        </w:rPr>
      </w:pPr>
      <w:r w:rsidRPr="00426ED4">
        <w:rPr>
          <w:rFonts w:ascii="Arial" w:hAnsi="Arial" w:cs="Arial"/>
        </w:rPr>
        <w:t>Všichni účastníci ozdravného pobytu byli ubytováni ve sportovním areálu, ve zděných budovách.  Žáci spali po šesti na pokoji. Každá budova byla vybavena sociálním zařízením.</w:t>
      </w:r>
    </w:p>
    <w:p w14:paraId="7C301D44" w14:textId="77777777" w:rsidR="00426ED4" w:rsidRPr="00426ED4" w:rsidRDefault="00426ED4" w:rsidP="00426ED4">
      <w:pPr>
        <w:pStyle w:val="Standard"/>
        <w:jc w:val="both"/>
        <w:rPr>
          <w:rFonts w:ascii="Arial" w:hAnsi="Arial" w:cs="Arial"/>
        </w:rPr>
      </w:pPr>
      <w:r w:rsidRPr="00426ED4">
        <w:rPr>
          <w:rFonts w:ascii="Arial" w:hAnsi="Arial" w:cs="Arial"/>
        </w:rPr>
        <w:t xml:space="preserve">Strava byla provozovatelem zajištěna </w:t>
      </w:r>
      <w:proofErr w:type="gramStart"/>
      <w:r w:rsidRPr="00426ED4">
        <w:rPr>
          <w:rFonts w:ascii="Arial" w:hAnsi="Arial" w:cs="Arial"/>
        </w:rPr>
        <w:t>6 krát</w:t>
      </w:r>
      <w:proofErr w:type="gramEnd"/>
      <w:r w:rsidRPr="00426ED4">
        <w:rPr>
          <w:rFonts w:ascii="Arial" w:hAnsi="Arial" w:cs="Arial"/>
        </w:rPr>
        <w:t xml:space="preserve"> denně a to formou snídaně, dopolední svačiny, oběda, odpolední svačiny a večeře, poté ještě druhé večeře. Jídelníček byl přizpůsobený věkové skupině dětí a potravinovým alergiím. Pitný režim byl zabezpečený po celý den, žáci si mohli během dne kdykoli doplňovat vlastní lahve. Při hlavních jídlech byl pitný režim dodržován standardní cestou jako ve školní jídelně.</w:t>
      </w:r>
    </w:p>
    <w:p w14:paraId="5CDFB7BB" w14:textId="77777777" w:rsidR="00426ED4" w:rsidRPr="00426ED4" w:rsidRDefault="00426ED4" w:rsidP="00426ED4">
      <w:pPr>
        <w:pStyle w:val="Standard"/>
        <w:jc w:val="both"/>
        <w:rPr>
          <w:rFonts w:ascii="Arial" w:hAnsi="Arial" w:cs="Arial"/>
        </w:rPr>
      </w:pPr>
      <w:r w:rsidRPr="00426ED4">
        <w:rPr>
          <w:rFonts w:ascii="Arial" w:hAnsi="Arial" w:cs="Arial"/>
        </w:rPr>
        <w:t xml:space="preserve">Zdravotní dozor byl po celou dobu pobytu zajištěn provozovatelem </w:t>
      </w:r>
      <w:proofErr w:type="gramStart"/>
      <w:r w:rsidRPr="00426ED4">
        <w:rPr>
          <w:rFonts w:ascii="Arial" w:hAnsi="Arial" w:cs="Arial"/>
        </w:rPr>
        <w:t>RS</w:t>
      </w:r>
      <w:proofErr w:type="gramEnd"/>
      <w:r w:rsidRPr="00426ED4">
        <w:rPr>
          <w:rFonts w:ascii="Arial" w:hAnsi="Arial" w:cs="Arial"/>
        </w:rPr>
        <w:t xml:space="preserve"> a to kvalifikovaným zdravotníkem pro dětskou rekreaci. Během pobytu nedošlo k žádnému vážnému úrazu.</w:t>
      </w:r>
    </w:p>
    <w:p w14:paraId="2BE18CF2" w14:textId="77777777" w:rsidR="00426ED4" w:rsidRPr="00426ED4" w:rsidRDefault="00426ED4" w:rsidP="00426ED4">
      <w:pPr>
        <w:pStyle w:val="Standard"/>
        <w:jc w:val="both"/>
        <w:rPr>
          <w:rFonts w:ascii="Arial" w:hAnsi="Arial" w:cs="Arial"/>
        </w:rPr>
      </w:pPr>
      <w:r w:rsidRPr="00426ED4">
        <w:rPr>
          <w:rFonts w:ascii="Arial" w:hAnsi="Arial" w:cs="Arial"/>
        </w:rPr>
        <w:t xml:space="preserve">V bezprostředním okolí ubytovacího zařízení byly k dispozici venkovní stoly na stolní tenis a hřiště na míčové hry, hřiště pro ostatní sportování, zázemí s ohništěm. Celý areál se nacházel v lesním prostředí v blízkosti rybníka. </w:t>
      </w:r>
    </w:p>
    <w:p w14:paraId="2E27A7CF" w14:textId="77777777" w:rsidR="00426ED4" w:rsidRPr="00426ED4" w:rsidRDefault="00426ED4" w:rsidP="00426ED4">
      <w:pPr>
        <w:pStyle w:val="Standard"/>
        <w:jc w:val="both"/>
        <w:rPr>
          <w:rFonts w:ascii="Arial" w:hAnsi="Arial" w:cs="Arial"/>
        </w:rPr>
      </w:pPr>
      <w:r w:rsidRPr="00426ED4">
        <w:rPr>
          <w:rFonts w:ascii="Arial" w:hAnsi="Arial" w:cs="Arial"/>
        </w:rPr>
        <w:t xml:space="preserve">Animační program byl zajištěn ubytovatelem. Tématem animačního programu bylo „Putování za </w:t>
      </w:r>
      <w:proofErr w:type="spellStart"/>
      <w:r w:rsidRPr="00426ED4">
        <w:rPr>
          <w:rFonts w:ascii="Arial" w:hAnsi="Arial" w:cs="Arial"/>
        </w:rPr>
        <w:t>Neználkem</w:t>
      </w:r>
      <w:proofErr w:type="spellEnd"/>
      <w:r w:rsidRPr="00426ED4">
        <w:rPr>
          <w:rFonts w:ascii="Arial" w:hAnsi="Arial" w:cs="Arial"/>
        </w:rPr>
        <w:t>“. O děti se staralo devět kreativních instruktorů, kteří měli detailně vypracovaný program přizpůsobený věku a schopnostem dětí. Program na jednotlivé dny byl vypracován jak pro mokrou, tak pro suchou variantu.</w:t>
      </w:r>
    </w:p>
    <w:p w14:paraId="425D8B3D" w14:textId="77777777" w:rsidR="00426ED4" w:rsidRPr="00426ED4" w:rsidRDefault="00426ED4" w:rsidP="00426ED4">
      <w:pPr>
        <w:pStyle w:val="Standard"/>
        <w:jc w:val="both"/>
        <w:rPr>
          <w:rFonts w:ascii="Arial" w:hAnsi="Arial" w:cs="Arial"/>
        </w:rPr>
      </w:pPr>
      <w:r w:rsidRPr="00426ED4">
        <w:rPr>
          <w:rFonts w:ascii="Arial" w:hAnsi="Arial" w:cs="Arial"/>
        </w:rPr>
        <w:t xml:space="preserve">Během pobytu jsme uspořádali výlet do Starého </w:t>
      </w:r>
      <w:proofErr w:type="spellStart"/>
      <w:r w:rsidRPr="00426ED4">
        <w:rPr>
          <w:rFonts w:ascii="Arial" w:hAnsi="Arial" w:cs="Arial"/>
        </w:rPr>
        <w:t>Rožmitálu</w:t>
      </w:r>
      <w:proofErr w:type="spellEnd"/>
      <w:r w:rsidRPr="00426ED4">
        <w:rPr>
          <w:rFonts w:ascii="Arial" w:hAnsi="Arial" w:cs="Arial"/>
        </w:rPr>
        <w:t xml:space="preserve"> s prohlídkou kostela a varhan. S programem jsme byli maximálně spokojeni.</w:t>
      </w:r>
    </w:p>
    <w:p w14:paraId="140BEEFB" w14:textId="77777777" w:rsidR="00426ED4" w:rsidRPr="00426ED4" w:rsidRDefault="00426ED4" w:rsidP="00426ED4">
      <w:pPr>
        <w:pStyle w:val="Standard"/>
        <w:jc w:val="both"/>
        <w:rPr>
          <w:rFonts w:ascii="Arial" w:hAnsi="Arial" w:cs="Arial"/>
        </w:rPr>
      </w:pPr>
      <w:r w:rsidRPr="00426ED4">
        <w:rPr>
          <w:rFonts w:ascii="Arial" w:hAnsi="Arial" w:cs="Arial"/>
        </w:rPr>
        <w:t xml:space="preserve">Náklady spojené s dopravou, ubytováním a stravou byly adekvátní a nebyly nutné žádné dodatečné výlohy. </w:t>
      </w:r>
    </w:p>
    <w:p w14:paraId="11897CC5" w14:textId="77777777" w:rsidR="00426ED4" w:rsidRPr="00426ED4" w:rsidRDefault="00426ED4" w:rsidP="00426ED4">
      <w:pPr>
        <w:pStyle w:val="Standard"/>
        <w:jc w:val="both"/>
        <w:rPr>
          <w:rFonts w:ascii="Arial" w:hAnsi="Arial" w:cs="Arial"/>
        </w:rPr>
      </w:pPr>
      <w:r w:rsidRPr="00426ED4">
        <w:rPr>
          <w:rFonts w:ascii="Arial" w:hAnsi="Arial" w:cs="Arial"/>
        </w:rPr>
        <w:t>S kázní žáků jednotlivých tříd nebyly problémy. Nebylo nutné udělovat žádná napomenutí ani jiná výchovná opatření.</w:t>
      </w:r>
    </w:p>
    <w:p w14:paraId="079BA5B2" w14:textId="77777777" w:rsidR="00426ED4" w:rsidRPr="00426ED4" w:rsidRDefault="00426ED4" w:rsidP="00426ED4">
      <w:pPr>
        <w:pStyle w:val="Standard"/>
        <w:jc w:val="both"/>
        <w:rPr>
          <w:rFonts w:ascii="Arial" w:hAnsi="Arial" w:cs="Arial"/>
        </w:rPr>
      </w:pPr>
      <w:r w:rsidRPr="00426ED4">
        <w:rPr>
          <w:rFonts w:ascii="Arial" w:hAnsi="Arial" w:cs="Arial"/>
        </w:rPr>
        <w:t xml:space="preserve">Cílem zotavovací akce bylo především upevnit třídní kolektiv, plnění aktivit v oblasti environmentální výchovy, seznámení s místní historií, rozvíjení sportovních aktivit dětí a pobyt na čerstvém vzduchu. Děti byly v rámci programu vedeny ke kooperaci, kreativitě a sebeovládání. </w:t>
      </w:r>
    </w:p>
    <w:p w14:paraId="0D6B733E" w14:textId="77777777" w:rsidR="00426ED4" w:rsidRPr="00426ED4" w:rsidRDefault="00426ED4" w:rsidP="00426ED4">
      <w:pPr>
        <w:pStyle w:val="Standard"/>
        <w:jc w:val="both"/>
        <w:rPr>
          <w:rFonts w:ascii="Arial" w:hAnsi="Arial" w:cs="Arial"/>
        </w:rPr>
      </w:pPr>
      <w:r w:rsidRPr="00426ED4">
        <w:rPr>
          <w:rFonts w:ascii="Arial" w:hAnsi="Arial" w:cs="Arial"/>
        </w:rPr>
        <w:t xml:space="preserve">Svatava Sýkorová </w:t>
      </w:r>
    </w:p>
    <w:p w14:paraId="6BE8E81F" w14:textId="77777777" w:rsidR="00206028" w:rsidRPr="00CD50A7" w:rsidRDefault="00206028" w:rsidP="00206028">
      <w:pPr>
        <w:ind w:left="360"/>
        <w:jc w:val="both"/>
      </w:pPr>
    </w:p>
    <w:p w14:paraId="6BE8E820" w14:textId="3B1998E4" w:rsidR="0047614E" w:rsidRPr="00D91B6A" w:rsidRDefault="0047614E" w:rsidP="0047614E">
      <w:pPr>
        <w:rPr>
          <w:rFonts w:ascii="Arial" w:hAnsi="Arial" w:cs="Arial"/>
          <w:b/>
          <w:sz w:val="22"/>
          <w:szCs w:val="22"/>
          <w:u w:val="single"/>
        </w:rPr>
      </w:pPr>
      <w:r w:rsidRPr="00D91B6A">
        <w:rPr>
          <w:rFonts w:ascii="Arial" w:hAnsi="Arial" w:cs="Arial"/>
          <w:b/>
          <w:sz w:val="22"/>
          <w:szCs w:val="22"/>
          <w:u w:val="single"/>
        </w:rPr>
        <w:t xml:space="preserve">Účast žáků 1. stupně na sportovních soutěžích ve školním roce </w:t>
      </w:r>
      <w:proofErr w:type="gramStart"/>
      <w:r w:rsidRPr="00D91B6A">
        <w:rPr>
          <w:rFonts w:ascii="Arial" w:hAnsi="Arial" w:cs="Arial"/>
          <w:b/>
          <w:sz w:val="22"/>
          <w:szCs w:val="22"/>
          <w:u w:val="single"/>
        </w:rPr>
        <w:t>20</w:t>
      </w:r>
      <w:r w:rsidR="00D8510F">
        <w:rPr>
          <w:rFonts w:ascii="Arial" w:hAnsi="Arial" w:cs="Arial"/>
          <w:b/>
          <w:sz w:val="22"/>
          <w:szCs w:val="22"/>
          <w:u w:val="single"/>
        </w:rPr>
        <w:t>20</w:t>
      </w:r>
      <w:r w:rsidRPr="00D91B6A">
        <w:rPr>
          <w:rFonts w:ascii="Arial" w:hAnsi="Arial" w:cs="Arial"/>
          <w:b/>
          <w:sz w:val="22"/>
          <w:szCs w:val="22"/>
          <w:u w:val="single"/>
        </w:rPr>
        <w:t xml:space="preserve"> – 20</w:t>
      </w:r>
      <w:r w:rsidR="00D91B6A">
        <w:rPr>
          <w:rFonts w:ascii="Arial" w:hAnsi="Arial" w:cs="Arial"/>
          <w:b/>
          <w:sz w:val="22"/>
          <w:szCs w:val="22"/>
          <w:u w:val="single"/>
        </w:rPr>
        <w:t>2</w:t>
      </w:r>
      <w:r w:rsidR="00D8510F">
        <w:rPr>
          <w:rFonts w:ascii="Arial" w:hAnsi="Arial" w:cs="Arial"/>
          <w:b/>
          <w:sz w:val="22"/>
          <w:szCs w:val="22"/>
          <w:u w:val="single"/>
        </w:rPr>
        <w:t>1</w:t>
      </w:r>
      <w:proofErr w:type="gramEnd"/>
    </w:p>
    <w:p w14:paraId="6BE8E821" w14:textId="77777777" w:rsidR="0047614E" w:rsidRPr="00AF3B86" w:rsidRDefault="0047614E" w:rsidP="0047614E">
      <w:pPr>
        <w:rPr>
          <w:rFonts w:ascii="Arial" w:hAnsi="Arial" w:cs="Arial"/>
          <w:b/>
          <w:color w:val="FF0000"/>
          <w:sz w:val="22"/>
          <w:szCs w:val="22"/>
        </w:rPr>
      </w:pPr>
    </w:p>
    <w:p w14:paraId="6BE8E822" w14:textId="77777777" w:rsidR="0047614E" w:rsidRPr="00AF3B86" w:rsidRDefault="0047614E" w:rsidP="0047614E">
      <w:pPr>
        <w:rPr>
          <w:rFonts w:ascii="Arial" w:hAnsi="Arial" w:cs="Arial"/>
          <w:b/>
          <w:color w:val="FF0000"/>
          <w:sz w:val="22"/>
          <w:szCs w:val="22"/>
        </w:rPr>
      </w:pPr>
    </w:p>
    <w:p w14:paraId="6BE8E828" w14:textId="62353C68" w:rsidR="00D91B6A" w:rsidRDefault="00D8510F" w:rsidP="00D91B6A">
      <w:pPr>
        <w:shd w:val="clear" w:color="auto" w:fill="FFFFFF"/>
        <w:spacing w:after="158"/>
        <w:rPr>
          <w:rFonts w:ascii="Arial" w:hAnsi="Arial" w:cs="Arial"/>
          <w:color w:val="3E3E3E"/>
          <w:sz w:val="23"/>
          <w:szCs w:val="23"/>
        </w:rPr>
      </w:pPr>
      <w:r>
        <w:rPr>
          <w:rFonts w:ascii="Arial" w:hAnsi="Arial" w:cs="Arial"/>
          <w:color w:val="3E3E3E"/>
          <w:sz w:val="23"/>
          <w:szCs w:val="23"/>
        </w:rPr>
        <w:t>Sportovní soutěže se nekonaly.</w:t>
      </w:r>
    </w:p>
    <w:p w14:paraId="6BE8E829" w14:textId="77777777" w:rsidR="005646E6" w:rsidRDefault="005646E6" w:rsidP="00D61229">
      <w:pPr>
        <w:rPr>
          <w:rFonts w:ascii="Arial" w:hAnsi="Arial" w:cs="Arial"/>
          <w:b/>
          <w:color w:val="FF0000"/>
          <w:sz w:val="22"/>
          <w:szCs w:val="22"/>
        </w:rPr>
      </w:pPr>
    </w:p>
    <w:p w14:paraId="6BE8E82A" w14:textId="77777777" w:rsidR="00D61229" w:rsidRDefault="00D61229" w:rsidP="005C0295">
      <w:pPr>
        <w:rPr>
          <w:rFonts w:ascii="Arial" w:hAnsi="Arial" w:cs="Arial"/>
          <w:b/>
        </w:rPr>
      </w:pPr>
    </w:p>
    <w:p w14:paraId="6BE8E82B" w14:textId="77777777" w:rsidR="005C0295" w:rsidRPr="00D8510F" w:rsidRDefault="005C0295" w:rsidP="005C0295">
      <w:pPr>
        <w:rPr>
          <w:rFonts w:ascii="Arial" w:hAnsi="Arial" w:cs="Arial"/>
          <w:b/>
          <w:sz w:val="22"/>
          <w:szCs w:val="22"/>
          <w:u w:val="single"/>
        </w:rPr>
      </w:pPr>
      <w:r w:rsidRPr="00D8510F">
        <w:rPr>
          <w:rFonts w:ascii="Arial" w:hAnsi="Arial" w:cs="Arial"/>
          <w:b/>
          <w:sz w:val="22"/>
          <w:szCs w:val="22"/>
          <w:u w:val="single"/>
        </w:rPr>
        <w:t>Zpráva uvádějícího učitele</w:t>
      </w:r>
    </w:p>
    <w:p w14:paraId="6BE8E82C" w14:textId="77777777" w:rsidR="005C0295" w:rsidRPr="005C0295" w:rsidRDefault="005C0295" w:rsidP="005C0295">
      <w:pPr>
        <w:rPr>
          <w:rFonts w:ascii="Arial" w:hAnsi="Arial" w:cs="Arial"/>
          <w:sz w:val="22"/>
          <w:szCs w:val="22"/>
          <w:u w:val="single"/>
        </w:rPr>
      </w:pPr>
    </w:p>
    <w:p w14:paraId="6A553DF5" w14:textId="77777777" w:rsidR="00D8510F" w:rsidRPr="00D8510F" w:rsidRDefault="00D8510F" w:rsidP="00D8510F">
      <w:pPr>
        <w:jc w:val="both"/>
        <w:rPr>
          <w:rFonts w:ascii="Arial" w:hAnsi="Arial" w:cs="Arial"/>
          <w:b/>
          <w:bCs/>
          <w:sz w:val="22"/>
          <w:szCs w:val="22"/>
        </w:rPr>
      </w:pPr>
      <w:r w:rsidRPr="00D8510F">
        <w:rPr>
          <w:rFonts w:ascii="Arial" w:hAnsi="Arial" w:cs="Arial"/>
          <w:b/>
          <w:bCs/>
          <w:sz w:val="22"/>
          <w:szCs w:val="22"/>
        </w:rPr>
        <w:t xml:space="preserve">Hodnocení začínající učitelky Daniely </w:t>
      </w:r>
      <w:proofErr w:type="spellStart"/>
      <w:r w:rsidRPr="00D8510F">
        <w:rPr>
          <w:rFonts w:ascii="Arial" w:hAnsi="Arial" w:cs="Arial"/>
          <w:b/>
          <w:bCs/>
          <w:sz w:val="22"/>
          <w:szCs w:val="22"/>
        </w:rPr>
        <w:t>Oppové</w:t>
      </w:r>
      <w:proofErr w:type="spellEnd"/>
    </w:p>
    <w:p w14:paraId="6336E30D" w14:textId="77777777" w:rsidR="00D8510F" w:rsidRPr="00D8510F" w:rsidRDefault="00D8510F" w:rsidP="00D8510F">
      <w:pPr>
        <w:jc w:val="both"/>
        <w:rPr>
          <w:rFonts w:ascii="Arial" w:hAnsi="Arial" w:cs="Arial"/>
          <w:sz w:val="22"/>
          <w:szCs w:val="22"/>
        </w:rPr>
      </w:pPr>
      <w:r w:rsidRPr="00D8510F">
        <w:rPr>
          <w:rFonts w:ascii="Arial" w:hAnsi="Arial" w:cs="Arial"/>
          <w:sz w:val="22"/>
          <w:szCs w:val="22"/>
        </w:rPr>
        <w:t>V roce 2018 u mě Daniela úspěšně absolvovala náslechovou praxi ve třídě 1. A. Ve školním roce 2020/2021 jsem se stala její uvádějící učitelkou.</w:t>
      </w:r>
    </w:p>
    <w:p w14:paraId="4BB15E03" w14:textId="77777777" w:rsidR="00D8510F" w:rsidRPr="00D8510F" w:rsidRDefault="00D8510F" w:rsidP="00D8510F">
      <w:pPr>
        <w:jc w:val="both"/>
        <w:rPr>
          <w:rFonts w:ascii="Arial" w:hAnsi="Arial" w:cs="Arial"/>
          <w:sz w:val="22"/>
          <w:szCs w:val="22"/>
        </w:rPr>
      </w:pPr>
      <w:r w:rsidRPr="00D8510F">
        <w:rPr>
          <w:rFonts w:ascii="Arial" w:hAnsi="Arial" w:cs="Arial"/>
          <w:sz w:val="22"/>
          <w:szCs w:val="22"/>
        </w:rPr>
        <w:t xml:space="preserve">Daniela je velmi aktivní, komunikativní a spolehlivá. Připravovala si pomůcky a přípravy samostatně, v případě potřeby se včas doptala a nastalé organizační záležitosti byla schopná zvládnout s nadhledem. Poradila si i s náročnějšími situacemi, které se týkají chování žáků mezi sebou. Mezi dětmi má přirozenou autoritu a je oblíbenou paní učitelkou. Bez problémů </w:t>
      </w:r>
      <w:r w:rsidRPr="00D8510F">
        <w:rPr>
          <w:rFonts w:ascii="Arial" w:hAnsi="Arial" w:cs="Arial"/>
          <w:sz w:val="22"/>
          <w:szCs w:val="22"/>
        </w:rPr>
        <w:lastRenderedPageBreak/>
        <w:t xml:space="preserve">zvládla distanční výuku svých předmětů, v závěru školního roku pravidelně suplovala hodiny anglického jazyka za nemocnou kolegyni. </w:t>
      </w:r>
    </w:p>
    <w:p w14:paraId="6E706F54" w14:textId="77777777" w:rsidR="00D8510F" w:rsidRPr="00D8510F" w:rsidRDefault="00D8510F" w:rsidP="00D8510F">
      <w:pPr>
        <w:jc w:val="both"/>
        <w:rPr>
          <w:rFonts w:ascii="Arial" w:hAnsi="Arial" w:cs="Arial"/>
          <w:sz w:val="22"/>
          <w:szCs w:val="22"/>
        </w:rPr>
      </w:pPr>
      <w:r w:rsidRPr="00D8510F">
        <w:rPr>
          <w:rFonts w:ascii="Arial" w:hAnsi="Arial" w:cs="Arial"/>
          <w:sz w:val="22"/>
          <w:szCs w:val="22"/>
        </w:rPr>
        <w:t>Její výuka byla hodnocena pozitivně ze strany žáků i rodičů.</w:t>
      </w:r>
    </w:p>
    <w:p w14:paraId="6A6BEC57" w14:textId="77777777" w:rsidR="00D8510F" w:rsidRPr="00D8510F" w:rsidRDefault="00D8510F" w:rsidP="00D8510F">
      <w:pPr>
        <w:jc w:val="both"/>
        <w:rPr>
          <w:rFonts w:ascii="Arial" w:hAnsi="Arial" w:cs="Arial"/>
          <w:sz w:val="22"/>
          <w:szCs w:val="22"/>
        </w:rPr>
      </w:pPr>
      <w:r w:rsidRPr="00D8510F">
        <w:rPr>
          <w:rFonts w:ascii="Arial" w:hAnsi="Arial" w:cs="Arial"/>
          <w:sz w:val="22"/>
          <w:szCs w:val="22"/>
        </w:rPr>
        <w:t>Na závěr jsme společně konzultovali budoucí školní rok, kdy se Daniela připravuje na výuku</w:t>
      </w:r>
    </w:p>
    <w:p w14:paraId="4956A524" w14:textId="77777777" w:rsidR="00D8510F" w:rsidRPr="00D8510F" w:rsidRDefault="00D8510F" w:rsidP="00D8510F">
      <w:pPr>
        <w:jc w:val="both"/>
        <w:rPr>
          <w:rFonts w:ascii="Arial" w:hAnsi="Arial" w:cs="Arial"/>
          <w:sz w:val="22"/>
          <w:szCs w:val="22"/>
        </w:rPr>
      </w:pPr>
      <w:r w:rsidRPr="00D8510F">
        <w:rPr>
          <w:rFonts w:ascii="Arial" w:hAnsi="Arial" w:cs="Arial"/>
          <w:sz w:val="22"/>
          <w:szCs w:val="22"/>
        </w:rPr>
        <w:t>v prvním ročníku.</w:t>
      </w:r>
    </w:p>
    <w:p w14:paraId="1C0A2042" w14:textId="77777777" w:rsidR="00D8510F" w:rsidRPr="00D8510F" w:rsidRDefault="00D8510F" w:rsidP="00D8510F">
      <w:pPr>
        <w:jc w:val="both"/>
        <w:rPr>
          <w:rFonts w:ascii="Arial" w:hAnsi="Arial" w:cs="Arial"/>
          <w:sz w:val="22"/>
          <w:szCs w:val="22"/>
        </w:rPr>
      </w:pPr>
    </w:p>
    <w:p w14:paraId="4B845712" w14:textId="77777777" w:rsidR="00D8510F" w:rsidRPr="00D8510F" w:rsidRDefault="00D8510F" w:rsidP="00D8510F">
      <w:pPr>
        <w:jc w:val="both"/>
        <w:rPr>
          <w:rFonts w:ascii="Arial" w:hAnsi="Arial" w:cs="Arial"/>
          <w:sz w:val="22"/>
          <w:szCs w:val="22"/>
        </w:rPr>
      </w:pPr>
    </w:p>
    <w:p w14:paraId="2F0D383D" w14:textId="77777777" w:rsidR="00D8510F" w:rsidRPr="00D8510F" w:rsidRDefault="00D8510F" w:rsidP="00D8510F">
      <w:pPr>
        <w:jc w:val="both"/>
        <w:rPr>
          <w:rFonts w:ascii="Arial" w:hAnsi="Arial" w:cs="Arial"/>
          <w:sz w:val="22"/>
          <w:szCs w:val="22"/>
        </w:rPr>
      </w:pPr>
      <w:r w:rsidRPr="00D8510F">
        <w:rPr>
          <w:rFonts w:ascii="Arial" w:hAnsi="Arial" w:cs="Arial"/>
          <w:sz w:val="22"/>
          <w:szCs w:val="22"/>
        </w:rPr>
        <w:tab/>
      </w:r>
      <w:r w:rsidRPr="00D8510F">
        <w:rPr>
          <w:rFonts w:ascii="Arial" w:hAnsi="Arial" w:cs="Arial"/>
          <w:sz w:val="22"/>
          <w:szCs w:val="22"/>
        </w:rPr>
        <w:tab/>
      </w:r>
      <w:r w:rsidRPr="00D8510F">
        <w:rPr>
          <w:rFonts w:ascii="Arial" w:hAnsi="Arial" w:cs="Arial"/>
          <w:sz w:val="22"/>
          <w:szCs w:val="22"/>
        </w:rPr>
        <w:tab/>
      </w:r>
      <w:r w:rsidRPr="00D8510F">
        <w:rPr>
          <w:rFonts w:ascii="Arial" w:hAnsi="Arial" w:cs="Arial"/>
          <w:sz w:val="22"/>
          <w:szCs w:val="22"/>
        </w:rPr>
        <w:tab/>
      </w:r>
      <w:r w:rsidRPr="00D8510F">
        <w:rPr>
          <w:rFonts w:ascii="Arial" w:hAnsi="Arial" w:cs="Arial"/>
          <w:sz w:val="22"/>
          <w:szCs w:val="22"/>
        </w:rPr>
        <w:tab/>
      </w:r>
      <w:r w:rsidRPr="00D8510F">
        <w:rPr>
          <w:rFonts w:ascii="Arial" w:hAnsi="Arial" w:cs="Arial"/>
          <w:sz w:val="22"/>
          <w:szCs w:val="22"/>
        </w:rPr>
        <w:tab/>
      </w:r>
      <w:r w:rsidRPr="00D8510F">
        <w:rPr>
          <w:rFonts w:ascii="Arial" w:hAnsi="Arial" w:cs="Arial"/>
          <w:sz w:val="22"/>
          <w:szCs w:val="22"/>
        </w:rPr>
        <w:tab/>
        <w:t xml:space="preserve">                             Mgr. Dagmar Vávrová</w:t>
      </w:r>
    </w:p>
    <w:p w14:paraId="0F274012" w14:textId="77777777" w:rsidR="00D8510F" w:rsidRDefault="00D8510F" w:rsidP="00D8510F">
      <w:pPr>
        <w:pStyle w:val="Bezmezer"/>
        <w:ind w:firstLine="708"/>
        <w:jc w:val="both"/>
        <w:rPr>
          <w:sz w:val="24"/>
          <w:szCs w:val="24"/>
        </w:rPr>
      </w:pPr>
    </w:p>
    <w:p w14:paraId="59E32D3A" w14:textId="77777777" w:rsidR="00D8510F" w:rsidRDefault="00D8510F" w:rsidP="00D8510F">
      <w:pPr>
        <w:pStyle w:val="Bezmezer"/>
        <w:ind w:firstLine="708"/>
        <w:jc w:val="both"/>
        <w:rPr>
          <w:sz w:val="24"/>
          <w:szCs w:val="24"/>
        </w:rPr>
      </w:pPr>
    </w:p>
    <w:p w14:paraId="6F6552E0" w14:textId="77777777" w:rsidR="00D8510F" w:rsidRDefault="00D8510F" w:rsidP="00D8510F">
      <w:pPr>
        <w:jc w:val="both"/>
        <w:rPr>
          <w:rFonts w:ascii="Arial" w:hAnsi="Arial" w:cs="Arial"/>
          <w:b/>
          <w:bCs/>
          <w:sz w:val="22"/>
          <w:szCs w:val="22"/>
        </w:rPr>
      </w:pPr>
    </w:p>
    <w:p w14:paraId="10FBDA2F" w14:textId="6F069A21" w:rsidR="00D8510F" w:rsidRPr="00D8510F" w:rsidRDefault="00D8510F" w:rsidP="00D8510F">
      <w:pPr>
        <w:jc w:val="both"/>
        <w:rPr>
          <w:rFonts w:ascii="Arial" w:hAnsi="Arial" w:cs="Arial"/>
          <w:b/>
          <w:bCs/>
          <w:sz w:val="22"/>
          <w:szCs w:val="22"/>
        </w:rPr>
      </w:pPr>
      <w:r w:rsidRPr="00D8510F">
        <w:rPr>
          <w:rFonts w:ascii="Arial" w:hAnsi="Arial" w:cs="Arial"/>
          <w:b/>
          <w:bCs/>
          <w:sz w:val="22"/>
          <w:szCs w:val="22"/>
        </w:rPr>
        <w:t xml:space="preserve">Hodnocení začínající učitelky </w:t>
      </w:r>
      <w:r>
        <w:rPr>
          <w:rFonts w:ascii="Arial" w:hAnsi="Arial" w:cs="Arial"/>
          <w:b/>
          <w:bCs/>
          <w:sz w:val="22"/>
          <w:szCs w:val="22"/>
        </w:rPr>
        <w:t>Jany Žáčkové</w:t>
      </w:r>
    </w:p>
    <w:p w14:paraId="222C75A7" w14:textId="03B72C14" w:rsidR="00D8510F" w:rsidRPr="00E82841" w:rsidRDefault="00D8510F" w:rsidP="00D8510F">
      <w:pPr>
        <w:pStyle w:val="Bezmezer"/>
        <w:ind w:firstLine="708"/>
        <w:jc w:val="both"/>
        <w:rPr>
          <w:rFonts w:ascii="Arial" w:hAnsi="Arial" w:cs="Arial"/>
        </w:rPr>
      </w:pPr>
      <w:r w:rsidRPr="00E82841">
        <w:rPr>
          <w:rFonts w:ascii="Arial" w:hAnsi="Arial" w:cs="Arial"/>
        </w:rPr>
        <w:t xml:space="preserve">Ve školním roce 2020/2021 pracovala Jana Žáčková jako učitelka přírodovědy, vlastivědy, prvouky a výchovných předmětů hudební výchova, tělocvik, výtvarná výchova a pracovní činnosti. Učila prvním rokem. Práci měla ztíženou on-line výukou. Na hodiny byla vždy pečlivě připravena. Největší zaujetí bylo znát v přírodovědných tématech – na hodiny nosila názorné ukázky živé i neživé přírody, (např. potápníka, škebli, rokycanské kuličky…). S žáky dělala různé pokusy, aby si danou tématiku dovedli lépe představit. Byla jsem svědkem on-line vyučování, kdy děti nechtěly hodinu ukončit, a žádaly si pokračování diskuze o probíraném tématu. Cíl on-line hodin, ve kterých jsem byla přítomna, byl vždy naplněn. Proběhlo i vzájemné zhodnocení, či diskuze nad náročností na žáky. Pohotově reagovala, když bylo dětem potřeba vysvětlit pojem, kterému nerozuměly a který vyplynul ze situace. Využívala moderní techniku, při výchovných předmětech se často objevovaly mezipředmětové vztahy, práce propojovala s vlastivědou a přírodovědou nebo s prvoukou. </w:t>
      </w:r>
    </w:p>
    <w:p w14:paraId="1EAA4B41" w14:textId="77777777" w:rsidR="00D8510F" w:rsidRPr="00E82841" w:rsidRDefault="00D8510F" w:rsidP="00D8510F">
      <w:pPr>
        <w:pStyle w:val="Bezmezer"/>
        <w:ind w:firstLine="708"/>
        <w:jc w:val="both"/>
        <w:rPr>
          <w:rFonts w:ascii="Arial" w:hAnsi="Arial" w:cs="Arial"/>
        </w:rPr>
      </w:pPr>
      <w:r w:rsidRPr="00E82841">
        <w:rPr>
          <w:rFonts w:ascii="Arial" w:hAnsi="Arial" w:cs="Arial"/>
        </w:rPr>
        <w:t xml:space="preserve">V hodinách působila jistě. Postupně se s dětmi sžila. </w:t>
      </w:r>
    </w:p>
    <w:p w14:paraId="0615D050" w14:textId="77777777" w:rsidR="00D8510F" w:rsidRPr="00E82841" w:rsidRDefault="00D8510F" w:rsidP="00D8510F">
      <w:pPr>
        <w:pStyle w:val="Bezmezer"/>
        <w:ind w:firstLine="708"/>
        <w:jc w:val="both"/>
        <w:rPr>
          <w:rFonts w:ascii="Arial" w:hAnsi="Arial" w:cs="Arial"/>
        </w:rPr>
      </w:pPr>
      <w:r w:rsidRPr="00E82841">
        <w:rPr>
          <w:rFonts w:ascii="Arial" w:hAnsi="Arial" w:cs="Arial"/>
        </w:rPr>
        <w:t xml:space="preserve">Přestože zatím není dostudovaná učitelka, vedla si velmi dobře. Problém, který pramení z nedostatku zkušeností je, že na konci hodiny jí ne vždy zbývá čas na reflexi. Jana si je této skutečnosti dobře vědoma a snaží se na tomto problému pracovat. </w:t>
      </w:r>
    </w:p>
    <w:p w14:paraId="0DE53C6C" w14:textId="77777777" w:rsidR="00D8510F" w:rsidRPr="00E82841" w:rsidRDefault="00D8510F" w:rsidP="00D8510F">
      <w:pPr>
        <w:pStyle w:val="Bezmezer"/>
        <w:ind w:firstLine="708"/>
        <w:jc w:val="both"/>
        <w:rPr>
          <w:rFonts w:ascii="Arial" w:hAnsi="Arial" w:cs="Arial"/>
        </w:rPr>
      </w:pPr>
      <w:r w:rsidRPr="00E82841">
        <w:rPr>
          <w:rFonts w:ascii="Arial" w:hAnsi="Arial" w:cs="Arial"/>
        </w:rPr>
        <w:t xml:space="preserve">Spolupráce s Janou mě velmi bavila a byla pro mne inspirující, přestože pro nás obě nebyla jednoduchá, protože jsme každá učila jiné třídy. Při závěrečném pohovoru vyjádřila Jana přání, že by chtěla spolupracovat i příští školní rok. A já ji ráda vyhovím. </w:t>
      </w:r>
    </w:p>
    <w:p w14:paraId="2E4BA6EB" w14:textId="77777777" w:rsidR="00D8510F" w:rsidRPr="00E82841" w:rsidRDefault="00D8510F" w:rsidP="00D8510F">
      <w:pPr>
        <w:pStyle w:val="Bezmezer"/>
        <w:jc w:val="both"/>
        <w:rPr>
          <w:rFonts w:ascii="Arial" w:hAnsi="Arial" w:cs="Arial"/>
        </w:rPr>
      </w:pPr>
    </w:p>
    <w:p w14:paraId="274F5B3E" w14:textId="77777777" w:rsidR="00D8510F" w:rsidRPr="00E82841" w:rsidRDefault="00D8510F" w:rsidP="00D8510F">
      <w:pPr>
        <w:pStyle w:val="Bezmezer"/>
        <w:jc w:val="both"/>
        <w:rPr>
          <w:rFonts w:ascii="Arial" w:hAnsi="Arial" w:cs="Arial"/>
        </w:rPr>
      </w:pPr>
      <w:r w:rsidRPr="00E82841">
        <w:rPr>
          <w:rFonts w:ascii="Arial" w:hAnsi="Arial" w:cs="Arial"/>
        </w:rPr>
        <w:t>Lucie Kliková</w:t>
      </w:r>
    </w:p>
    <w:p w14:paraId="6BE8E834" w14:textId="77777777" w:rsidR="005C0295" w:rsidRDefault="005C0295" w:rsidP="005C0295">
      <w:pPr>
        <w:rPr>
          <w:rFonts w:ascii="Arial" w:hAnsi="Arial" w:cs="Arial"/>
          <w:b/>
        </w:rPr>
      </w:pPr>
    </w:p>
    <w:p w14:paraId="6BE8E835" w14:textId="77777777" w:rsidR="0094005C" w:rsidRPr="0033546E" w:rsidRDefault="00830069" w:rsidP="000655A5">
      <w:pPr>
        <w:pStyle w:val="Nadpis3"/>
        <w:numPr>
          <w:ilvl w:val="1"/>
          <w:numId w:val="7"/>
        </w:numPr>
      </w:pPr>
      <w:bookmarkStart w:id="13" w:name="_Toc429048937"/>
      <w:r>
        <w:t>D</w:t>
      </w:r>
      <w:r w:rsidR="0014370E" w:rsidRPr="0033546E">
        <w:t xml:space="preserve">ruhý </w:t>
      </w:r>
      <w:proofErr w:type="gramStart"/>
      <w:r w:rsidR="00FA1703" w:rsidRPr="0033546E">
        <w:t>stupeň</w:t>
      </w:r>
      <w:r w:rsidR="0014370E" w:rsidRPr="0033546E">
        <w:t xml:space="preserve"> - předmětové</w:t>
      </w:r>
      <w:proofErr w:type="gramEnd"/>
      <w:r w:rsidR="0014370E" w:rsidRPr="0033546E">
        <w:t xml:space="preserve"> komise</w:t>
      </w:r>
      <w:bookmarkEnd w:id="13"/>
    </w:p>
    <w:p w14:paraId="6BE8E836" w14:textId="77777777" w:rsidR="0094005C" w:rsidRPr="0033546E" w:rsidRDefault="0094005C" w:rsidP="00472846">
      <w:pPr>
        <w:jc w:val="both"/>
        <w:rPr>
          <w:rFonts w:ascii="Arial" w:hAnsi="Arial" w:cs="Arial"/>
          <w:sz w:val="22"/>
          <w:szCs w:val="22"/>
        </w:rPr>
      </w:pPr>
    </w:p>
    <w:p w14:paraId="6BE8E837" w14:textId="77777777" w:rsidR="001061B6" w:rsidRPr="001061B6" w:rsidRDefault="001061B6" w:rsidP="001061B6">
      <w:pPr>
        <w:spacing w:line="360" w:lineRule="auto"/>
        <w:rPr>
          <w:rFonts w:ascii="Arial" w:hAnsi="Arial" w:cs="Arial"/>
          <w:b/>
          <w:sz w:val="22"/>
          <w:szCs w:val="22"/>
          <w:u w:val="single"/>
        </w:rPr>
      </w:pPr>
      <w:r w:rsidRPr="001061B6">
        <w:rPr>
          <w:rFonts w:ascii="Arial" w:hAnsi="Arial" w:cs="Arial"/>
          <w:b/>
          <w:sz w:val="22"/>
          <w:szCs w:val="22"/>
          <w:u w:val="single"/>
        </w:rPr>
        <w:t>Zpráva předmětové komise – český jazyk</w:t>
      </w:r>
    </w:p>
    <w:p w14:paraId="3A83227E" w14:textId="77777777" w:rsidR="00441536" w:rsidRPr="00441536" w:rsidRDefault="001061B6" w:rsidP="00441536">
      <w:pPr>
        <w:ind w:firstLine="708"/>
        <w:jc w:val="both"/>
        <w:rPr>
          <w:rFonts w:ascii="Arial" w:hAnsi="Arial" w:cs="Arial"/>
          <w:sz w:val="22"/>
          <w:szCs w:val="22"/>
        </w:rPr>
      </w:pPr>
      <w:r w:rsidRPr="001061B6">
        <w:rPr>
          <w:rFonts w:ascii="Arial" w:hAnsi="Arial" w:cs="Arial"/>
          <w:sz w:val="22"/>
          <w:szCs w:val="22"/>
        </w:rPr>
        <w:t xml:space="preserve">   </w:t>
      </w:r>
      <w:r w:rsidRPr="001061B6">
        <w:rPr>
          <w:rFonts w:ascii="Arial" w:hAnsi="Arial" w:cs="Arial"/>
          <w:sz w:val="22"/>
          <w:szCs w:val="22"/>
        </w:rPr>
        <w:tab/>
      </w:r>
      <w:r w:rsidR="00441536" w:rsidRPr="00441536">
        <w:rPr>
          <w:rFonts w:ascii="Arial" w:hAnsi="Arial" w:cs="Arial"/>
          <w:sz w:val="22"/>
          <w:szCs w:val="22"/>
        </w:rPr>
        <w:t>Dnešní školní rok se nesl zejména v duchu distanční výuky. Museli jsme se přeorientovat na online prostředí a tomu přizpůsobit i učební plány. Za český jazyk mohu zhodnotit, že jsme z často zoufalé situace vytěžili maximum. Jelikož jsme nikdy dopředu netušili, jak dlouho zůstanou žáci opět doma, učební plány se upravovaly dle aktuální situace a možnostech vyučujících. V posledních měsících výuky jsme doháněli, co šlo. Zaměřovali se na skupinové práce, upevňování učiva a na zajímavější metody a techniky, které nelze využít při distanční výuce.</w:t>
      </w:r>
    </w:p>
    <w:p w14:paraId="53CF18FC" w14:textId="77777777" w:rsidR="00441536" w:rsidRPr="00441536" w:rsidRDefault="00441536" w:rsidP="00441536">
      <w:pPr>
        <w:ind w:firstLine="708"/>
        <w:jc w:val="both"/>
        <w:rPr>
          <w:rFonts w:ascii="Arial" w:hAnsi="Arial" w:cs="Arial"/>
          <w:sz w:val="22"/>
          <w:szCs w:val="22"/>
        </w:rPr>
      </w:pPr>
      <w:r w:rsidRPr="00441536">
        <w:rPr>
          <w:rFonts w:ascii="Arial" w:hAnsi="Arial" w:cs="Arial"/>
          <w:sz w:val="22"/>
          <w:szCs w:val="22"/>
        </w:rPr>
        <w:t>S ohledem na výše popsanou situaci se v letošním roce nekonaly žádné soutěže ani olympiády z českého jazyka. Jedinou výzvou bylo letos za složitých podmínek připravit žáky devátých ročníků na přijímací zkoušky, což se s úspěchem podařilo.</w:t>
      </w:r>
    </w:p>
    <w:p w14:paraId="4AFE53E3" w14:textId="77777777" w:rsidR="00441536" w:rsidRPr="00441536" w:rsidRDefault="00441536" w:rsidP="00441536">
      <w:pPr>
        <w:ind w:firstLine="708"/>
        <w:jc w:val="both"/>
        <w:rPr>
          <w:rFonts w:ascii="Arial" w:hAnsi="Arial" w:cs="Arial"/>
          <w:sz w:val="22"/>
          <w:szCs w:val="22"/>
        </w:rPr>
      </w:pPr>
      <w:r w:rsidRPr="00441536">
        <w:rPr>
          <w:rFonts w:ascii="Arial" w:hAnsi="Arial" w:cs="Arial"/>
          <w:sz w:val="22"/>
          <w:szCs w:val="22"/>
        </w:rPr>
        <w:t>Momentálně stále pokračuje zapojení v projektu Zkoumavého čtení – Čtenářské dílny v hodinách českého jazyka. Tento pilotní projekt zatím hodnotíme velmi pozitivně, po roce vidíme značné posuny a uvědomili jsme si, že rozvoj čtenářské gramotnosti má pro naše žáky výrazný smysl.</w:t>
      </w:r>
    </w:p>
    <w:p w14:paraId="19E50B3A" w14:textId="77777777" w:rsidR="00441536" w:rsidRPr="00441536" w:rsidRDefault="00441536" w:rsidP="00441536">
      <w:pPr>
        <w:ind w:firstLine="708"/>
        <w:jc w:val="both"/>
        <w:rPr>
          <w:rFonts w:ascii="Arial" w:hAnsi="Arial" w:cs="Arial"/>
          <w:sz w:val="22"/>
          <w:szCs w:val="22"/>
        </w:rPr>
      </w:pPr>
      <w:r w:rsidRPr="00441536">
        <w:rPr>
          <w:rFonts w:ascii="Arial" w:hAnsi="Arial" w:cs="Arial"/>
          <w:sz w:val="22"/>
          <w:szCs w:val="22"/>
        </w:rPr>
        <w:t>Další naplánované kulturní a společenské akce byly zrušeny.</w:t>
      </w:r>
    </w:p>
    <w:p w14:paraId="02EC68CC" w14:textId="77777777" w:rsidR="00441536" w:rsidRPr="00441536" w:rsidRDefault="00441536" w:rsidP="00441536">
      <w:pPr>
        <w:ind w:firstLine="708"/>
        <w:jc w:val="both"/>
        <w:rPr>
          <w:rFonts w:ascii="Arial" w:hAnsi="Arial" w:cs="Arial"/>
          <w:sz w:val="22"/>
          <w:szCs w:val="22"/>
        </w:rPr>
      </w:pPr>
    </w:p>
    <w:p w14:paraId="427CFA7B" w14:textId="77777777" w:rsidR="00441536" w:rsidRPr="00441536" w:rsidRDefault="00441536" w:rsidP="00441536">
      <w:pPr>
        <w:ind w:firstLine="708"/>
        <w:jc w:val="right"/>
        <w:rPr>
          <w:rFonts w:ascii="Arial" w:hAnsi="Arial" w:cs="Arial"/>
          <w:sz w:val="22"/>
          <w:szCs w:val="22"/>
        </w:rPr>
      </w:pPr>
      <w:r w:rsidRPr="00441536">
        <w:rPr>
          <w:rFonts w:ascii="Arial" w:hAnsi="Arial" w:cs="Arial"/>
          <w:sz w:val="22"/>
          <w:szCs w:val="22"/>
        </w:rPr>
        <w:tab/>
      </w:r>
      <w:r w:rsidRPr="00441536">
        <w:rPr>
          <w:rFonts w:ascii="Arial" w:hAnsi="Arial" w:cs="Arial"/>
          <w:sz w:val="22"/>
          <w:szCs w:val="22"/>
        </w:rPr>
        <w:tab/>
      </w:r>
      <w:r w:rsidRPr="00441536">
        <w:rPr>
          <w:rFonts w:ascii="Arial" w:hAnsi="Arial" w:cs="Arial"/>
          <w:sz w:val="22"/>
          <w:szCs w:val="22"/>
        </w:rPr>
        <w:tab/>
      </w:r>
      <w:r w:rsidRPr="00441536">
        <w:rPr>
          <w:rFonts w:ascii="Arial" w:hAnsi="Arial" w:cs="Arial"/>
          <w:sz w:val="22"/>
          <w:szCs w:val="22"/>
        </w:rPr>
        <w:tab/>
      </w:r>
      <w:r w:rsidRPr="00441536">
        <w:rPr>
          <w:rFonts w:ascii="Arial" w:hAnsi="Arial" w:cs="Arial"/>
          <w:sz w:val="22"/>
          <w:szCs w:val="22"/>
        </w:rPr>
        <w:tab/>
      </w:r>
      <w:r w:rsidRPr="00441536">
        <w:rPr>
          <w:rFonts w:ascii="Arial" w:hAnsi="Arial" w:cs="Arial"/>
          <w:sz w:val="22"/>
          <w:szCs w:val="22"/>
        </w:rPr>
        <w:tab/>
        <w:t>Vedoucí předmětové komise ČJL</w:t>
      </w:r>
    </w:p>
    <w:p w14:paraId="4FA20625" w14:textId="77777777" w:rsidR="00441536" w:rsidRPr="00441536" w:rsidRDefault="00441536" w:rsidP="00441536">
      <w:pPr>
        <w:ind w:firstLine="708"/>
        <w:jc w:val="right"/>
        <w:rPr>
          <w:rFonts w:ascii="Arial" w:hAnsi="Arial" w:cs="Arial"/>
          <w:sz w:val="22"/>
          <w:szCs w:val="22"/>
        </w:rPr>
      </w:pPr>
      <w:r w:rsidRPr="00441536">
        <w:rPr>
          <w:rFonts w:ascii="Arial" w:hAnsi="Arial" w:cs="Arial"/>
          <w:sz w:val="22"/>
          <w:szCs w:val="22"/>
        </w:rPr>
        <w:tab/>
      </w:r>
      <w:r w:rsidRPr="00441536">
        <w:rPr>
          <w:rFonts w:ascii="Arial" w:hAnsi="Arial" w:cs="Arial"/>
          <w:sz w:val="22"/>
          <w:szCs w:val="22"/>
        </w:rPr>
        <w:tab/>
      </w:r>
      <w:r w:rsidRPr="00441536">
        <w:rPr>
          <w:rFonts w:ascii="Arial" w:hAnsi="Arial" w:cs="Arial"/>
          <w:sz w:val="22"/>
          <w:szCs w:val="22"/>
        </w:rPr>
        <w:tab/>
      </w:r>
      <w:r w:rsidRPr="00441536">
        <w:rPr>
          <w:rFonts w:ascii="Arial" w:hAnsi="Arial" w:cs="Arial"/>
          <w:sz w:val="22"/>
          <w:szCs w:val="22"/>
        </w:rPr>
        <w:tab/>
      </w:r>
      <w:r w:rsidRPr="00441536">
        <w:rPr>
          <w:rFonts w:ascii="Arial" w:hAnsi="Arial" w:cs="Arial"/>
          <w:sz w:val="22"/>
          <w:szCs w:val="22"/>
        </w:rPr>
        <w:tab/>
      </w:r>
      <w:r w:rsidRPr="00441536">
        <w:rPr>
          <w:rFonts w:ascii="Arial" w:hAnsi="Arial" w:cs="Arial"/>
          <w:sz w:val="22"/>
          <w:szCs w:val="22"/>
        </w:rPr>
        <w:tab/>
        <w:t>Mgr. Martina Tomášková</w:t>
      </w:r>
    </w:p>
    <w:p w14:paraId="6BE8E83F" w14:textId="5FEDA295" w:rsidR="00D26606" w:rsidRPr="0033546E" w:rsidRDefault="00D26606" w:rsidP="00441536">
      <w:pPr>
        <w:jc w:val="both"/>
        <w:rPr>
          <w:rFonts w:ascii="Arial" w:hAnsi="Arial" w:cs="Arial"/>
          <w:sz w:val="22"/>
          <w:szCs w:val="22"/>
        </w:rPr>
      </w:pPr>
    </w:p>
    <w:p w14:paraId="6BE8E840" w14:textId="77777777"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lastRenderedPageBreak/>
        <w:t>Anglický jazyk</w:t>
      </w:r>
    </w:p>
    <w:p w14:paraId="6BE8E842" w14:textId="77777777" w:rsidR="001061B6" w:rsidRDefault="001061B6" w:rsidP="001061B6">
      <w:pPr>
        <w:jc w:val="both"/>
        <w:rPr>
          <w:b/>
          <w:sz w:val="28"/>
          <w:szCs w:val="28"/>
        </w:rPr>
      </w:pPr>
    </w:p>
    <w:p w14:paraId="0453A120" w14:textId="77777777" w:rsidR="00E26F40" w:rsidRDefault="00E26F40" w:rsidP="00E26F40">
      <w:pPr>
        <w:jc w:val="both"/>
        <w:rPr>
          <w:rFonts w:ascii="Arial" w:hAnsi="Arial" w:cs="Arial"/>
          <w:sz w:val="22"/>
          <w:szCs w:val="22"/>
        </w:rPr>
      </w:pPr>
      <w:r>
        <w:rPr>
          <w:rFonts w:ascii="Arial" w:hAnsi="Arial" w:cs="Arial"/>
          <w:sz w:val="22"/>
          <w:szCs w:val="22"/>
        </w:rPr>
        <w:t>I v tomto školním roce probíhala výuka anglického jazyka na naší škole jako v předchozích letech již od 1. ročníku. V 1. a 2. třídách 1 vyučovací hodinu týdně, ve 3. - 9. ročníku pak 3 hodiny týdně.</w:t>
      </w:r>
    </w:p>
    <w:p w14:paraId="17590180" w14:textId="77777777" w:rsidR="00E26F40" w:rsidRDefault="00E26F40" w:rsidP="00E26F40">
      <w:pPr>
        <w:jc w:val="both"/>
        <w:rPr>
          <w:rFonts w:ascii="Arial" w:hAnsi="Arial" w:cs="Arial"/>
          <w:sz w:val="22"/>
          <w:szCs w:val="22"/>
        </w:rPr>
      </w:pPr>
      <w:r>
        <w:rPr>
          <w:rFonts w:ascii="Arial" w:hAnsi="Arial" w:cs="Arial"/>
          <w:sz w:val="22"/>
          <w:szCs w:val="22"/>
        </w:rPr>
        <w:t xml:space="preserve">V 1. a 2. třídách jsme vyučovali podle učebnic </w:t>
      </w:r>
      <w:proofErr w:type="spellStart"/>
      <w:r>
        <w:rPr>
          <w:rFonts w:ascii="Arial" w:hAnsi="Arial" w:cs="Arial"/>
          <w:sz w:val="22"/>
          <w:szCs w:val="22"/>
        </w:rPr>
        <w:t>Let´s</w:t>
      </w:r>
      <w:proofErr w:type="spellEnd"/>
      <w:r>
        <w:rPr>
          <w:rFonts w:ascii="Arial" w:hAnsi="Arial" w:cs="Arial"/>
          <w:sz w:val="22"/>
          <w:szCs w:val="22"/>
        </w:rPr>
        <w:t xml:space="preserve"> </w:t>
      </w:r>
      <w:proofErr w:type="spellStart"/>
      <w:r>
        <w:rPr>
          <w:rFonts w:ascii="Arial" w:hAnsi="Arial" w:cs="Arial"/>
          <w:sz w:val="22"/>
          <w:szCs w:val="22"/>
        </w:rPr>
        <w:t>Explore</w:t>
      </w:r>
      <w:proofErr w:type="spellEnd"/>
      <w:r>
        <w:rPr>
          <w:rFonts w:ascii="Arial" w:hAnsi="Arial" w:cs="Arial"/>
          <w:sz w:val="22"/>
          <w:szCs w:val="22"/>
        </w:rPr>
        <w:t xml:space="preserve"> 1 a 2, ve 3. a 4. třídách podle učebnic </w:t>
      </w:r>
      <w:proofErr w:type="spellStart"/>
      <w:r>
        <w:rPr>
          <w:rFonts w:ascii="Arial" w:hAnsi="Arial" w:cs="Arial"/>
          <w:sz w:val="22"/>
          <w:szCs w:val="22"/>
        </w:rPr>
        <w:t>Chit</w:t>
      </w:r>
      <w:proofErr w:type="spellEnd"/>
      <w:r>
        <w:rPr>
          <w:rFonts w:ascii="Arial" w:hAnsi="Arial" w:cs="Arial"/>
          <w:sz w:val="22"/>
          <w:szCs w:val="22"/>
        </w:rPr>
        <w:t xml:space="preserve"> Chat 1 a 2, od 5. do 7. ročníku a v 9. ročníku podle učebnice Project. Protože platnost Doložky MŠMT k těmto učebnicím již vypršela, přešli jsme v 8. ročníku na řadu učebnic Project </w:t>
      </w:r>
      <w:proofErr w:type="spellStart"/>
      <w:r>
        <w:rPr>
          <w:rFonts w:ascii="Arial" w:hAnsi="Arial" w:cs="Arial"/>
          <w:sz w:val="22"/>
          <w:szCs w:val="22"/>
        </w:rPr>
        <w:t>Explore</w:t>
      </w:r>
      <w:proofErr w:type="spellEnd"/>
      <w:r>
        <w:rPr>
          <w:rFonts w:ascii="Arial" w:hAnsi="Arial" w:cs="Arial"/>
          <w:sz w:val="22"/>
          <w:szCs w:val="22"/>
        </w:rPr>
        <w:t>.</w:t>
      </w:r>
    </w:p>
    <w:p w14:paraId="4C9B39CE" w14:textId="77777777" w:rsidR="00E26F40" w:rsidRDefault="00E26F40" w:rsidP="00E26F40">
      <w:pPr>
        <w:jc w:val="both"/>
        <w:rPr>
          <w:rFonts w:ascii="Arial" w:hAnsi="Arial" w:cs="Arial"/>
          <w:sz w:val="22"/>
          <w:szCs w:val="22"/>
        </w:rPr>
      </w:pPr>
    </w:p>
    <w:p w14:paraId="7A05776A" w14:textId="77777777" w:rsidR="00E26F40" w:rsidRDefault="00E26F40" w:rsidP="00E26F40">
      <w:pPr>
        <w:jc w:val="both"/>
        <w:rPr>
          <w:rFonts w:ascii="Arial" w:hAnsi="Arial" w:cs="Arial"/>
          <w:sz w:val="22"/>
          <w:szCs w:val="22"/>
        </w:rPr>
      </w:pPr>
      <w:r>
        <w:rPr>
          <w:rFonts w:ascii="Arial" w:hAnsi="Arial" w:cs="Arial"/>
          <w:sz w:val="22"/>
          <w:szCs w:val="22"/>
        </w:rPr>
        <w:t xml:space="preserve">Anglický jazyk v tomto roce vyučovalo na naší škole celkem 13 vyučujících, z toho 6 s odbornou kvalifikací a 7 bez příslušné kvalifikace. Na hodiny konverzace ve vybraných třídách byl přijat rodilý mluvčí </w:t>
      </w:r>
      <w:proofErr w:type="spellStart"/>
      <w:r>
        <w:rPr>
          <w:rFonts w:ascii="Arial" w:hAnsi="Arial" w:cs="Arial"/>
          <w:sz w:val="22"/>
          <w:szCs w:val="22"/>
        </w:rPr>
        <w:t>Lewis</w:t>
      </w:r>
      <w:proofErr w:type="spellEnd"/>
      <w:r>
        <w:rPr>
          <w:rFonts w:ascii="Arial" w:hAnsi="Arial" w:cs="Arial"/>
          <w:sz w:val="22"/>
          <w:szCs w:val="22"/>
        </w:rPr>
        <w:t xml:space="preserve"> Zachary Noble, který vyučoval 10 hodin týdně.</w:t>
      </w:r>
    </w:p>
    <w:p w14:paraId="3EC306B5" w14:textId="77777777" w:rsidR="00E26F40" w:rsidRDefault="00E26F40" w:rsidP="00E26F40">
      <w:pPr>
        <w:jc w:val="both"/>
        <w:rPr>
          <w:rFonts w:ascii="Arial" w:hAnsi="Arial" w:cs="Arial"/>
          <w:sz w:val="22"/>
          <w:szCs w:val="22"/>
        </w:rPr>
      </w:pPr>
    </w:p>
    <w:p w14:paraId="5AE5287E" w14:textId="77777777" w:rsidR="00E26F40" w:rsidRDefault="00E26F40" w:rsidP="00E26F40">
      <w:pPr>
        <w:jc w:val="both"/>
        <w:rPr>
          <w:rFonts w:ascii="Arial" w:hAnsi="Arial" w:cs="Arial"/>
          <w:sz w:val="22"/>
          <w:szCs w:val="22"/>
        </w:rPr>
      </w:pPr>
      <w:r>
        <w:rPr>
          <w:rFonts w:ascii="Arial" w:hAnsi="Arial" w:cs="Arial"/>
          <w:sz w:val="22"/>
          <w:szCs w:val="22"/>
        </w:rPr>
        <w:t>Kromě standardní výuky a výuky konverzace rodilým mluvčím byla letos v 5., 6. a vybraných 7. třídách zařazena i výuka konverzace pod vedením českých vyučujících.</w:t>
      </w:r>
    </w:p>
    <w:p w14:paraId="244F4257" w14:textId="77777777" w:rsidR="00E26F40" w:rsidRDefault="00E26F40" w:rsidP="00E26F40">
      <w:pPr>
        <w:jc w:val="both"/>
        <w:rPr>
          <w:rFonts w:ascii="Arial" w:hAnsi="Arial" w:cs="Arial"/>
          <w:sz w:val="22"/>
          <w:szCs w:val="22"/>
        </w:rPr>
      </w:pPr>
      <w:r>
        <w:rPr>
          <w:rFonts w:ascii="Arial" w:hAnsi="Arial" w:cs="Arial"/>
          <w:sz w:val="22"/>
          <w:szCs w:val="22"/>
        </w:rPr>
        <w:t>Tyto třídy byly rozděleny dle jazykových dovedností na 2 skupiny. V první probíhala výuka výkladu učiva a psaného projevu, ve druhé skupině žáci konverzovali na vybraná témata. V následujícím týdnu si skupiny žáků výuku prohodily. Klasickou výuku vedli učitelé se získanou kvalifikací, konverzační hodiny pak převážně kolegyně, které byly na školu přijaty nově bez potřebné kvalifikace, dobře ovládající anglický jazyk z důvodu dlouhodobějšího pobytu v zahraničí. Tato koncepce výuky AJ byla spuštěna na naší škole již v minulém školním roce.</w:t>
      </w:r>
    </w:p>
    <w:p w14:paraId="0FB0D1E9" w14:textId="77777777" w:rsidR="00E26F40" w:rsidRDefault="00E26F40" w:rsidP="00E26F40">
      <w:pPr>
        <w:jc w:val="both"/>
        <w:rPr>
          <w:rFonts w:ascii="Arial" w:hAnsi="Arial" w:cs="Arial"/>
          <w:sz w:val="22"/>
          <w:szCs w:val="22"/>
        </w:rPr>
      </w:pPr>
    </w:p>
    <w:p w14:paraId="0D718401" w14:textId="77777777" w:rsidR="00E26F40" w:rsidRDefault="00E26F40" w:rsidP="00E26F40">
      <w:pPr>
        <w:jc w:val="both"/>
        <w:rPr>
          <w:rFonts w:ascii="Arial" w:hAnsi="Arial" w:cs="Arial"/>
          <w:sz w:val="22"/>
          <w:szCs w:val="22"/>
        </w:rPr>
      </w:pPr>
      <w:r>
        <w:rPr>
          <w:rFonts w:ascii="Arial" w:hAnsi="Arial" w:cs="Arial"/>
          <w:sz w:val="22"/>
          <w:szCs w:val="22"/>
        </w:rPr>
        <w:t xml:space="preserve">V klasických hodinách anglického jazyka se žáci nadále seznamovali se základní slovní zásobou, gramatickými pravidly, do těchto hodin byly zařazovány všechny jazykové dovednosti jako poslech, čtení, ústní a písemný projev. Využívány byly i vhodné stolní, jazykové a pohybové hry, dramatizace, práce s časopisy a mimočítankovou četbou, s texty písní, výukové programy </w:t>
      </w:r>
      <w:proofErr w:type="spellStart"/>
      <w:r>
        <w:rPr>
          <w:rFonts w:ascii="Arial" w:hAnsi="Arial" w:cs="Arial"/>
          <w:sz w:val="22"/>
          <w:szCs w:val="22"/>
        </w:rPr>
        <w:t>Terasoft</w:t>
      </w:r>
      <w:proofErr w:type="spellEnd"/>
      <w:r>
        <w:rPr>
          <w:rFonts w:ascii="Arial" w:hAnsi="Arial" w:cs="Arial"/>
          <w:sz w:val="22"/>
          <w:szCs w:val="22"/>
        </w:rPr>
        <w:t>.</w:t>
      </w:r>
    </w:p>
    <w:p w14:paraId="56E1E238" w14:textId="77777777" w:rsidR="00E26F40" w:rsidRDefault="00E26F40" w:rsidP="00E26F40">
      <w:pPr>
        <w:jc w:val="both"/>
        <w:rPr>
          <w:rFonts w:ascii="Arial" w:hAnsi="Arial" w:cs="Arial"/>
          <w:sz w:val="22"/>
          <w:szCs w:val="22"/>
        </w:rPr>
      </w:pPr>
    </w:p>
    <w:p w14:paraId="32B05F9A" w14:textId="77777777" w:rsidR="00E26F40" w:rsidRDefault="00E26F40" w:rsidP="00E26F40">
      <w:pPr>
        <w:jc w:val="both"/>
        <w:rPr>
          <w:rFonts w:ascii="Arial" w:hAnsi="Arial" w:cs="Arial"/>
          <w:sz w:val="22"/>
          <w:szCs w:val="22"/>
        </w:rPr>
      </w:pPr>
      <w:r>
        <w:rPr>
          <w:rFonts w:ascii="Arial" w:hAnsi="Arial" w:cs="Arial"/>
          <w:sz w:val="22"/>
          <w:szCs w:val="22"/>
        </w:rPr>
        <w:t xml:space="preserve">Prezenční výuka byla narušena epidemií </w:t>
      </w:r>
      <w:proofErr w:type="spellStart"/>
      <w:r>
        <w:rPr>
          <w:rFonts w:ascii="Arial" w:hAnsi="Arial" w:cs="Arial"/>
          <w:sz w:val="22"/>
          <w:szCs w:val="22"/>
        </w:rPr>
        <w:t>covid</w:t>
      </w:r>
      <w:proofErr w:type="spellEnd"/>
      <w:r>
        <w:rPr>
          <w:rFonts w:ascii="Arial" w:hAnsi="Arial" w:cs="Arial"/>
          <w:sz w:val="22"/>
          <w:szCs w:val="22"/>
        </w:rPr>
        <w:t xml:space="preserve"> – 19 a nahrazena výukou distanční. Většinu hodin jsme se snažili odučit online v aplikaci TEAMS. Někteří žáci se potýkali s technickými problémy (</w:t>
      </w:r>
      <w:proofErr w:type="spellStart"/>
      <w:r>
        <w:rPr>
          <w:rFonts w:ascii="Arial" w:hAnsi="Arial" w:cs="Arial"/>
          <w:sz w:val="22"/>
          <w:szCs w:val="22"/>
        </w:rPr>
        <w:t>wifi</w:t>
      </w:r>
      <w:proofErr w:type="spellEnd"/>
      <w:r>
        <w:rPr>
          <w:rFonts w:ascii="Arial" w:hAnsi="Arial" w:cs="Arial"/>
          <w:sz w:val="22"/>
          <w:szCs w:val="22"/>
        </w:rPr>
        <w:t xml:space="preserve"> připojení, </w:t>
      </w:r>
      <w:proofErr w:type="spellStart"/>
      <w:r>
        <w:rPr>
          <w:rFonts w:ascii="Arial" w:hAnsi="Arial" w:cs="Arial"/>
          <w:sz w:val="22"/>
          <w:szCs w:val="22"/>
        </w:rPr>
        <w:t>pc</w:t>
      </w:r>
      <w:proofErr w:type="spellEnd"/>
      <w:r>
        <w:rPr>
          <w:rFonts w:ascii="Arial" w:hAnsi="Arial" w:cs="Arial"/>
          <w:sz w:val="22"/>
          <w:szCs w:val="22"/>
        </w:rPr>
        <w:t xml:space="preserve"> </w:t>
      </w:r>
      <w:proofErr w:type="gramStart"/>
      <w:r>
        <w:rPr>
          <w:rFonts w:ascii="Arial" w:hAnsi="Arial" w:cs="Arial"/>
          <w:sz w:val="22"/>
          <w:szCs w:val="22"/>
        </w:rPr>
        <w:t>vybavení..</w:t>
      </w:r>
      <w:proofErr w:type="gramEnd"/>
      <w:r>
        <w:rPr>
          <w:rFonts w:ascii="Arial" w:hAnsi="Arial" w:cs="Arial"/>
          <w:sz w:val="22"/>
          <w:szCs w:val="22"/>
        </w:rPr>
        <w:t>), většina žáků však pracovala zodpovědně.  Spolupráce byla obtížná zejména se žáky s různými speciálně vzdělávacími potřebami či se žáky ze sociálně slabých rodin.</w:t>
      </w:r>
    </w:p>
    <w:p w14:paraId="335067F2" w14:textId="77777777" w:rsidR="00E26F40" w:rsidRDefault="00E26F40" w:rsidP="00E26F40">
      <w:pPr>
        <w:jc w:val="both"/>
        <w:rPr>
          <w:rFonts w:ascii="Arial" w:hAnsi="Arial" w:cs="Arial"/>
          <w:sz w:val="22"/>
          <w:szCs w:val="22"/>
        </w:rPr>
      </w:pPr>
      <w:r>
        <w:rPr>
          <w:rFonts w:ascii="Arial" w:hAnsi="Arial" w:cs="Arial"/>
          <w:sz w:val="22"/>
          <w:szCs w:val="22"/>
        </w:rPr>
        <w:t>Zaměřili jsme se na výuku podle tematických plánů, využívali jsme běžné učebnice, ale i různé online aplikace, zadávali jsme žákům samostatné práce v online prostředí, zasílali jsme jim pracovní listy. Žáci byli v přiměřené míře klasifikováni, ověření vědomostí proběhlo po návratu do školy v dostatečném časovém odstupu.</w:t>
      </w:r>
    </w:p>
    <w:p w14:paraId="2EB06FF4" w14:textId="77777777" w:rsidR="00E26F40" w:rsidRDefault="00E26F40" w:rsidP="00E26F40">
      <w:pPr>
        <w:jc w:val="both"/>
        <w:rPr>
          <w:rFonts w:ascii="Arial" w:hAnsi="Arial" w:cs="Arial"/>
          <w:sz w:val="22"/>
          <w:szCs w:val="22"/>
        </w:rPr>
      </w:pPr>
    </w:p>
    <w:p w14:paraId="41C3B098" w14:textId="77777777" w:rsidR="00E26F40" w:rsidRDefault="00E26F40" w:rsidP="00E26F40">
      <w:pPr>
        <w:jc w:val="both"/>
        <w:rPr>
          <w:rFonts w:ascii="Arial" w:hAnsi="Arial" w:cs="Arial"/>
          <w:sz w:val="22"/>
          <w:szCs w:val="22"/>
        </w:rPr>
      </w:pPr>
      <w:r>
        <w:rPr>
          <w:rFonts w:ascii="Arial" w:hAnsi="Arial" w:cs="Arial"/>
          <w:sz w:val="22"/>
          <w:szCs w:val="22"/>
        </w:rPr>
        <w:t>V online prostředí jsme se také s vybranými žáky zúčastnili okresního kola anglické olympiády. V 1. kategorii obsadil vynikající 1. místo žák 6. ročníku Tomáš Holakovský, na 5. místě pak Kristián Fiala. V 2. kategorii se žáci umístili na 6.a 8. místě.</w:t>
      </w:r>
    </w:p>
    <w:p w14:paraId="0B5A7F9A" w14:textId="77777777" w:rsidR="00E26F40" w:rsidRDefault="00E26F40" w:rsidP="00E26F40">
      <w:pPr>
        <w:jc w:val="both"/>
        <w:rPr>
          <w:rFonts w:ascii="Arial" w:hAnsi="Arial" w:cs="Arial"/>
          <w:sz w:val="22"/>
          <w:szCs w:val="22"/>
        </w:rPr>
      </w:pPr>
    </w:p>
    <w:p w14:paraId="29DDFC41" w14:textId="77777777" w:rsidR="00E26F40" w:rsidRDefault="00E26F40" w:rsidP="00E26F40">
      <w:pPr>
        <w:jc w:val="both"/>
        <w:rPr>
          <w:rFonts w:ascii="Arial" w:hAnsi="Arial" w:cs="Arial"/>
          <w:sz w:val="22"/>
          <w:szCs w:val="22"/>
        </w:rPr>
      </w:pPr>
      <w:r>
        <w:rPr>
          <w:rFonts w:ascii="Arial" w:hAnsi="Arial" w:cs="Arial"/>
          <w:sz w:val="22"/>
          <w:szCs w:val="22"/>
        </w:rPr>
        <w:t xml:space="preserve">Na škole bylo i letos velké množství žáků s různými podpůrnými opatřeními zapojených ve Společném vzdělávání. Někteří z nich pracovali podle IVP, ti nejslabší, s různými diagnózami, za pomoci asistentů pedagoga pod vedením příslušného vyučujícího. Nezbytná byla v těchto případech úzká spolupráce s třídními učitelkami, zákonnými zástupci i s dalšími odborníky. </w:t>
      </w:r>
    </w:p>
    <w:p w14:paraId="44232420" w14:textId="77777777" w:rsidR="00E26F40" w:rsidRDefault="00E26F40" w:rsidP="00E26F40">
      <w:pPr>
        <w:jc w:val="both"/>
        <w:rPr>
          <w:rFonts w:ascii="Arial" w:hAnsi="Arial" w:cs="Arial"/>
          <w:sz w:val="22"/>
          <w:szCs w:val="22"/>
        </w:rPr>
      </w:pPr>
    </w:p>
    <w:p w14:paraId="132DC9A7" w14:textId="77777777" w:rsidR="00E26F40" w:rsidRDefault="00E26F40" w:rsidP="00E26F40">
      <w:pPr>
        <w:jc w:val="both"/>
        <w:rPr>
          <w:rFonts w:ascii="Arial" w:hAnsi="Arial" w:cs="Arial"/>
          <w:sz w:val="22"/>
          <w:szCs w:val="22"/>
        </w:rPr>
      </w:pPr>
      <w:r>
        <w:rPr>
          <w:rFonts w:ascii="Arial" w:hAnsi="Arial" w:cs="Arial"/>
          <w:sz w:val="22"/>
          <w:szCs w:val="22"/>
        </w:rPr>
        <w:t>Dva žáci z 9. ročníku byly v rámci přijímacího řízení na SŠ přijati na Gymnázium v Rokycanech s rozšířenou výukou anglického jazyka.</w:t>
      </w:r>
    </w:p>
    <w:p w14:paraId="5E9DBFF7" w14:textId="77777777" w:rsidR="00E26F40" w:rsidRDefault="00E26F40" w:rsidP="00E26F40">
      <w:pPr>
        <w:jc w:val="both"/>
        <w:rPr>
          <w:rFonts w:ascii="Arial" w:hAnsi="Arial" w:cs="Arial"/>
          <w:sz w:val="22"/>
          <w:szCs w:val="22"/>
        </w:rPr>
      </w:pPr>
    </w:p>
    <w:p w14:paraId="64DA5EB0" w14:textId="77777777" w:rsidR="00E26F40" w:rsidRDefault="00E26F40" w:rsidP="00E26F40">
      <w:pPr>
        <w:jc w:val="both"/>
        <w:rPr>
          <w:rFonts w:ascii="Arial" w:hAnsi="Arial" w:cs="Arial"/>
          <w:sz w:val="22"/>
          <w:szCs w:val="22"/>
        </w:rPr>
      </w:pPr>
      <w:r>
        <w:rPr>
          <w:rFonts w:ascii="Arial" w:hAnsi="Arial" w:cs="Arial"/>
          <w:sz w:val="22"/>
          <w:szCs w:val="22"/>
        </w:rPr>
        <w:t>Poděkování patří vedení školy za zakoupené učebnice, časopisy i různé pomůcky na hodiny angličtiny.</w:t>
      </w:r>
    </w:p>
    <w:p w14:paraId="0409B499" w14:textId="77777777" w:rsidR="00E26F40" w:rsidRDefault="00E26F40" w:rsidP="00E26F40">
      <w:pPr>
        <w:jc w:val="both"/>
        <w:rPr>
          <w:rFonts w:ascii="Arial" w:hAnsi="Arial" w:cs="Arial"/>
          <w:sz w:val="22"/>
          <w:szCs w:val="22"/>
        </w:rPr>
      </w:pPr>
    </w:p>
    <w:p w14:paraId="03621279" w14:textId="77777777" w:rsidR="00E26F40" w:rsidRDefault="00E26F40" w:rsidP="00E26F40">
      <w:pPr>
        <w:jc w:val="both"/>
        <w:rPr>
          <w:rFonts w:ascii="Arial" w:hAnsi="Arial" w:cs="Arial"/>
          <w:sz w:val="22"/>
          <w:szCs w:val="22"/>
        </w:rPr>
      </w:pPr>
      <w:r>
        <w:rPr>
          <w:rFonts w:ascii="Arial" w:hAnsi="Arial" w:cs="Arial"/>
          <w:sz w:val="22"/>
          <w:szCs w:val="22"/>
        </w:rPr>
        <w:t>Rokycany 30.6.2021                                                           Za předmětovou komisi AJ</w:t>
      </w:r>
    </w:p>
    <w:p w14:paraId="646B6AF8" w14:textId="77777777" w:rsidR="00E26F40" w:rsidRDefault="00E26F40" w:rsidP="00E26F40">
      <w:pPr>
        <w:jc w:val="both"/>
      </w:pPr>
      <w:r>
        <w:rPr>
          <w:rFonts w:ascii="Arial" w:hAnsi="Arial" w:cs="Arial"/>
          <w:sz w:val="22"/>
          <w:szCs w:val="22"/>
        </w:rPr>
        <w:t xml:space="preserve">                                                                                                  Mgr. Ilona Křikavová</w:t>
      </w:r>
    </w:p>
    <w:p w14:paraId="6BE8E862" w14:textId="77777777" w:rsidR="009E1572" w:rsidRPr="0033546E" w:rsidRDefault="009E1572" w:rsidP="00FF5BED">
      <w:pPr>
        <w:jc w:val="both"/>
        <w:rPr>
          <w:rFonts w:ascii="Arial" w:hAnsi="Arial" w:cs="Arial"/>
          <w:b/>
          <w:sz w:val="22"/>
          <w:szCs w:val="22"/>
          <w:u w:val="single"/>
        </w:rPr>
      </w:pPr>
    </w:p>
    <w:p w14:paraId="6BE8E863" w14:textId="77777777" w:rsidR="00FA1703" w:rsidRPr="0033546E" w:rsidRDefault="00FA1703" w:rsidP="00472846">
      <w:pPr>
        <w:rPr>
          <w:rFonts w:ascii="Arial" w:hAnsi="Arial" w:cs="Arial"/>
          <w:b/>
          <w:sz w:val="22"/>
          <w:szCs w:val="22"/>
          <w:u w:val="single"/>
        </w:rPr>
      </w:pPr>
      <w:r w:rsidRPr="0033546E">
        <w:rPr>
          <w:rFonts w:ascii="Arial" w:hAnsi="Arial" w:cs="Arial"/>
          <w:b/>
          <w:sz w:val="22"/>
          <w:szCs w:val="22"/>
          <w:u w:val="single"/>
        </w:rPr>
        <w:t>Německý jazyk</w:t>
      </w:r>
    </w:p>
    <w:p w14:paraId="43357102" w14:textId="77777777" w:rsidR="00721281" w:rsidRPr="00721281" w:rsidRDefault="00721281" w:rsidP="00721281">
      <w:pPr>
        <w:jc w:val="both"/>
        <w:rPr>
          <w:rFonts w:ascii="Arial" w:hAnsi="Arial" w:cs="Arial"/>
          <w:sz w:val="22"/>
          <w:szCs w:val="22"/>
        </w:rPr>
      </w:pPr>
      <w:r w:rsidRPr="00721281">
        <w:rPr>
          <w:rFonts w:ascii="Arial" w:hAnsi="Arial" w:cs="Arial"/>
          <w:sz w:val="22"/>
          <w:szCs w:val="22"/>
        </w:rPr>
        <w:t>Výuka německého jazyka probíhala jako druhý cizí jazyk v 6. až 9. ročníku. Většinu času pobíhala výuka distančně.</w:t>
      </w:r>
    </w:p>
    <w:p w14:paraId="743D40D3" w14:textId="77777777" w:rsidR="00721281" w:rsidRPr="00721281" w:rsidRDefault="00721281" w:rsidP="00721281">
      <w:pPr>
        <w:jc w:val="both"/>
        <w:rPr>
          <w:rFonts w:ascii="Arial" w:hAnsi="Arial" w:cs="Arial"/>
          <w:sz w:val="22"/>
          <w:szCs w:val="22"/>
        </w:rPr>
      </w:pPr>
      <w:r w:rsidRPr="00721281">
        <w:rPr>
          <w:rFonts w:ascii="Arial" w:hAnsi="Arial" w:cs="Arial"/>
          <w:sz w:val="22"/>
          <w:szCs w:val="22"/>
        </w:rPr>
        <w:t xml:space="preserve">Ráda bych zmínila skvělou spolupráci s kolegyněmi během distanční výuky. Všechny jsme se dělily o různé zkušenosti s novými metodami, přes </w:t>
      </w:r>
      <w:proofErr w:type="spellStart"/>
      <w:r w:rsidRPr="00721281">
        <w:rPr>
          <w:rFonts w:ascii="Arial" w:hAnsi="Arial" w:cs="Arial"/>
          <w:sz w:val="22"/>
          <w:szCs w:val="22"/>
        </w:rPr>
        <w:t>Teams</w:t>
      </w:r>
      <w:proofErr w:type="spellEnd"/>
      <w:r w:rsidRPr="00721281">
        <w:rPr>
          <w:rFonts w:ascii="Arial" w:hAnsi="Arial" w:cs="Arial"/>
          <w:sz w:val="22"/>
          <w:szCs w:val="22"/>
        </w:rPr>
        <w:t xml:space="preserve"> posílaly vypracované testy, cvičení, zdatnější vypracovaly i oblíbené „</w:t>
      </w:r>
      <w:proofErr w:type="spellStart"/>
      <w:r w:rsidRPr="00721281">
        <w:rPr>
          <w:rFonts w:ascii="Arial" w:hAnsi="Arial" w:cs="Arial"/>
          <w:sz w:val="22"/>
          <w:szCs w:val="22"/>
        </w:rPr>
        <w:t>Únikovky</w:t>
      </w:r>
      <w:proofErr w:type="spellEnd"/>
      <w:r w:rsidRPr="00721281">
        <w:rPr>
          <w:rFonts w:ascii="Arial" w:hAnsi="Arial" w:cs="Arial"/>
          <w:sz w:val="22"/>
          <w:szCs w:val="22"/>
        </w:rPr>
        <w:t>“.  Bylo skvělé se i vzájemně podporovat a psychicky si pomáhat. Dle mého názoru je výuka cizích jazyků v období distanční výuky jedna z nejsložitějších.</w:t>
      </w:r>
    </w:p>
    <w:p w14:paraId="6CECDC74" w14:textId="77777777" w:rsidR="00721281" w:rsidRPr="00721281" w:rsidRDefault="00721281" w:rsidP="00721281">
      <w:pPr>
        <w:jc w:val="both"/>
        <w:rPr>
          <w:rFonts w:ascii="Arial" w:hAnsi="Arial" w:cs="Arial"/>
          <w:sz w:val="22"/>
          <w:szCs w:val="22"/>
        </w:rPr>
      </w:pPr>
      <w:r w:rsidRPr="00721281">
        <w:rPr>
          <w:rFonts w:ascii="Arial" w:hAnsi="Arial" w:cs="Arial"/>
          <w:sz w:val="22"/>
          <w:szCs w:val="22"/>
        </w:rPr>
        <w:t xml:space="preserve">Při běžném školním režimu případné problémy, náměty a nápady konzultujeme ihned po výuce, či během schůzek předmětové komise.                                                                                                                                    </w:t>
      </w:r>
    </w:p>
    <w:p w14:paraId="55D24D71" w14:textId="77777777" w:rsidR="00721281" w:rsidRPr="00721281" w:rsidRDefault="00721281" w:rsidP="00721281">
      <w:pPr>
        <w:jc w:val="both"/>
        <w:rPr>
          <w:rFonts w:ascii="Arial" w:hAnsi="Arial" w:cs="Arial"/>
          <w:sz w:val="22"/>
          <w:szCs w:val="22"/>
        </w:rPr>
      </w:pPr>
      <w:r w:rsidRPr="00721281">
        <w:rPr>
          <w:rFonts w:ascii="Arial" w:hAnsi="Arial" w:cs="Arial"/>
          <w:sz w:val="22"/>
          <w:szCs w:val="22"/>
        </w:rPr>
        <w:t xml:space="preserve">V hodinách jsme se vrátily k učebnicím </w:t>
      </w:r>
      <w:proofErr w:type="spellStart"/>
      <w:r w:rsidRPr="00721281">
        <w:rPr>
          <w:rFonts w:ascii="Arial" w:hAnsi="Arial" w:cs="Arial"/>
          <w:sz w:val="22"/>
          <w:szCs w:val="22"/>
        </w:rPr>
        <w:t>Deutsch</w:t>
      </w:r>
      <w:proofErr w:type="spellEnd"/>
      <w:r w:rsidRPr="00721281">
        <w:rPr>
          <w:rFonts w:ascii="Arial" w:hAnsi="Arial" w:cs="Arial"/>
          <w:sz w:val="22"/>
          <w:szCs w:val="22"/>
        </w:rPr>
        <w:t xml:space="preserve"> </w:t>
      </w:r>
      <w:proofErr w:type="spellStart"/>
      <w:r w:rsidRPr="00721281">
        <w:rPr>
          <w:rFonts w:ascii="Arial" w:hAnsi="Arial" w:cs="Arial"/>
          <w:sz w:val="22"/>
          <w:szCs w:val="22"/>
        </w:rPr>
        <w:t>mit</w:t>
      </w:r>
      <w:proofErr w:type="spellEnd"/>
      <w:r w:rsidRPr="00721281">
        <w:rPr>
          <w:rFonts w:ascii="Arial" w:hAnsi="Arial" w:cs="Arial"/>
          <w:sz w:val="22"/>
          <w:szCs w:val="22"/>
        </w:rPr>
        <w:t xml:space="preserve"> Max – </w:t>
      </w:r>
      <w:proofErr w:type="spellStart"/>
      <w:r w:rsidRPr="00721281">
        <w:rPr>
          <w:rFonts w:ascii="Arial" w:hAnsi="Arial" w:cs="Arial"/>
          <w:sz w:val="22"/>
          <w:szCs w:val="22"/>
        </w:rPr>
        <w:t>neu</w:t>
      </w:r>
      <w:proofErr w:type="spellEnd"/>
      <w:r w:rsidRPr="00721281">
        <w:rPr>
          <w:rFonts w:ascii="Arial" w:hAnsi="Arial" w:cs="Arial"/>
          <w:sz w:val="22"/>
          <w:szCs w:val="22"/>
        </w:rPr>
        <w:t xml:space="preserve">. Novou verzi těchto učebnic jsme objednali pro šesté a osmé ročníky. Učebnice mají vylepšenou ilustraci, jsou doplněné </w:t>
      </w:r>
      <w:proofErr w:type="gramStart"/>
      <w:r w:rsidRPr="00721281">
        <w:rPr>
          <w:rFonts w:ascii="Arial" w:hAnsi="Arial" w:cs="Arial"/>
          <w:sz w:val="22"/>
          <w:szCs w:val="22"/>
        </w:rPr>
        <w:t>zajímavými</w:t>
      </w:r>
      <w:proofErr w:type="gramEnd"/>
      <w:r w:rsidRPr="00721281">
        <w:rPr>
          <w:rFonts w:ascii="Arial" w:hAnsi="Arial" w:cs="Arial"/>
          <w:sz w:val="22"/>
          <w:szCs w:val="22"/>
        </w:rPr>
        <w:t xml:space="preserve"> a hlavně aktuálními texty a konečně mají i dobře udělané poslechová cvičení. Rády bychom v těchto učebnicích pokračovaly dále a daly jsme požadavek na dokoupení této verze i do dalších tříd (budoucí šesté třídy – 65ks a budoucí osmé třídy – 76 kusů).</w:t>
      </w:r>
    </w:p>
    <w:p w14:paraId="7FF1D944" w14:textId="77777777" w:rsidR="00721281" w:rsidRPr="00721281" w:rsidRDefault="00721281" w:rsidP="00721281">
      <w:pPr>
        <w:jc w:val="both"/>
        <w:rPr>
          <w:rFonts w:ascii="Arial" w:hAnsi="Arial" w:cs="Arial"/>
          <w:sz w:val="22"/>
          <w:szCs w:val="22"/>
        </w:rPr>
      </w:pPr>
      <w:r w:rsidRPr="00721281">
        <w:rPr>
          <w:rFonts w:ascii="Arial" w:hAnsi="Arial" w:cs="Arial"/>
          <w:sz w:val="22"/>
          <w:szCs w:val="22"/>
        </w:rPr>
        <w:t>Tento rok jsme nakonec nepořádaly žádné školní kolo olympiády v němčině. Žáci byli vybráni do okresního kola dle uvážení svých vyučujících, nakonec se ale žádná olympiáda nekonala. Bohužel informaci o zrušení olympiády jsme nedostaly, pouze jsme si tento fakt „domyslely“.</w:t>
      </w:r>
    </w:p>
    <w:p w14:paraId="7C28F126" w14:textId="77777777" w:rsidR="00721281" w:rsidRPr="00721281" w:rsidRDefault="00721281" w:rsidP="00721281">
      <w:pPr>
        <w:jc w:val="both"/>
        <w:rPr>
          <w:rFonts w:ascii="Arial" w:hAnsi="Arial" w:cs="Arial"/>
          <w:sz w:val="22"/>
          <w:szCs w:val="22"/>
        </w:rPr>
      </w:pPr>
      <w:r w:rsidRPr="00721281">
        <w:rPr>
          <w:rFonts w:ascii="Arial" w:hAnsi="Arial" w:cs="Arial"/>
          <w:sz w:val="22"/>
          <w:szCs w:val="22"/>
        </w:rPr>
        <w:t xml:space="preserve"> Každý rok bojujeme s početnými skupinami a špatně postaveným rozvrhem pro jazyky. Tento rok jsme uvítaly nižší počet žáků v šestých třídách a byly nově vytvořeny i méně početné skupiny pro žáky sedmých tříd. Výuka je efektivnější, žáci častěji hovoří, procvičují výslovnost a zbavují se ostychu při mluveném projevu. Ještě bychom si přály lepší rozestavění cizích jazyků v rozvrhu (konečné hodiny nejsou tolik efektivní – u žáků již chybí absolutní </w:t>
      </w:r>
      <w:proofErr w:type="gramStart"/>
      <w:r w:rsidRPr="00721281">
        <w:rPr>
          <w:rFonts w:ascii="Arial" w:hAnsi="Arial" w:cs="Arial"/>
          <w:sz w:val="22"/>
          <w:szCs w:val="22"/>
        </w:rPr>
        <w:t>koncentrace</w:t>
      </w:r>
      <w:proofErr w:type="gramEnd"/>
      <w:r w:rsidRPr="00721281">
        <w:rPr>
          <w:rFonts w:ascii="Arial" w:hAnsi="Arial" w:cs="Arial"/>
          <w:sz w:val="22"/>
          <w:szCs w:val="22"/>
        </w:rPr>
        <w:t xml:space="preserve"> a i pro vyučující je tímto proces výuky velmi ztížen).</w:t>
      </w:r>
    </w:p>
    <w:p w14:paraId="49B82AED" w14:textId="77777777" w:rsidR="00721281" w:rsidRPr="00721281" w:rsidRDefault="00721281" w:rsidP="00721281">
      <w:pPr>
        <w:jc w:val="both"/>
        <w:rPr>
          <w:rFonts w:ascii="Arial" w:hAnsi="Arial" w:cs="Arial"/>
          <w:sz w:val="22"/>
          <w:szCs w:val="22"/>
        </w:rPr>
      </w:pPr>
      <w:r w:rsidRPr="00721281">
        <w:rPr>
          <w:rFonts w:ascii="Arial" w:hAnsi="Arial" w:cs="Arial"/>
          <w:sz w:val="22"/>
          <w:szCs w:val="22"/>
        </w:rPr>
        <w:t>Tento rok žádný jazykový zájezd z důvodu mimořádných opatření ohledně pandemie (</w:t>
      </w:r>
      <w:proofErr w:type="spellStart"/>
      <w:r w:rsidRPr="00721281">
        <w:rPr>
          <w:rFonts w:ascii="Arial" w:hAnsi="Arial" w:cs="Arial"/>
          <w:sz w:val="22"/>
          <w:szCs w:val="22"/>
        </w:rPr>
        <w:t>Covid</w:t>
      </w:r>
      <w:proofErr w:type="spellEnd"/>
      <w:r w:rsidRPr="00721281">
        <w:rPr>
          <w:rFonts w:ascii="Arial" w:hAnsi="Arial" w:cs="Arial"/>
          <w:sz w:val="22"/>
          <w:szCs w:val="22"/>
        </w:rPr>
        <w:t xml:space="preserve"> 19) neproběhl.</w:t>
      </w:r>
    </w:p>
    <w:p w14:paraId="3953A422" w14:textId="77777777" w:rsidR="00721281" w:rsidRPr="00721281" w:rsidRDefault="00721281" w:rsidP="00721281">
      <w:pPr>
        <w:jc w:val="both"/>
        <w:rPr>
          <w:rFonts w:ascii="Arial" w:hAnsi="Arial" w:cs="Arial"/>
          <w:sz w:val="22"/>
          <w:szCs w:val="22"/>
        </w:rPr>
      </w:pPr>
      <w:r w:rsidRPr="00721281">
        <w:rPr>
          <w:rFonts w:ascii="Arial" w:hAnsi="Arial" w:cs="Arial"/>
          <w:sz w:val="22"/>
          <w:szCs w:val="22"/>
        </w:rPr>
        <w:t xml:space="preserve"> </w:t>
      </w:r>
      <w:proofErr w:type="spellStart"/>
      <w:r w:rsidRPr="00721281">
        <w:rPr>
          <w:rFonts w:ascii="Arial" w:hAnsi="Arial" w:cs="Arial"/>
          <w:sz w:val="22"/>
          <w:szCs w:val="22"/>
        </w:rPr>
        <w:t>Tématické</w:t>
      </w:r>
      <w:proofErr w:type="spellEnd"/>
      <w:r w:rsidRPr="00721281">
        <w:rPr>
          <w:rFonts w:ascii="Arial" w:hAnsi="Arial" w:cs="Arial"/>
          <w:sz w:val="22"/>
          <w:szCs w:val="22"/>
        </w:rPr>
        <w:t xml:space="preserve"> plány nebyly ve slabších třídách splněny na </w:t>
      </w:r>
      <w:proofErr w:type="gramStart"/>
      <w:r w:rsidRPr="00721281">
        <w:rPr>
          <w:rFonts w:ascii="Arial" w:hAnsi="Arial" w:cs="Arial"/>
          <w:sz w:val="22"/>
          <w:szCs w:val="22"/>
        </w:rPr>
        <w:t>100%</w:t>
      </w:r>
      <w:proofErr w:type="gramEnd"/>
      <w:r w:rsidRPr="00721281">
        <w:rPr>
          <w:rFonts w:ascii="Arial" w:hAnsi="Arial" w:cs="Arial"/>
          <w:sz w:val="22"/>
          <w:szCs w:val="22"/>
        </w:rPr>
        <w:t xml:space="preserve">. Byl dán důraz na splnění základního učiva, na začátku příštího školního roku budeme muset část učiva doplnit.    </w:t>
      </w:r>
    </w:p>
    <w:p w14:paraId="58CC849E" w14:textId="20359C83" w:rsidR="00721281" w:rsidRPr="00721281" w:rsidRDefault="00721281" w:rsidP="00721281">
      <w:pPr>
        <w:jc w:val="both"/>
        <w:rPr>
          <w:rFonts w:ascii="Arial" w:hAnsi="Arial" w:cs="Arial"/>
          <w:sz w:val="22"/>
          <w:szCs w:val="22"/>
        </w:rPr>
      </w:pPr>
      <w:r w:rsidRPr="00721281">
        <w:rPr>
          <w:rFonts w:ascii="Arial" w:hAnsi="Arial" w:cs="Arial"/>
          <w:sz w:val="22"/>
          <w:szCs w:val="22"/>
        </w:rPr>
        <w:t xml:space="preserve">                                                                                                       Zapsala: Moulisová Helena</w:t>
      </w:r>
    </w:p>
    <w:p w14:paraId="6BE8E86C" w14:textId="77777777" w:rsidR="00830069" w:rsidRPr="00830069" w:rsidRDefault="00830069" w:rsidP="00830069">
      <w:pPr>
        <w:rPr>
          <w:rFonts w:ascii="Arial" w:hAnsi="Arial" w:cs="Arial"/>
          <w:sz w:val="22"/>
          <w:szCs w:val="22"/>
        </w:rPr>
      </w:pPr>
    </w:p>
    <w:p w14:paraId="6BE8E86D" w14:textId="77777777"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Ruský jazyk</w:t>
      </w:r>
    </w:p>
    <w:p w14:paraId="10ADED8E" w14:textId="77777777" w:rsidR="009F317C" w:rsidRPr="009F317C" w:rsidRDefault="009F317C" w:rsidP="009F317C">
      <w:pPr>
        <w:rPr>
          <w:rFonts w:ascii="Arial" w:hAnsi="Arial" w:cs="Arial"/>
          <w:sz w:val="22"/>
          <w:szCs w:val="22"/>
        </w:rPr>
      </w:pPr>
      <w:r w:rsidRPr="009F317C">
        <w:rPr>
          <w:rFonts w:ascii="Arial" w:hAnsi="Arial" w:cs="Arial"/>
          <w:sz w:val="22"/>
          <w:szCs w:val="22"/>
        </w:rPr>
        <w:t xml:space="preserve">Komise pracovala ve složení </w:t>
      </w:r>
      <w:proofErr w:type="spellStart"/>
      <w:r w:rsidRPr="009F317C">
        <w:rPr>
          <w:rFonts w:ascii="Arial" w:hAnsi="Arial" w:cs="Arial"/>
          <w:sz w:val="22"/>
          <w:szCs w:val="22"/>
        </w:rPr>
        <w:t>J.Svobodová</w:t>
      </w:r>
      <w:proofErr w:type="spellEnd"/>
      <w:r w:rsidRPr="009F317C">
        <w:rPr>
          <w:rFonts w:ascii="Arial" w:hAnsi="Arial" w:cs="Arial"/>
          <w:sz w:val="22"/>
          <w:szCs w:val="22"/>
        </w:rPr>
        <w:t xml:space="preserve">, </w:t>
      </w:r>
      <w:proofErr w:type="spellStart"/>
      <w:r w:rsidRPr="009F317C">
        <w:rPr>
          <w:rFonts w:ascii="Arial" w:hAnsi="Arial" w:cs="Arial"/>
          <w:sz w:val="22"/>
          <w:szCs w:val="22"/>
        </w:rPr>
        <w:t>I.Čáslavská</w:t>
      </w:r>
      <w:proofErr w:type="spellEnd"/>
      <w:r w:rsidRPr="009F317C">
        <w:rPr>
          <w:rFonts w:ascii="Arial" w:hAnsi="Arial" w:cs="Arial"/>
          <w:sz w:val="22"/>
          <w:szCs w:val="22"/>
        </w:rPr>
        <w:t>.</w:t>
      </w:r>
    </w:p>
    <w:p w14:paraId="7B7F2272" w14:textId="77777777" w:rsidR="009F317C" w:rsidRPr="009F317C" w:rsidRDefault="009F317C" w:rsidP="009F317C">
      <w:pPr>
        <w:rPr>
          <w:rFonts w:ascii="Arial" w:hAnsi="Arial" w:cs="Arial"/>
          <w:sz w:val="22"/>
          <w:szCs w:val="22"/>
        </w:rPr>
      </w:pPr>
      <w:r w:rsidRPr="009F317C">
        <w:rPr>
          <w:rFonts w:ascii="Arial" w:hAnsi="Arial" w:cs="Arial"/>
          <w:sz w:val="22"/>
          <w:szCs w:val="22"/>
        </w:rPr>
        <w:t xml:space="preserve">     Většinu školního roku probíhala distanční výuka. Pro děti od 7.ročníků byla situace trochu snadnější, protože většina z nich už uměla písmena číst i psát. Nejhůře na tom byli šesťáci, kteří stačili absolvovat jen základní jazykový kurz – to znamená </w:t>
      </w:r>
      <w:proofErr w:type="gramStart"/>
      <w:r w:rsidRPr="009F317C">
        <w:rPr>
          <w:rFonts w:ascii="Arial" w:hAnsi="Arial" w:cs="Arial"/>
          <w:sz w:val="22"/>
          <w:szCs w:val="22"/>
        </w:rPr>
        <w:t>-  opakování</w:t>
      </w:r>
      <w:proofErr w:type="gramEnd"/>
      <w:r w:rsidRPr="009F317C">
        <w:rPr>
          <w:rFonts w:ascii="Arial" w:hAnsi="Arial" w:cs="Arial"/>
          <w:sz w:val="22"/>
          <w:szCs w:val="22"/>
        </w:rPr>
        <w:t xml:space="preserve"> slovíček, poslech, výslovnost.  Distančně se dá naučit základ čtení, výslovnost, ale psaní azbuky je pro většinu dětí velmi těžké, až nemožné. Po návratu do škol v květnu jsme nestačili vše docvičit. Nemůžeme bez těchto znalostí jít v učivu dále, většina dětí by to nezvládla. Raději naučit jen základ </w:t>
      </w:r>
      <w:proofErr w:type="gramStart"/>
      <w:r w:rsidRPr="009F317C">
        <w:rPr>
          <w:rFonts w:ascii="Arial" w:hAnsi="Arial" w:cs="Arial"/>
          <w:sz w:val="22"/>
          <w:szCs w:val="22"/>
        </w:rPr>
        <w:t>většinu,</w:t>
      </w:r>
      <w:proofErr w:type="gramEnd"/>
      <w:r w:rsidRPr="009F317C">
        <w:rPr>
          <w:rFonts w:ascii="Arial" w:hAnsi="Arial" w:cs="Arial"/>
          <w:sz w:val="22"/>
          <w:szCs w:val="22"/>
        </w:rPr>
        <w:t xml:space="preserve"> než jít dál jen s malou skupinkou dětí. Pokud bude výuka probíhat normálně, lze se 6. a 7. třídami vše docvičit a dobrat. Část dětí měla zprvu problémy s docházkou, plněním domácích úkolů, řešili jsme vše s rodiči.</w:t>
      </w:r>
    </w:p>
    <w:p w14:paraId="575962A7" w14:textId="77777777" w:rsidR="009F317C" w:rsidRPr="009F317C" w:rsidRDefault="009F317C" w:rsidP="009F317C">
      <w:pPr>
        <w:rPr>
          <w:rFonts w:ascii="Arial" w:hAnsi="Arial" w:cs="Arial"/>
          <w:sz w:val="22"/>
          <w:szCs w:val="22"/>
        </w:rPr>
      </w:pPr>
      <w:r w:rsidRPr="009F317C">
        <w:rPr>
          <w:rFonts w:ascii="Arial" w:hAnsi="Arial" w:cs="Arial"/>
          <w:sz w:val="22"/>
          <w:szCs w:val="22"/>
        </w:rPr>
        <w:t xml:space="preserve">      </w:t>
      </w:r>
      <w:proofErr w:type="gramStart"/>
      <w:r w:rsidRPr="009F317C">
        <w:rPr>
          <w:rFonts w:ascii="Arial" w:hAnsi="Arial" w:cs="Arial"/>
          <w:sz w:val="22"/>
          <w:szCs w:val="22"/>
        </w:rPr>
        <w:t>Soutěže  se</w:t>
      </w:r>
      <w:proofErr w:type="gramEnd"/>
      <w:r w:rsidRPr="009F317C">
        <w:rPr>
          <w:rFonts w:ascii="Arial" w:hAnsi="Arial" w:cs="Arial"/>
          <w:sz w:val="22"/>
          <w:szCs w:val="22"/>
        </w:rPr>
        <w:t xml:space="preserve"> nekonaly žádné.</w:t>
      </w:r>
    </w:p>
    <w:p w14:paraId="1B2A8899" w14:textId="77777777" w:rsidR="009F317C" w:rsidRPr="009F317C" w:rsidRDefault="009F317C" w:rsidP="009F317C">
      <w:pPr>
        <w:rPr>
          <w:rFonts w:ascii="Arial" w:hAnsi="Arial" w:cs="Arial"/>
          <w:sz w:val="22"/>
          <w:szCs w:val="22"/>
        </w:rPr>
      </w:pPr>
      <w:r w:rsidRPr="009F317C">
        <w:rPr>
          <w:rFonts w:ascii="Arial" w:hAnsi="Arial" w:cs="Arial"/>
          <w:sz w:val="22"/>
          <w:szCs w:val="22"/>
        </w:rPr>
        <w:t xml:space="preserve">     Na příští školní rok jsou přidělené úvazky, bude potřeba doplnit seznamy 6.ročníků ruštinářů, některé děti neměly určený 2.cizí jazyk.</w:t>
      </w:r>
    </w:p>
    <w:p w14:paraId="49C70696" w14:textId="77777777" w:rsidR="009F317C" w:rsidRPr="009F317C" w:rsidRDefault="009F317C" w:rsidP="009F317C">
      <w:pPr>
        <w:rPr>
          <w:rFonts w:ascii="Arial" w:hAnsi="Arial" w:cs="Arial"/>
          <w:sz w:val="22"/>
          <w:szCs w:val="22"/>
        </w:rPr>
      </w:pPr>
    </w:p>
    <w:p w14:paraId="73547A63" w14:textId="77777777" w:rsidR="009F317C" w:rsidRPr="009F317C" w:rsidRDefault="009F317C" w:rsidP="009F317C">
      <w:pPr>
        <w:rPr>
          <w:rFonts w:ascii="Arial" w:hAnsi="Arial" w:cs="Arial"/>
          <w:sz w:val="22"/>
          <w:szCs w:val="22"/>
        </w:rPr>
      </w:pPr>
      <w:r w:rsidRPr="009F317C">
        <w:rPr>
          <w:rFonts w:ascii="Arial" w:hAnsi="Arial" w:cs="Arial"/>
          <w:sz w:val="22"/>
          <w:szCs w:val="22"/>
        </w:rPr>
        <w:t xml:space="preserve">                                                                                                 </w:t>
      </w:r>
      <w:proofErr w:type="spellStart"/>
      <w:r w:rsidRPr="009F317C">
        <w:rPr>
          <w:rFonts w:ascii="Arial" w:hAnsi="Arial" w:cs="Arial"/>
          <w:sz w:val="22"/>
          <w:szCs w:val="22"/>
        </w:rPr>
        <w:t>J.Svobodová</w:t>
      </w:r>
      <w:proofErr w:type="spellEnd"/>
    </w:p>
    <w:p w14:paraId="6BE8E874" w14:textId="77777777" w:rsidR="00FA1703" w:rsidRPr="004B62D2" w:rsidRDefault="00FA1703" w:rsidP="00472846">
      <w:pPr>
        <w:rPr>
          <w:rFonts w:ascii="Arial" w:hAnsi="Arial" w:cs="Arial"/>
          <w:sz w:val="22"/>
          <w:szCs w:val="22"/>
        </w:rPr>
      </w:pPr>
    </w:p>
    <w:p w14:paraId="6BE8E875" w14:textId="77777777"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Dějepis</w:t>
      </w:r>
    </w:p>
    <w:p w14:paraId="28554F82" w14:textId="77777777" w:rsidR="00C34012" w:rsidRPr="0074168E" w:rsidRDefault="00C34012" w:rsidP="00C34012">
      <w:pPr>
        <w:rPr>
          <w:rFonts w:ascii="Arial" w:hAnsi="Arial" w:cs="Arial"/>
          <w:sz w:val="22"/>
          <w:szCs w:val="22"/>
        </w:rPr>
      </w:pPr>
      <w:r w:rsidRPr="0074168E">
        <w:rPr>
          <w:rFonts w:ascii="Arial" w:hAnsi="Arial" w:cs="Arial"/>
          <w:sz w:val="22"/>
          <w:szCs w:val="22"/>
        </w:rPr>
        <w:t xml:space="preserve">V tomto školním roce se dějepis učil nestandardním způsobem, ale zůstala zachována koncepce, ke které směřujeme již několik let: soustředit se na regionální dějiny, které zasazujeme do světového i evropského kontextu, upamatováváme žáky na významná výročí během roku, i když se právě neprobírají v daném ročníku, nesoustředíme se na letopočty, ale na dějinné události, které se udály v daném století a co je zapříčinilo a následný dopad na evropskou civilizaci a naše země. V přípravném týdnu jsme si rozvrhli předpokládané ročníkové projekty a jejich propojení do dalších předmětů </w:t>
      </w:r>
      <w:proofErr w:type="gramStart"/>
      <w:r w:rsidRPr="0074168E">
        <w:rPr>
          <w:rFonts w:ascii="Arial" w:hAnsi="Arial" w:cs="Arial"/>
          <w:sz w:val="22"/>
          <w:szCs w:val="22"/>
        </w:rPr>
        <w:t>( Komenský</w:t>
      </w:r>
      <w:proofErr w:type="gramEnd"/>
      <w:r w:rsidRPr="0074168E">
        <w:rPr>
          <w:rFonts w:ascii="Arial" w:hAnsi="Arial" w:cs="Arial"/>
          <w:sz w:val="22"/>
          <w:szCs w:val="22"/>
        </w:rPr>
        <w:t>, Řecko, Egypt, Totalita, Život ve středověku, čtenářská gramotnost).</w:t>
      </w:r>
    </w:p>
    <w:p w14:paraId="6BD7FB40" w14:textId="77777777" w:rsidR="00C34012" w:rsidRPr="0074168E" w:rsidRDefault="00C34012" w:rsidP="00C34012">
      <w:pPr>
        <w:rPr>
          <w:rFonts w:ascii="Arial" w:hAnsi="Arial" w:cs="Arial"/>
          <w:sz w:val="22"/>
          <w:szCs w:val="22"/>
        </w:rPr>
      </w:pPr>
      <w:r w:rsidRPr="0074168E">
        <w:rPr>
          <w:rFonts w:ascii="Arial" w:hAnsi="Arial" w:cs="Arial"/>
          <w:sz w:val="22"/>
          <w:szCs w:val="22"/>
        </w:rPr>
        <w:lastRenderedPageBreak/>
        <w:t xml:space="preserve">Proběhla dějepisná soutěž – školní kolo a vybráni byli dva soutěžící: DANIELA UZLÍKOVÁ z 9.C a VÍT KOVANDA z 8.A, kteří se začali chystat na okresní kolo. Zvládli se připravit na okresní kolo, i přes uzávěru škol kvůli zhoršené epidemiologické situaci. Organizátor okresního kola soutěžící pozval přes online platformu Google </w:t>
      </w:r>
      <w:proofErr w:type="spellStart"/>
      <w:r w:rsidRPr="0074168E">
        <w:rPr>
          <w:rFonts w:ascii="Arial" w:hAnsi="Arial" w:cs="Arial"/>
          <w:sz w:val="22"/>
          <w:szCs w:val="22"/>
        </w:rPr>
        <w:t>Meet</w:t>
      </w:r>
      <w:proofErr w:type="spellEnd"/>
      <w:r w:rsidRPr="0074168E">
        <w:rPr>
          <w:rFonts w:ascii="Arial" w:hAnsi="Arial" w:cs="Arial"/>
          <w:sz w:val="22"/>
          <w:szCs w:val="22"/>
        </w:rPr>
        <w:t xml:space="preserve"> do vytvořených online místností </w:t>
      </w:r>
      <w:proofErr w:type="spellStart"/>
      <w:r w:rsidRPr="0074168E">
        <w:rPr>
          <w:rFonts w:ascii="Arial" w:hAnsi="Arial" w:cs="Arial"/>
          <w:sz w:val="22"/>
          <w:szCs w:val="22"/>
        </w:rPr>
        <w:t>Classrooms</w:t>
      </w:r>
      <w:proofErr w:type="spellEnd"/>
      <w:r w:rsidRPr="0074168E">
        <w:rPr>
          <w:rFonts w:ascii="Arial" w:hAnsi="Arial" w:cs="Arial"/>
          <w:sz w:val="22"/>
          <w:szCs w:val="22"/>
        </w:rPr>
        <w:t xml:space="preserve"> na čtvrtek 21. ledna 2021 od 10:00 a žáci s organizátorem komunikovali přes webové kamery. Soutěž trvala 45 minut, kdy vyplnili obsáhlý test z dějin středověku a novověku. S organizátorem i soutěžícími jsem byla v kontaktu před soutěží já a kolegyně Dragounová, protože jsme jim pomohly založit účty v </w:t>
      </w:r>
      <w:proofErr w:type="spellStart"/>
      <w:r w:rsidRPr="0074168E">
        <w:rPr>
          <w:rFonts w:ascii="Arial" w:hAnsi="Arial" w:cs="Arial"/>
          <w:sz w:val="22"/>
          <w:szCs w:val="22"/>
        </w:rPr>
        <w:t>gmailu</w:t>
      </w:r>
      <w:proofErr w:type="spellEnd"/>
      <w:r w:rsidRPr="0074168E">
        <w:rPr>
          <w:rFonts w:ascii="Arial" w:hAnsi="Arial" w:cs="Arial"/>
          <w:sz w:val="22"/>
          <w:szCs w:val="22"/>
        </w:rPr>
        <w:t xml:space="preserve"> a vysvětlily jsme jim podrobně detaily celé soutěže distančním způsobem. Stížnosti padly na organizaci ze strany zastřešujícího hlavního garanta celé </w:t>
      </w:r>
      <w:proofErr w:type="gramStart"/>
      <w:r w:rsidRPr="0074168E">
        <w:rPr>
          <w:rFonts w:ascii="Arial" w:hAnsi="Arial" w:cs="Arial"/>
          <w:sz w:val="22"/>
          <w:szCs w:val="22"/>
        </w:rPr>
        <w:t>soutěže</w:t>
      </w:r>
      <w:proofErr w:type="gramEnd"/>
      <w:r w:rsidRPr="0074168E">
        <w:rPr>
          <w:rFonts w:ascii="Arial" w:hAnsi="Arial" w:cs="Arial"/>
          <w:sz w:val="22"/>
          <w:szCs w:val="22"/>
        </w:rPr>
        <w:t xml:space="preserve"> a to v nepřipravenosti materiálů k soutěži, kdy si stěžoval i pan ředitel Nosek a poslal stížnost </w:t>
      </w:r>
      <w:proofErr w:type="spellStart"/>
      <w:r w:rsidRPr="0074168E">
        <w:rPr>
          <w:rFonts w:ascii="Arial" w:hAnsi="Arial" w:cs="Arial"/>
          <w:sz w:val="22"/>
          <w:szCs w:val="22"/>
        </w:rPr>
        <w:t>garantce</w:t>
      </w:r>
      <w:proofErr w:type="spellEnd"/>
      <w:r w:rsidRPr="0074168E">
        <w:rPr>
          <w:rFonts w:ascii="Arial" w:hAnsi="Arial" w:cs="Arial"/>
          <w:sz w:val="22"/>
          <w:szCs w:val="22"/>
        </w:rPr>
        <w:t xml:space="preserve"> paní Janusové. Je na zvážení, zda za těchto podmínek se nadále soutěže v dějepise účastnit. Nicméně výsledky soutěže u našich žáků jsou ucházející – 3. a 6. místo.</w:t>
      </w:r>
    </w:p>
    <w:p w14:paraId="57CEBBF6" w14:textId="77777777" w:rsidR="00C34012" w:rsidRPr="0074168E" w:rsidRDefault="00C34012" w:rsidP="00C34012">
      <w:pPr>
        <w:rPr>
          <w:rFonts w:ascii="Arial" w:hAnsi="Arial" w:cs="Arial"/>
          <w:sz w:val="22"/>
          <w:szCs w:val="22"/>
        </w:rPr>
      </w:pPr>
      <w:r w:rsidRPr="0074168E">
        <w:rPr>
          <w:rFonts w:ascii="Arial" w:hAnsi="Arial" w:cs="Arial"/>
          <w:sz w:val="22"/>
          <w:szCs w:val="22"/>
        </w:rPr>
        <w:t xml:space="preserve">Kolegyně </w:t>
      </w:r>
      <w:proofErr w:type="spellStart"/>
      <w:r w:rsidRPr="0074168E">
        <w:rPr>
          <w:rFonts w:ascii="Arial" w:hAnsi="Arial" w:cs="Arial"/>
          <w:sz w:val="22"/>
          <w:szCs w:val="22"/>
        </w:rPr>
        <w:t>Falátová</w:t>
      </w:r>
      <w:proofErr w:type="spellEnd"/>
      <w:r w:rsidRPr="0074168E">
        <w:rPr>
          <w:rFonts w:ascii="Arial" w:hAnsi="Arial" w:cs="Arial"/>
          <w:sz w:val="22"/>
          <w:szCs w:val="22"/>
        </w:rPr>
        <w:t xml:space="preserve"> během distanční výuky plnila projekt rozvíjení čtenářské gramotnosti ve třídě 6.C a 7.B a průběžně nás o výsledcích informovala, konstatovala, že za těchto podmínek je plnění projektu zatěžkávací zkouškou, ale daří se ke spokojenosti její i žáků. </w:t>
      </w:r>
    </w:p>
    <w:p w14:paraId="310DB3FF" w14:textId="77777777" w:rsidR="00C34012" w:rsidRPr="0074168E" w:rsidRDefault="00C34012" w:rsidP="00C34012">
      <w:pPr>
        <w:rPr>
          <w:rFonts w:ascii="Arial" w:hAnsi="Arial" w:cs="Arial"/>
          <w:sz w:val="22"/>
          <w:szCs w:val="22"/>
        </w:rPr>
      </w:pPr>
      <w:r w:rsidRPr="0074168E">
        <w:rPr>
          <w:rFonts w:ascii="Arial" w:hAnsi="Arial" w:cs="Arial"/>
          <w:sz w:val="22"/>
          <w:szCs w:val="22"/>
        </w:rPr>
        <w:t xml:space="preserve">Kolega </w:t>
      </w:r>
      <w:proofErr w:type="spellStart"/>
      <w:r w:rsidRPr="0074168E">
        <w:rPr>
          <w:rFonts w:ascii="Arial" w:hAnsi="Arial" w:cs="Arial"/>
          <w:sz w:val="22"/>
          <w:szCs w:val="22"/>
        </w:rPr>
        <w:t>Salcman</w:t>
      </w:r>
      <w:proofErr w:type="spellEnd"/>
      <w:r w:rsidRPr="0074168E">
        <w:rPr>
          <w:rFonts w:ascii="Arial" w:hAnsi="Arial" w:cs="Arial"/>
          <w:sz w:val="22"/>
          <w:szCs w:val="22"/>
        </w:rPr>
        <w:t xml:space="preserve"> zahájil se svou třídou projekt Egypt ve spolupráci s pojišťovnou Kooperativa, ovšem kvůli značně chaotické komunikaci s vedoucím projektu v Praze, musel tento projekt ukončit. Váznoucí komunikaci a neustálé změny v podmínkách byly zapříčiněny uzávěrem škol během epidemiologické vlně v tomto školním roce.</w:t>
      </w:r>
    </w:p>
    <w:p w14:paraId="75BEF920" w14:textId="77777777" w:rsidR="00C34012" w:rsidRPr="0074168E" w:rsidRDefault="00C34012" w:rsidP="00C34012">
      <w:pPr>
        <w:rPr>
          <w:rFonts w:ascii="Arial" w:hAnsi="Arial" w:cs="Arial"/>
          <w:sz w:val="22"/>
          <w:szCs w:val="22"/>
        </w:rPr>
      </w:pPr>
      <w:r w:rsidRPr="0074168E">
        <w:rPr>
          <w:rFonts w:ascii="Arial" w:hAnsi="Arial" w:cs="Arial"/>
          <w:sz w:val="22"/>
          <w:szCs w:val="22"/>
        </w:rPr>
        <w:t xml:space="preserve">Kolegyně Dragounová se během distanční výuky naučila pro své žáky připravovat online výukové hry, kdy se zapojili všichni žáci, pracovala v aplikacích </w:t>
      </w:r>
      <w:proofErr w:type="spellStart"/>
      <w:r w:rsidRPr="0074168E">
        <w:rPr>
          <w:rFonts w:ascii="Arial" w:hAnsi="Arial" w:cs="Arial"/>
          <w:sz w:val="22"/>
          <w:szCs w:val="22"/>
        </w:rPr>
        <w:t>learningapps</w:t>
      </w:r>
      <w:proofErr w:type="spellEnd"/>
      <w:r w:rsidRPr="0074168E">
        <w:rPr>
          <w:rFonts w:ascii="Arial" w:hAnsi="Arial" w:cs="Arial"/>
          <w:sz w:val="22"/>
          <w:szCs w:val="22"/>
        </w:rPr>
        <w:t xml:space="preserve">, </w:t>
      </w:r>
      <w:proofErr w:type="spellStart"/>
      <w:r w:rsidRPr="0074168E">
        <w:rPr>
          <w:rFonts w:ascii="Arial" w:hAnsi="Arial" w:cs="Arial"/>
          <w:sz w:val="22"/>
          <w:szCs w:val="22"/>
        </w:rPr>
        <w:t>wordwall</w:t>
      </w:r>
      <w:proofErr w:type="spellEnd"/>
      <w:r w:rsidRPr="0074168E">
        <w:rPr>
          <w:rFonts w:ascii="Arial" w:hAnsi="Arial" w:cs="Arial"/>
          <w:sz w:val="22"/>
          <w:szCs w:val="22"/>
        </w:rPr>
        <w:t xml:space="preserve"> a genially.com. S kolegyní Dragounovou jsme využívali během distanční výuky neplacené prostředí aplikace </w:t>
      </w:r>
      <w:proofErr w:type="spellStart"/>
      <w:r w:rsidRPr="0074168E">
        <w:rPr>
          <w:rFonts w:ascii="Arial" w:hAnsi="Arial" w:cs="Arial"/>
          <w:sz w:val="22"/>
          <w:szCs w:val="22"/>
        </w:rPr>
        <w:t>Wordwall</w:t>
      </w:r>
      <w:proofErr w:type="spellEnd"/>
      <w:r w:rsidRPr="0074168E">
        <w:rPr>
          <w:rFonts w:ascii="Arial" w:hAnsi="Arial" w:cs="Arial"/>
          <w:sz w:val="22"/>
          <w:szCs w:val="22"/>
        </w:rPr>
        <w:t xml:space="preserve">, mohly jsme vytvořit jen omezené množství vlastních materiálů, které jsme poté sdílely s žáky přes prostředí MS </w:t>
      </w:r>
      <w:proofErr w:type="spellStart"/>
      <w:r w:rsidRPr="0074168E">
        <w:rPr>
          <w:rFonts w:ascii="Arial" w:hAnsi="Arial" w:cs="Arial"/>
          <w:sz w:val="22"/>
          <w:szCs w:val="22"/>
        </w:rPr>
        <w:t>Teams</w:t>
      </w:r>
      <w:proofErr w:type="spellEnd"/>
      <w:r w:rsidRPr="0074168E">
        <w:rPr>
          <w:rFonts w:ascii="Arial" w:hAnsi="Arial" w:cs="Arial"/>
          <w:sz w:val="22"/>
          <w:szCs w:val="22"/>
        </w:rPr>
        <w:t xml:space="preserve">, kde jsme celou dobu distanční výuky učily. Přesvědčili jsme pana ředitele, aby nám aplikaci zaplatil na příští školní rok, protože aplikaci používáme i nadále pro zpestření výuky, opakování a prohloubení, zafixování učiva i během běžné výuky. </w:t>
      </w:r>
    </w:p>
    <w:p w14:paraId="3A68495F" w14:textId="77777777" w:rsidR="00C34012" w:rsidRPr="0074168E" w:rsidRDefault="00C34012" w:rsidP="00C34012">
      <w:pPr>
        <w:rPr>
          <w:rFonts w:ascii="Arial" w:hAnsi="Arial" w:cs="Arial"/>
          <w:sz w:val="22"/>
          <w:szCs w:val="22"/>
        </w:rPr>
      </w:pPr>
      <w:r w:rsidRPr="0074168E">
        <w:rPr>
          <w:rFonts w:ascii="Arial" w:hAnsi="Arial" w:cs="Arial"/>
          <w:sz w:val="22"/>
          <w:szCs w:val="22"/>
        </w:rPr>
        <w:t xml:space="preserve">V závěru školního roku jsme opět jako každý rok zakončili výuku moderních dějin v devátých ročnících projektem s názvem Totalita – jeden den v socialismu. (budovatelské básně, písně, kádry, tvorba prvomájových mávátek, soudobá videa z archivu ČT, vázání pionýrských šátků, skládání slibů, příprava na spartakiádu apod., cvičení CO). Příprava na tento projekt je velmi časově náročná, některé školy si najímají pro tuto tématiku profesionální týmy za horentní částky, aby žáci prožili několik hodin v době normalizace. My dějepisářky jsme svým žákům skutečně předvedly propracovanou </w:t>
      </w:r>
      <w:proofErr w:type="spellStart"/>
      <w:r w:rsidRPr="0074168E">
        <w:rPr>
          <w:rFonts w:ascii="Arial" w:hAnsi="Arial" w:cs="Arial"/>
          <w:sz w:val="22"/>
          <w:szCs w:val="22"/>
        </w:rPr>
        <w:t>serii</w:t>
      </w:r>
      <w:proofErr w:type="spellEnd"/>
      <w:r w:rsidRPr="0074168E">
        <w:rPr>
          <w:rFonts w:ascii="Arial" w:hAnsi="Arial" w:cs="Arial"/>
          <w:sz w:val="22"/>
          <w:szCs w:val="22"/>
        </w:rPr>
        <w:t xml:space="preserve"> pěti školních hodin z dob socialismu 80. let zakončenou výlezem ze školního bunkru v rámci </w:t>
      </w:r>
      <w:proofErr w:type="gramStart"/>
      <w:r w:rsidRPr="0074168E">
        <w:rPr>
          <w:rFonts w:ascii="Arial" w:hAnsi="Arial" w:cs="Arial"/>
          <w:sz w:val="22"/>
          <w:szCs w:val="22"/>
        </w:rPr>
        <w:t>cvičení</w:t>
      </w:r>
      <w:proofErr w:type="gramEnd"/>
      <w:r w:rsidRPr="0074168E">
        <w:rPr>
          <w:rFonts w:ascii="Arial" w:hAnsi="Arial" w:cs="Arial"/>
          <w:sz w:val="22"/>
          <w:szCs w:val="22"/>
        </w:rPr>
        <w:t xml:space="preserve"> CO a ve spolupráci s vedoucím jídelny panem </w:t>
      </w:r>
      <w:proofErr w:type="spellStart"/>
      <w:r w:rsidRPr="0074168E">
        <w:rPr>
          <w:rFonts w:ascii="Arial" w:hAnsi="Arial" w:cs="Arial"/>
          <w:sz w:val="22"/>
          <w:szCs w:val="22"/>
        </w:rPr>
        <w:t>Hádlíkem</w:t>
      </w:r>
      <w:proofErr w:type="spellEnd"/>
      <w:r w:rsidRPr="0074168E">
        <w:rPr>
          <w:rFonts w:ascii="Arial" w:hAnsi="Arial" w:cs="Arial"/>
          <w:sz w:val="22"/>
          <w:szCs w:val="22"/>
        </w:rPr>
        <w:t xml:space="preserve"> se žáci najedli z ešusů na dvoře školy v nefalšované mobilní vojenské kuchyni.</w:t>
      </w:r>
    </w:p>
    <w:p w14:paraId="4DD38805" w14:textId="77777777" w:rsidR="00C34012" w:rsidRPr="0074168E" w:rsidRDefault="00C34012" w:rsidP="00C34012">
      <w:pPr>
        <w:rPr>
          <w:rFonts w:ascii="Arial" w:hAnsi="Arial" w:cs="Arial"/>
          <w:sz w:val="22"/>
          <w:szCs w:val="22"/>
        </w:rPr>
      </w:pPr>
    </w:p>
    <w:p w14:paraId="4715FEBC" w14:textId="77777777" w:rsidR="00C34012" w:rsidRPr="0074168E" w:rsidRDefault="00C34012" w:rsidP="00C34012">
      <w:pPr>
        <w:rPr>
          <w:rFonts w:ascii="Arial" w:hAnsi="Arial" w:cs="Arial"/>
          <w:sz w:val="22"/>
          <w:szCs w:val="22"/>
        </w:rPr>
      </w:pPr>
      <w:r w:rsidRPr="0074168E">
        <w:rPr>
          <w:rFonts w:ascii="Arial" w:hAnsi="Arial" w:cs="Arial"/>
          <w:sz w:val="22"/>
          <w:szCs w:val="22"/>
        </w:rPr>
        <w:t>Sepsáno dne: 29.6.2021</w:t>
      </w:r>
    </w:p>
    <w:p w14:paraId="31DA40BF" w14:textId="77777777" w:rsidR="00C34012" w:rsidRPr="0074168E" w:rsidRDefault="00C34012" w:rsidP="00C34012">
      <w:pPr>
        <w:rPr>
          <w:rFonts w:ascii="Arial" w:hAnsi="Arial" w:cs="Arial"/>
          <w:sz w:val="22"/>
          <w:szCs w:val="22"/>
        </w:rPr>
      </w:pPr>
      <w:r w:rsidRPr="0074168E">
        <w:rPr>
          <w:rFonts w:ascii="Arial" w:hAnsi="Arial" w:cs="Arial"/>
          <w:sz w:val="22"/>
          <w:szCs w:val="22"/>
        </w:rPr>
        <w:t>Zprávu zpracovala: Mgr. Zuzana Bursíková</w:t>
      </w:r>
    </w:p>
    <w:p w14:paraId="6BE8E87E" w14:textId="77777777" w:rsidR="00BA799D" w:rsidRDefault="00BA799D" w:rsidP="00FF5BED">
      <w:pPr>
        <w:rPr>
          <w:rFonts w:ascii="Arial" w:hAnsi="Arial" w:cs="Arial"/>
          <w:sz w:val="22"/>
          <w:szCs w:val="22"/>
        </w:rPr>
      </w:pPr>
    </w:p>
    <w:p w14:paraId="6BE8E87F" w14:textId="77777777"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 xml:space="preserve">Zeměpis </w:t>
      </w:r>
    </w:p>
    <w:p w14:paraId="6ADB9C85" w14:textId="77777777" w:rsidR="00481B11" w:rsidRPr="00BB3E37" w:rsidRDefault="00481B11" w:rsidP="00BB3E37">
      <w:pPr>
        <w:rPr>
          <w:rFonts w:ascii="Arial" w:hAnsi="Arial" w:cs="Arial"/>
          <w:sz w:val="22"/>
          <w:szCs w:val="22"/>
        </w:rPr>
      </w:pPr>
      <w:r w:rsidRPr="00BB3E37">
        <w:rPr>
          <w:rFonts w:ascii="Arial" w:hAnsi="Arial" w:cs="Arial"/>
          <w:sz w:val="22"/>
          <w:szCs w:val="22"/>
        </w:rPr>
        <w:t xml:space="preserve">Předmětová komise zeměpis se setkala před začátkem školního roku, kdy jsme si </w:t>
      </w:r>
      <w:proofErr w:type="gramStart"/>
      <w:r w:rsidRPr="00BB3E37">
        <w:rPr>
          <w:rFonts w:ascii="Arial" w:hAnsi="Arial" w:cs="Arial"/>
          <w:sz w:val="22"/>
          <w:szCs w:val="22"/>
        </w:rPr>
        <w:t>ujasnili  přidělení</w:t>
      </w:r>
      <w:proofErr w:type="gramEnd"/>
      <w:r w:rsidRPr="00BB3E37">
        <w:rPr>
          <w:rFonts w:ascii="Arial" w:hAnsi="Arial" w:cs="Arial"/>
          <w:sz w:val="22"/>
          <w:szCs w:val="22"/>
        </w:rPr>
        <w:t xml:space="preserve"> hodin jednotlivým vyučujícím. Také jsme se domluvili o přidělení atlasů jednotlivým třídám.</w:t>
      </w:r>
    </w:p>
    <w:p w14:paraId="06108E89" w14:textId="77777777" w:rsidR="00481B11" w:rsidRPr="00BB3E37" w:rsidRDefault="00481B11" w:rsidP="00BB3E37">
      <w:pPr>
        <w:rPr>
          <w:rFonts w:ascii="Arial" w:hAnsi="Arial" w:cs="Arial"/>
          <w:sz w:val="22"/>
          <w:szCs w:val="22"/>
        </w:rPr>
      </w:pPr>
      <w:r w:rsidRPr="00BB3E37">
        <w:rPr>
          <w:rFonts w:ascii="Arial" w:hAnsi="Arial" w:cs="Arial"/>
          <w:sz w:val="22"/>
          <w:szCs w:val="22"/>
        </w:rPr>
        <w:t xml:space="preserve">Po začátku distanční výuky jsme komunikovali pomocí emailu a telefonicky. Všichni kolegové jsou zkušení a snažili se vyhovět požadavku-odučit </w:t>
      </w:r>
      <w:proofErr w:type="gramStart"/>
      <w:r w:rsidRPr="00BB3E37">
        <w:rPr>
          <w:rFonts w:ascii="Arial" w:hAnsi="Arial" w:cs="Arial"/>
          <w:sz w:val="22"/>
          <w:szCs w:val="22"/>
        </w:rPr>
        <w:t>50%</w:t>
      </w:r>
      <w:proofErr w:type="gramEnd"/>
      <w:r w:rsidRPr="00BB3E37">
        <w:rPr>
          <w:rFonts w:ascii="Arial" w:hAnsi="Arial" w:cs="Arial"/>
          <w:sz w:val="22"/>
          <w:szCs w:val="22"/>
        </w:rPr>
        <w:t xml:space="preserve"> výuky online. Hodiny byli zaměřené také kromě výuky na činnosti, které děti baví-soutěže, hledání údajů na internetu, práci s mapou.</w:t>
      </w:r>
    </w:p>
    <w:p w14:paraId="4438C6C1" w14:textId="77777777" w:rsidR="00481B11" w:rsidRPr="00BB3E37" w:rsidRDefault="00481B11" w:rsidP="00BB3E37">
      <w:pPr>
        <w:rPr>
          <w:rFonts w:ascii="Arial" w:hAnsi="Arial" w:cs="Arial"/>
          <w:sz w:val="22"/>
          <w:szCs w:val="22"/>
        </w:rPr>
      </w:pPr>
      <w:r w:rsidRPr="00BB3E37">
        <w:rPr>
          <w:rFonts w:ascii="Arial" w:hAnsi="Arial" w:cs="Arial"/>
          <w:sz w:val="22"/>
          <w:szCs w:val="22"/>
        </w:rPr>
        <w:t>Při zájmu žáků o zlepšení známky byli zařazeny referáty a seminární práce dle osnovy na dané téma. Naším cílem bylo, aby žáci měli i nadále zeměpis na žebříčku oblíbených předmětů.</w:t>
      </w:r>
    </w:p>
    <w:p w14:paraId="61BD0708" w14:textId="77777777" w:rsidR="00BB3E37" w:rsidRDefault="00481B11" w:rsidP="00BB3E37">
      <w:pPr>
        <w:rPr>
          <w:rFonts w:ascii="Arial" w:hAnsi="Arial" w:cs="Arial"/>
          <w:sz w:val="22"/>
          <w:szCs w:val="22"/>
        </w:rPr>
      </w:pPr>
      <w:r w:rsidRPr="00BB3E37">
        <w:rPr>
          <w:rFonts w:ascii="Arial" w:hAnsi="Arial" w:cs="Arial"/>
          <w:sz w:val="22"/>
          <w:szCs w:val="22"/>
        </w:rPr>
        <w:t>Žádných soutěží jsme se letos nezúčastnili.                                                     </w:t>
      </w:r>
    </w:p>
    <w:p w14:paraId="71DFDFD4" w14:textId="77777777" w:rsidR="00BB3E37" w:rsidRDefault="00BB3E37" w:rsidP="00BB3E37">
      <w:pPr>
        <w:rPr>
          <w:rFonts w:ascii="Arial" w:hAnsi="Arial" w:cs="Arial"/>
          <w:sz w:val="22"/>
          <w:szCs w:val="22"/>
        </w:rPr>
      </w:pPr>
    </w:p>
    <w:p w14:paraId="636B71A5" w14:textId="0C674C1E" w:rsidR="00481B11" w:rsidRPr="00BB3E37" w:rsidRDefault="00481B11" w:rsidP="00BB3E37">
      <w:pPr>
        <w:rPr>
          <w:rFonts w:ascii="Arial" w:hAnsi="Arial" w:cs="Arial"/>
          <w:sz w:val="22"/>
          <w:szCs w:val="22"/>
        </w:rPr>
      </w:pPr>
      <w:r w:rsidRPr="00BB3E37">
        <w:rPr>
          <w:rFonts w:ascii="Arial" w:hAnsi="Arial" w:cs="Arial"/>
          <w:sz w:val="22"/>
          <w:szCs w:val="22"/>
        </w:rPr>
        <w:t>zapsala: Čáslavská</w:t>
      </w:r>
    </w:p>
    <w:p w14:paraId="6BE8E88C" w14:textId="77777777" w:rsidR="004B62D2" w:rsidRPr="004B62D2" w:rsidRDefault="007120A4" w:rsidP="00FF5BED">
      <w:pPr>
        <w:rPr>
          <w:rFonts w:ascii="Arial" w:hAnsi="Arial" w:cs="Arial"/>
          <w:sz w:val="22"/>
          <w:szCs w:val="22"/>
        </w:rPr>
      </w:pPr>
      <w:r w:rsidRPr="007120A4">
        <w:rPr>
          <w:rFonts w:ascii="Arial" w:hAnsi="Arial" w:cs="Arial"/>
          <w:sz w:val="22"/>
          <w:szCs w:val="22"/>
        </w:rPr>
        <w:t xml:space="preserve">  </w:t>
      </w:r>
    </w:p>
    <w:p w14:paraId="6BE8E88D" w14:textId="77777777" w:rsidR="007120A4" w:rsidRPr="007120A4" w:rsidRDefault="007120A4" w:rsidP="004B62D2">
      <w:pPr>
        <w:rPr>
          <w:rFonts w:ascii="Arial" w:hAnsi="Arial" w:cs="Arial"/>
          <w:b/>
          <w:sz w:val="22"/>
          <w:szCs w:val="22"/>
        </w:rPr>
      </w:pPr>
    </w:p>
    <w:p w14:paraId="6BE8E88E" w14:textId="77777777" w:rsidR="00A87C93" w:rsidRPr="0033546E" w:rsidRDefault="00A87C93" w:rsidP="00472846">
      <w:pPr>
        <w:rPr>
          <w:rFonts w:ascii="Arial" w:hAnsi="Arial" w:cs="Arial"/>
          <w:b/>
          <w:sz w:val="22"/>
          <w:szCs w:val="22"/>
          <w:u w:val="single"/>
        </w:rPr>
      </w:pPr>
      <w:r w:rsidRPr="0033546E">
        <w:rPr>
          <w:rFonts w:ascii="Arial" w:hAnsi="Arial" w:cs="Arial"/>
          <w:b/>
          <w:sz w:val="22"/>
          <w:szCs w:val="22"/>
          <w:u w:val="single"/>
        </w:rPr>
        <w:lastRenderedPageBreak/>
        <w:t>Přírodopis</w:t>
      </w:r>
    </w:p>
    <w:p w14:paraId="12F37453" w14:textId="77777777" w:rsidR="00E82841" w:rsidRPr="00E82841" w:rsidRDefault="00E82841" w:rsidP="00E82841">
      <w:pPr>
        <w:jc w:val="both"/>
        <w:rPr>
          <w:rFonts w:ascii="Arial" w:hAnsi="Arial" w:cs="Arial"/>
          <w:sz w:val="22"/>
          <w:szCs w:val="22"/>
        </w:rPr>
      </w:pPr>
      <w:r w:rsidRPr="00E82841">
        <w:rPr>
          <w:rFonts w:ascii="Arial" w:hAnsi="Arial" w:cs="Arial"/>
          <w:sz w:val="22"/>
          <w:szCs w:val="22"/>
        </w:rPr>
        <w:t xml:space="preserve">Ve školním roce 2020/2021 se naše škola nezúčastnila vzhledem k dlouhodobé distanční výuce z důvodu pandemie </w:t>
      </w:r>
      <w:proofErr w:type="spellStart"/>
      <w:r w:rsidRPr="00E82841">
        <w:rPr>
          <w:rFonts w:ascii="Arial" w:hAnsi="Arial" w:cs="Arial"/>
          <w:sz w:val="22"/>
          <w:szCs w:val="22"/>
        </w:rPr>
        <w:t>koronaviru</w:t>
      </w:r>
      <w:proofErr w:type="spellEnd"/>
      <w:r w:rsidRPr="00E82841">
        <w:rPr>
          <w:rFonts w:ascii="Arial" w:hAnsi="Arial" w:cs="Arial"/>
          <w:sz w:val="22"/>
          <w:szCs w:val="22"/>
        </w:rPr>
        <w:t xml:space="preserve"> žádných přírodovědných soutěží, ani přírodovědného klokana ani </w:t>
      </w:r>
      <w:proofErr w:type="spellStart"/>
      <w:r w:rsidRPr="00E82841">
        <w:rPr>
          <w:rFonts w:ascii="Arial" w:hAnsi="Arial" w:cs="Arial"/>
          <w:sz w:val="22"/>
          <w:szCs w:val="22"/>
        </w:rPr>
        <w:t>BiO</w:t>
      </w:r>
      <w:proofErr w:type="spellEnd"/>
      <w:r w:rsidRPr="00E82841">
        <w:rPr>
          <w:rFonts w:ascii="Arial" w:hAnsi="Arial" w:cs="Arial"/>
          <w:sz w:val="22"/>
          <w:szCs w:val="22"/>
        </w:rPr>
        <w:t xml:space="preserve">.       </w:t>
      </w:r>
    </w:p>
    <w:p w14:paraId="20C240E3" w14:textId="77777777" w:rsidR="00E82841" w:rsidRPr="00E82841" w:rsidRDefault="00E82841" w:rsidP="00E82841">
      <w:pPr>
        <w:jc w:val="both"/>
        <w:rPr>
          <w:rFonts w:ascii="Arial" w:hAnsi="Arial" w:cs="Arial"/>
          <w:sz w:val="22"/>
          <w:szCs w:val="22"/>
        </w:rPr>
      </w:pPr>
      <w:r w:rsidRPr="00E82841">
        <w:rPr>
          <w:rFonts w:ascii="Arial" w:hAnsi="Arial" w:cs="Arial"/>
          <w:sz w:val="22"/>
          <w:szCs w:val="22"/>
        </w:rPr>
        <w:t>Po dohodě se všemi vyučujícími přírodopisu jsem předala vedení školy náš návrh na rozdělení hodin přírodopisu na příští školní rok. Našemu návrhu bylo vyhověno.</w:t>
      </w:r>
    </w:p>
    <w:p w14:paraId="574008CC" w14:textId="77777777" w:rsidR="00E82841" w:rsidRPr="00E82841" w:rsidRDefault="00E82841" w:rsidP="00E82841">
      <w:pPr>
        <w:jc w:val="both"/>
        <w:rPr>
          <w:rFonts w:ascii="Arial" w:hAnsi="Arial" w:cs="Arial"/>
          <w:sz w:val="22"/>
          <w:szCs w:val="22"/>
        </w:rPr>
      </w:pPr>
      <w:r w:rsidRPr="00E82841">
        <w:rPr>
          <w:rFonts w:ascii="Arial" w:hAnsi="Arial" w:cs="Arial"/>
          <w:sz w:val="22"/>
          <w:szCs w:val="22"/>
        </w:rPr>
        <w:t xml:space="preserve">V tomto školním roce probíhal v hodinách přírodopisu v 6.D projekt ZKOUMAVÉ ČTENÍ. V jedné vyučovací hodině každý týden se žáci věnovali čtení odborných přírodovědných textů, na kterých se učili čtenářské strategie, zlepšovali čtenářskou gramotnost a snažili se efektivně zpracovat a pochopit jakýkoli i složitější text. Přechod na distanční výuku mi práci v projektu zpočátku znepříjemnil, ale postupně jsem se snažila i v on-line prostředí pokračovat a žáky motivovat k práci. Projekt v této třídě bude pokračovat i v příštím školním roce a já věřím, že budeme pracovat všichni společně ve škole.       </w:t>
      </w:r>
    </w:p>
    <w:p w14:paraId="4E9E6D20" w14:textId="77777777" w:rsidR="00E82841" w:rsidRPr="00E82841" w:rsidRDefault="00E82841" w:rsidP="00E82841">
      <w:pPr>
        <w:jc w:val="both"/>
        <w:rPr>
          <w:rFonts w:ascii="Arial" w:hAnsi="Arial" w:cs="Arial"/>
          <w:sz w:val="22"/>
          <w:szCs w:val="22"/>
        </w:rPr>
      </w:pPr>
      <w:r w:rsidRPr="00E82841">
        <w:rPr>
          <w:rFonts w:ascii="Arial" w:hAnsi="Arial" w:cs="Arial"/>
          <w:sz w:val="22"/>
          <w:szCs w:val="22"/>
        </w:rPr>
        <w:t>Příští školní rok bude opět učebna přírodopisu kmenovou třídou, tentokrát pro 9.D.</w:t>
      </w:r>
    </w:p>
    <w:p w14:paraId="6BE8E899" w14:textId="42144D21" w:rsidR="0022146C" w:rsidRDefault="00E82841" w:rsidP="00E82841">
      <w:pPr>
        <w:rPr>
          <w:rFonts w:ascii="Arial" w:hAnsi="Arial" w:cs="Arial"/>
          <w:sz w:val="22"/>
          <w:szCs w:val="22"/>
        </w:rPr>
      </w:pPr>
      <w:r w:rsidRPr="00E82841">
        <w:rPr>
          <w:rFonts w:ascii="Arial" w:hAnsi="Arial" w:cs="Arial"/>
          <w:sz w:val="22"/>
          <w:szCs w:val="22"/>
        </w:rPr>
        <w:t xml:space="preserve">Mgr. Michaela </w:t>
      </w:r>
      <w:proofErr w:type="spellStart"/>
      <w:r w:rsidRPr="00E82841">
        <w:rPr>
          <w:rFonts w:ascii="Arial" w:hAnsi="Arial" w:cs="Arial"/>
          <w:sz w:val="22"/>
          <w:szCs w:val="22"/>
        </w:rPr>
        <w:t>Krabcová</w:t>
      </w:r>
      <w:proofErr w:type="spellEnd"/>
      <w:r w:rsidRPr="00E82841">
        <w:rPr>
          <w:rFonts w:ascii="Arial" w:hAnsi="Arial" w:cs="Arial"/>
          <w:sz w:val="22"/>
          <w:szCs w:val="22"/>
        </w:rPr>
        <w:t xml:space="preserve">  </w:t>
      </w:r>
    </w:p>
    <w:p w14:paraId="1FDFC401" w14:textId="77777777" w:rsidR="00E82841" w:rsidRPr="00E82841" w:rsidRDefault="00E82841" w:rsidP="00E82841">
      <w:pPr>
        <w:rPr>
          <w:rFonts w:ascii="Arial" w:hAnsi="Arial" w:cs="Arial"/>
          <w:sz w:val="22"/>
          <w:szCs w:val="22"/>
        </w:rPr>
      </w:pPr>
    </w:p>
    <w:p w14:paraId="6BE8E89A" w14:textId="77777777" w:rsidR="0090444D" w:rsidRDefault="00FC7E58" w:rsidP="00472846">
      <w:pPr>
        <w:rPr>
          <w:rFonts w:ascii="Arial" w:hAnsi="Arial" w:cs="Arial"/>
          <w:b/>
          <w:sz w:val="22"/>
          <w:szCs w:val="22"/>
        </w:rPr>
      </w:pPr>
      <w:r w:rsidRPr="0033546E">
        <w:rPr>
          <w:rFonts w:ascii="Arial" w:hAnsi="Arial" w:cs="Arial"/>
          <w:b/>
          <w:sz w:val="22"/>
          <w:szCs w:val="22"/>
          <w:u w:val="single"/>
        </w:rPr>
        <w:t>M</w:t>
      </w:r>
      <w:r w:rsidR="00926DB2" w:rsidRPr="0033546E">
        <w:rPr>
          <w:rFonts w:ascii="Arial" w:hAnsi="Arial" w:cs="Arial"/>
          <w:b/>
          <w:sz w:val="22"/>
          <w:szCs w:val="22"/>
          <w:u w:val="single"/>
        </w:rPr>
        <w:t>atematika</w:t>
      </w:r>
      <w:r w:rsidRPr="0033546E">
        <w:rPr>
          <w:rFonts w:ascii="Arial" w:hAnsi="Arial" w:cs="Arial"/>
          <w:b/>
          <w:sz w:val="22"/>
          <w:szCs w:val="22"/>
        </w:rPr>
        <w:t xml:space="preserve"> </w:t>
      </w:r>
    </w:p>
    <w:p w14:paraId="016496F3" w14:textId="77777777" w:rsidR="008419C4" w:rsidRPr="00023CF8" w:rsidRDefault="008419C4" w:rsidP="00E82841">
      <w:pPr>
        <w:jc w:val="both"/>
        <w:rPr>
          <w:rFonts w:ascii="Arial" w:hAnsi="Arial" w:cs="Arial"/>
          <w:sz w:val="22"/>
          <w:szCs w:val="22"/>
        </w:rPr>
      </w:pPr>
      <w:r>
        <w:rPr>
          <w:rFonts w:ascii="Arial" w:hAnsi="Arial" w:cs="Arial"/>
          <w:sz w:val="22"/>
          <w:szCs w:val="22"/>
        </w:rPr>
        <w:t xml:space="preserve">V letošním školním roce probíhal kroužek v 9. ročníku </w:t>
      </w:r>
      <w:r w:rsidRPr="00F94946">
        <w:rPr>
          <w:rFonts w:ascii="Arial" w:hAnsi="Arial" w:cs="Arial"/>
          <w:b/>
          <w:sz w:val="22"/>
          <w:szCs w:val="22"/>
          <w:u w:val="single"/>
        </w:rPr>
        <w:t>M</w:t>
      </w:r>
      <w:r>
        <w:rPr>
          <w:rFonts w:ascii="Arial" w:hAnsi="Arial" w:cs="Arial"/>
          <w:b/>
          <w:sz w:val="22"/>
          <w:szCs w:val="22"/>
          <w:u w:val="single"/>
        </w:rPr>
        <w:t> </w:t>
      </w:r>
      <w:r w:rsidRPr="00F94946">
        <w:rPr>
          <w:rFonts w:ascii="Arial" w:hAnsi="Arial" w:cs="Arial"/>
          <w:b/>
          <w:sz w:val="22"/>
          <w:szCs w:val="22"/>
          <w:u w:val="single"/>
        </w:rPr>
        <w:t>–</w:t>
      </w:r>
      <w:r>
        <w:rPr>
          <w:rFonts w:ascii="Arial" w:hAnsi="Arial" w:cs="Arial"/>
          <w:b/>
          <w:sz w:val="22"/>
          <w:szCs w:val="22"/>
          <w:u w:val="single"/>
        </w:rPr>
        <w:t> </w:t>
      </w:r>
      <w:r w:rsidRPr="00F94946">
        <w:rPr>
          <w:rFonts w:ascii="Arial" w:hAnsi="Arial" w:cs="Arial"/>
          <w:b/>
          <w:sz w:val="22"/>
          <w:szCs w:val="22"/>
          <w:u w:val="single"/>
        </w:rPr>
        <w:t>příprava k</w:t>
      </w:r>
      <w:r>
        <w:rPr>
          <w:rFonts w:ascii="Arial" w:hAnsi="Arial" w:cs="Arial"/>
          <w:b/>
          <w:sz w:val="22"/>
          <w:szCs w:val="22"/>
          <w:u w:val="single"/>
        </w:rPr>
        <w:t xml:space="preserve"> PZ</w:t>
      </w:r>
      <w:r w:rsidRPr="00F94946">
        <w:rPr>
          <w:rFonts w:ascii="Arial" w:hAnsi="Arial" w:cs="Arial"/>
          <w:b/>
          <w:sz w:val="22"/>
          <w:szCs w:val="22"/>
          <w:u w:val="single"/>
        </w:rPr>
        <w:t xml:space="preserve"> na SŠ</w:t>
      </w:r>
      <w:r>
        <w:rPr>
          <w:rFonts w:ascii="Arial" w:hAnsi="Arial" w:cs="Arial"/>
          <w:sz w:val="22"/>
          <w:szCs w:val="22"/>
        </w:rPr>
        <w:t xml:space="preserve">, dětem 2. stupně ohroženým školním neúspěchem byl k dispozici kroužek </w:t>
      </w:r>
      <w:r w:rsidRPr="007A5217">
        <w:rPr>
          <w:rFonts w:ascii="Arial" w:hAnsi="Arial" w:cs="Arial"/>
          <w:b/>
          <w:sz w:val="22"/>
          <w:szCs w:val="22"/>
          <w:u w:val="single"/>
        </w:rPr>
        <w:t>Doučování M</w:t>
      </w:r>
      <w:r>
        <w:rPr>
          <w:rFonts w:ascii="Arial" w:hAnsi="Arial" w:cs="Arial"/>
          <w:sz w:val="22"/>
          <w:szCs w:val="22"/>
        </w:rPr>
        <w:t>, vše financované z projektu Šablony II.</w:t>
      </w:r>
    </w:p>
    <w:p w14:paraId="0AFF8E1F" w14:textId="77777777" w:rsidR="008419C4" w:rsidRPr="00E806FC" w:rsidRDefault="008419C4" w:rsidP="00E82841">
      <w:pPr>
        <w:jc w:val="both"/>
        <w:rPr>
          <w:rFonts w:ascii="Arial" w:hAnsi="Arial" w:cs="Arial"/>
          <w:sz w:val="22"/>
          <w:szCs w:val="22"/>
        </w:rPr>
      </w:pPr>
      <w:r>
        <w:rPr>
          <w:rFonts w:ascii="Arial" w:hAnsi="Arial" w:cs="Arial"/>
          <w:sz w:val="22"/>
          <w:szCs w:val="22"/>
        </w:rPr>
        <w:t xml:space="preserve">Ve školním roce </w:t>
      </w:r>
      <w:proofErr w:type="gramStart"/>
      <w:r>
        <w:rPr>
          <w:rFonts w:ascii="Arial" w:hAnsi="Arial" w:cs="Arial"/>
          <w:sz w:val="22"/>
          <w:szCs w:val="22"/>
        </w:rPr>
        <w:t>2020 – 2021</w:t>
      </w:r>
      <w:proofErr w:type="gramEnd"/>
      <w:r>
        <w:rPr>
          <w:rFonts w:ascii="Arial" w:hAnsi="Arial" w:cs="Arial"/>
          <w:sz w:val="22"/>
          <w:szCs w:val="22"/>
        </w:rPr>
        <w:t xml:space="preserve"> nás reprezentovali žáci na on line soutěžích. Nejlépe se umístila žákyně 9. D, která obsadila 3. místo v okresním kole matematické olympiády, výborné úspěchy slavili žáci i v kategoriích školního kola 6., 7., 8. ročníku. </w:t>
      </w:r>
    </w:p>
    <w:p w14:paraId="0072B341" w14:textId="77777777" w:rsidR="00E82841" w:rsidRDefault="00E82841" w:rsidP="00E82841">
      <w:pPr>
        <w:jc w:val="both"/>
        <w:rPr>
          <w:rFonts w:ascii="Arial" w:hAnsi="Arial" w:cs="Arial"/>
          <w:sz w:val="22"/>
          <w:szCs w:val="22"/>
        </w:rPr>
      </w:pPr>
    </w:p>
    <w:p w14:paraId="427317CF" w14:textId="56B88928" w:rsidR="008419C4" w:rsidRPr="00796279" w:rsidRDefault="008419C4" w:rsidP="00E82841">
      <w:pPr>
        <w:jc w:val="both"/>
        <w:rPr>
          <w:rFonts w:ascii="Arial" w:hAnsi="Arial" w:cs="Arial"/>
          <w:sz w:val="22"/>
          <w:szCs w:val="22"/>
        </w:rPr>
      </w:pPr>
      <w:r w:rsidRPr="00023CF8">
        <w:rPr>
          <w:rFonts w:ascii="Arial" w:hAnsi="Arial" w:cs="Arial"/>
          <w:sz w:val="22"/>
          <w:szCs w:val="22"/>
        </w:rPr>
        <w:t>Příjímací zkoušky</w:t>
      </w:r>
      <w:r>
        <w:rPr>
          <w:rFonts w:ascii="Arial" w:hAnsi="Arial" w:cs="Arial"/>
          <w:b/>
          <w:sz w:val="22"/>
          <w:szCs w:val="22"/>
        </w:rPr>
        <w:t xml:space="preserve"> </w:t>
      </w:r>
      <w:r w:rsidRPr="00BD25E8">
        <w:rPr>
          <w:rFonts w:ascii="Arial" w:hAnsi="Arial" w:cs="Arial"/>
          <w:sz w:val="22"/>
          <w:szCs w:val="22"/>
        </w:rPr>
        <w:t>do matematické 6. třídy</w:t>
      </w:r>
      <w:r>
        <w:rPr>
          <w:rFonts w:ascii="Arial" w:hAnsi="Arial" w:cs="Arial"/>
          <w:sz w:val="22"/>
          <w:szCs w:val="22"/>
        </w:rPr>
        <w:t xml:space="preserve"> proběhly v květnu 2021. </w:t>
      </w:r>
    </w:p>
    <w:p w14:paraId="6BE8E89F" w14:textId="77777777" w:rsidR="00FC7E58" w:rsidRPr="0033546E" w:rsidRDefault="00FC7E58" w:rsidP="00472846">
      <w:pPr>
        <w:rPr>
          <w:rFonts w:ascii="Arial" w:hAnsi="Arial" w:cs="Arial"/>
          <w:b/>
          <w:color w:val="FF0000"/>
          <w:sz w:val="22"/>
          <w:szCs w:val="22"/>
          <w:u w:val="single"/>
        </w:rPr>
      </w:pPr>
    </w:p>
    <w:p w14:paraId="6BE8E8A0" w14:textId="77777777" w:rsidR="0066187E" w:rsidRDefault="00FC7E58" w:rsidP="00472846">
      <w:pPr>
        <w:rPr>
          <w:rFonts w:ascii="Arial" w:hAnsi="Arial" w:cs="Arial"/>
          <w:b/>
          <w:sz w:val="22"/>
          <w:szCs w:val="22"/>
          <w:u w:val="single"/>
        </w:rPr>
      </w:pPr>
      <w:r w:rsidRPr="0033546E">
        <w:rPr>
          <w:rFonts w:ascii="Arial" w:hAnsi="Arial" w:cs="Arial"/>
          <w:b/>
          <w:sz w:val="22"/>
          <w:szCs w:val="22"/>
          <w:u w:val="single"/>
        </w:rPr>
        <w:t>FYZIKA</w:t>
      </w:r>
    </w:p>
    <w:p w14:paraId="758DE301" w14:textId="77777777" w:rsidR="008419C4" w:rsidRPr="008419C4" w:rsidRDefault="0090444D" w:rsidP="008419C4">
      <w:pPr>
        <w:rPr>
          <w:rFonts w:ascii="Arial" w:hAnsi="Arial" w:cs="Arial"/>
          <w:b/>
          <w:sz w:val="22"/>
          <w:szCs w:val="22"/>
          <w:u w:val="single"/>
        </w:rPr>
      </w:pPr>
      <w:r w:rsidRPr="008419C4">
        <w:rPr>
          <w:rFonts w:ascii="Arial" w:hAnsi="Arial" w:cs="Arial"/>
          <w:b/>
          <w:sz w:val="22"/>
          <w:szCs w:val="22"/>
        </w:rPr>
        <w:tab/>
      </w:r>
      <w:r w:rsidR="008419C4" w:rsidRPr="008419C4">
        <w:rPr>
          <w:rFonts w:ascii="Arial" w:hAnsi="Arial" w:cs="Arial"/>
          <w:b/>
          <w:sz w:val="22"/>
          <w:szCs w:val="22"/>
        </w:rPr>
        <w:tab/>
      </w:r>
      <w:r w:rsidR="008419C4" w:rsidRPr="008419C4">
        <w:rPr>
          <w:rFonts w:ascii="Arial" w:hAnsi="Arial" w:cs="Arial"/>
          <w:sz w:val="22"/>
          <w:szCs w:val="22"/>
        </w:rPr>
        <w:t xml:space="preserve">V letošním roce, poznamenaným </w:t>
      </w:r>
      <w:proofErr w:type="spellStart"/>
      <w:r w:rsidR="008419C4" w:rsidRPr="008419C4">
        <w:rPr>
          <w:rFonts w:ascii="Arial" w:hAnsi="Arial" w:cs="Arial"/>
          <w:sz w:val="22"/>
          <w:szCs w:val="22"/>
        </w:rPr>
        <w:t>koronavirem</w:t>
      </w:r>
      <w:proofErr w:type="spellEnd"/>
      <w:r w:rsidR="008419C4" w:rsidRPr="008419C4">
        <w:rPr>
          <w:rFonts w:ascii="Arial" w:hAnsi="Arial" w:cs="Arial"/>
          <w:sz w:val="22"/>
          <w:szCs w:val="22"/>
        </w:rPr>
        <w:t xml:space="preserve"> a distanční výukou, jsme se zúčastnili pouze ASTROOLYMPIÁDY. A to online. Účastnily se dvě děvčata: Klára Aubrechtová 9.D </w:t>
      </w:r>
      <w:proofErr w:type="gramStart"/>
      <w:r w:rsidR="008419C4" w:rsidRPr="008419C4">
        <w:rPr>
          <w:rFonts w:ascii="Arial" w:hAnsi="Arial" w:cs="Arial"/>
          <w:sz w:val="22"/>
          <w:szCs w:val="22"/>
        </w:rPr>
        <w:t>a  Kateřina</w:t>
      </w:r>
      <w:proofErr w:type="gramEnd"/>
      <w:r w:rsidR="008419C4" w:rsidRPr="008419C4">
        <w:rPr>
          <w:rFonts w:ascii="Arial" w:hAnsi="Arial" w:cs="Arial"/>
          <w:sz w:val="22"/>
          <w:szCs w:val="22"/>
        </w:rPr>
        <w:t xml:space="preserve"> Marková 8.D.</w:t>
      </w:r>
    </w:p>
    <w:p w14:paraId="5F4A8822" w14:textId="77777777" w:rsidR="008419C4" w:rsidRPr="008419C4" w:rsidRDefault="008419C4" w:rsidP="008419C4">
      <w:pPr>
        <w:rPr>
          <w:rFonts w:ascii="Arial" w:hAnsi="Arial" w:cs="Arial"/>
          <w:sz w:val="22"/>
          <w:szCs w:val="22"/>
        </w:rPr>
      </w:pPr>
      <w:r w:rsidRPr="008419C4">
        <w:rPr>
          <w:rFonts w:ascii="Arial" w:hAnsi="Arial" w:cs="Arial"/>
          <w:sz w:val="22"/>
          <w:szCs w:val="22"/>
        </w:rPr>
        <w:tab/>
        <w:t xml:space="preserve">Děvčata postoupila do </w:t>
      </w:r>
      <w:r w:rsidRPr="008419C4">
        <w:rPr>
          <w:rFonts w:ascii="Arial" w:hAnsi="Arial" w:cs="Arial"/>
          <w:sz w:val="22"/>
          <w:szCs w:val="22"/>
          <w:u w:val="single"/>
        </w:rPr>
        <w:t>krajského kola</w:t>
      </w:r>
      <w:r w:rsidRPr="008419C4">
        <w:rPr>
          <w:rFonts w:ascii="Arial" w:hAnsi="Arial" w:cs="Arial"/>
          <w:sz w:val="22"/>
          <w:szCs w:val="22"/>
        </w:rPr>
        <w:t xml:space="preserve">, které bylo opět online. </w:t>
      </w:r>
    </w:p>
    <w:p w14:paraId="49557A69" w14:textId="77777777" w:rsidR="008419C4" w:rsidRPr="008419C4" w:rsidRDefault="008419C4" w:rsidP="008419C4">
      <w:pPr>
        <w:rPr>
          <w:rFonts w:ascii="Arial" w:hAnsi="Arial" w:cs="Arial"/>
          <w:sz w:val="22"/>
          <w:szCs w:val="22"/>
          <w:u w:val="single"/>
        </w:rPr>
      </w:pPr>
      <w:r w:rsidRPr="008419C4">
        <w:rPr>
          <w:rFonts w:ascii="Arial" w:hAnsi="Arial" w:cs="Arial"/>
          <w:sz w:val="22"/>
          <w:szCs w:val="22"/>
          <w:u w:val="single"/>
        </w:rPr>
        <w:t>Klára Aubrechtová se umístila na 8.místě!!!!!!!!!!!</w:t>
      </w:r>
    </w:p>
    <w:p w14:paraId="6F45E3DC" w14:textId="77777777" w:rsidR="008419C4" w:rsidRPr="008419C4" w:rsidRDefault="008419C4" w:rsidP="008419C4">
      <w:pPr>
        <w:rPr>
          <w:rFonts w:ascii="Arial" w:hAnsi="Arial" w:cs="Arial"/>
          <w:sz w:val="22"/>
          <w:szCs w:val="22"/>
        </w:rPr>
      </w:pPr>
    </w:p>
    <w:p w14:paraId="67436754" w14:textId="056D4AFC" w:rsidR="008419C4" w:rsidRPr="008419C4" w:rsidRDefault="008419C4" w:rsidP="008419C4">
      <w:pPr>
        <w:rPr>
          <w:rFonts w:ascii="Arial" w:hAnsi="Arial" w:cs="Arial"/>
          <w:sz w:val="22"/>
          <w:szCs w:val="22"/>
        </w:rPr>
      </w:pPr>
      <w:r w:rsidRPr="008419C4">
        <w:rPr>
          <w:rFonts w:ascii="Arial" w:hAnsi="Arial" w:cs="Arial"/>
          <w:sz w:val="22"/>
          <w:szCs w:val="22"/>
        </w:rPr>
        <w:t>Jiných fyzikálních soutěží jsme se neúčastnili.</w:t>
      </w:r>
    </w:p>
    <w:p w14:paraId="4CE26B01" w14:textId="77777777" w:rsidR="008419C4" w:rsidRPr="008419C4" w:rsidRDefault="008419C4" w:rsidP="008419C4">
      <w:pPr>
        <w:rPr>
          <w:rFonts w:ascii="Arial" w:hAnsi="Arial" w:cs="Arial"/>
          <w:sz w:val="22"/>
          <w:szCs w:val="22"/>
        </w:rPr>
      </w:pPr>
    </w:p>
    <w:p w14:paraId="37F53C07" w14:textId="77777777" w:rsidR="008419C4" w:rsidRPr="008419C4" w:rsidRDefault="008419C4" w:rsidP="008419C4">
      <w:pPr>
        <w:rPr>
          <w:rFonts w:ascii="Arial" w:hAnsi="Arial" w:cs="Arial"/>
          <w:sz w:val="22"/>
          <w:szCs w:val="22"/>
        </w:rPr>
      </w:pPr>
      <w:r w:rsidRPr="008419C4">
        <w:rPr>
          <w:rFonts w:ascii="Arial" w:hAnsi="Arial" w:cs="Arial"/>
          <w:sz w:val="22"/>
          <w:szCs w:val="22"/>
        </w:rPr>
        <w:t>Za předmětovou komisi F zapsal:</w:t>
      </w:r>
      <w:r w:rsidRPr="008419C4">
        <w:rPr>
          <w:rFonts w:ascii="Arial" w:hAnsi="Arial" w:cs="Arial"/>
          <w:sz w:val="22"/>
          <w:szCs w:val="22"/>
        </w:rPr>
        <w:tab/>
      </w:r>
      <w:r w:rsidRPr="008419C4">
        <w:rPr>
          <w:rFonts w:ascii="Arial" w:hAnsi="Arial" w:cs="Arial"/>
          <w:sz w:val="22"/>
          <w:szCs w:val="22"/>
        </w:rPr>
        <w:tab/>
      </w:r>
      <w:r w:rsidRPr="008419C4">
        <w:rPr>
          <w:rFonts w:ascii="Arial" w:hAnsi="Arial" w:cs="Arial"/>
          <w:sz w:val="22"/>
          <w:szCs w:val="22"/>
        </w:rPr>
        <w:tab/>
      </w:r>
      <w:r w:rsidRPr="008419C4">
        <w:rPr>
          <w:rFonts w:ascii="Arial" w:hAnsi="Arial" w:cs="Arial"/>
          <w:sz w:val="22"/>
          <w:szCs w:val="22"/>
        </w:rPr>
        <w:tab/>
      </w:r>
      <w:r w:rsidRPr="008419C4">
        <w:rPr>
          <w:rFonts w:ascii="Arial" w:hAnsi="Arial" w:cs="Arial"/>
          <w:sz w:val="22"/>
          <w:szCs w:val="22"/>
        </w:rPr>
        <w:tab/>
        <w:t>Mgr. Radek Honzík</w:t>
      </w:r>
    </w:p>
    <w:p w14:paraId="413DDE9A" w14:textId="77777777" w:rsidR="008419C4" w:rsidRPr="008419C4" w:rsidRDefault="008419C4" w:rsidP="008419C4">
      <w:pPr>
        <w:rPr>
          <w:rFonts w:ascii="Arial" w:hAnsi="Arial" w:cs="Arial"/>
          <w:sz w:val="22"/>
          <w:szCs w:val="22"/>
        </w:rPr>
      </w:pPr>
      <w:r w:rsidRPr="008419C4">
        <w:rPr>
          <w:rFonts w:ascii="Arial" w:hAnsi="Arial" w:cs="Arial"/>
          <w:sz w:val="22"/>
          <w:szCs w:val="22"/>
        </w:rPr>
        <w:t>V Rokycanech dne 29.6.2021</w:t>
      </w:r>
    </w:p>
    <w:p w14:paraId="6BE8E8B1" w14:textId="32334FEC" w:rsidR="00A91372" w:rsidRPr="008419C4" w:rsidRDefault="00A91372" w:rsidP="008419C4">
      <w:pPr>
        <w:rPr>
          <w:rFonts w:ascii="Arial" w:hAnsi="Arial" w:cs="Arial"/>
          <w:b/>
          <w:color w:val="FF0000"/>
          <w:sz w:val="22"/>
          <w:szCs w:val="22"/>
          <w:u w:val="single"/>
        </w:rPr>
      </w:pPr>
    </w:p>
    <w:p w14:paraId="6BE8E8B2" w14:textId="77777777" w:rsidR="000C3AD6" w:rsidRDefault="000C3AD6" w:rsidP="00472846">
      <w:pPr>
        <w:rPr>
          <w:rFonts w:ascii="Arial" w:hAnsi="Arial" w:cs="Arial"/>
          <w:b/>
          <w:sz w:val="22"/>
          <w:szCs w:val="22"/>
          <w:u w:val="single"/>
        </w:rPr>
      </w:pPr>
      <w:r w:rsidRPr="0033546E">
        <w:rPr>
          <w:rFonts w:ascii="Arial" w:hAnsi="Arial" w:cs="Arial"/>
          <w:b/>
          <w:sz w:val="22"/>
          <w:szCs w:val="22"/>
          <w:u w:val="single"/>
        </w:rPr>
        <w:t>Chemie</w:t>
      </w:r>
    </w:p>
    <w:p w14:paraId="179225A1" w14:textId="77777777" w:rsidR="008419C4" w:rsidRPr="008419C4" w:rsidRDefault="008419C4" w:rsidP="008419C4">
      <w:pPr>
        <w:rPr>
          <w:rFonts w:ascii="Arial" w:hAnsi="Arial" w:cs="Arial"/>
          <w:sz w:val="22"/>
          <w:szCs w:val="22"/>
        </w:rPr>
      </w:pPr>
      <w:r w:rsidRPr="008419C4">
        <w:rPr>
          <w:rFonts w:ascii="Arial" w:hAnsi="Arial" w:cs="Arial"/>
          <w:sz w:val="22"/>
          <w:szCs w:val="22"/>
        </w:rPr>
        <w:t xml:space="preserve">Předmětová komise se konala vždy podle potřeby. Řešily se aktuální problémy ohledně výuky, která byla v letošním roce převážně v distanční podobě. Konzultovaly jsme s kolegyní, jaké aktivity jsou v online prostředí vhodné a jaké děti baví. </w:t>
      </w:r>
    </w:p>
    <w:p w14:paraId="5CBA414B" w14:textId="77777777" w:rsidR="008419C4" w:rsidRPr="008419C4" w:rsidRDefault="008419C4" w:rsidP="008419C4">
      <w:pPr>
        <w:rPr>
          <w:rFonts w:ascii="Arial" w:hAnsi="Arial" w:cs="Arial"/>
          <w:sz w:val="22"/>
          <w:szCs w:val="22"/>
        </w:rPr>
      </w:pPr>
      <w:r w:rsidRPr="008419C4">
        <w:rPr>
          <w:rFonts w:ascii="Arial" w:hAnsi="Arial" w:cs="Arial"/>
          <w:sz w:val="22"/>
          <w:szCs w:val="22"/>
        </w:rPr>
        <w:t>Uskutečnil se nákup dvou nových skříní na kyseliny a louhy. Stará skříň byla ve špatném stavu.  Bylo proto nutné chemikálie přendat do nové.</w:t>
      </w:r>
    </w:p>
    <w:p w14:paraId="7067AFBD" w14:textId="77777777" w:rsidR="008419C4" w:rsidRPr="008419C4" w:rsidRDefault="008419C4" w:rsidP="008419C4">
      <w:pPr>
        <w:ind w:left="2124" w:hanging="2124"/>
        <w:rPr>
          <w:rFonts w:ascii="Arial" w:hAnsi="Arial" w:cs="Arial"/>
          <w:sz w:val="22"/>
          <w:szCs w:val="22"/>
        </w:rPr>
      </w:pPr>
      <w:r w:rsidRPr="008419C4">
        <w:rPr>
          <w:rFonts w:ascii="Arial" w:hAnsi="Arial" w:cs="Arial"/>
          <w:sz w:val="22"/>
          <w:szCs w:val="22"/>
        </w:rPr>
        <w:t xml:space="preserve">Akce během roku: </w:t>
      </w:r>
      <w:r w:rsidRPr="008419C4">
        <w:rPr>
          <w:rFonts w:ascii="Arial" w:hAnsi="Arial" w:cs="Arial"/>
          <w:sz w:val="22"/>
          <w:szCs w:val="22"/>
        </w:rPr>
        <w:tab/>
        <w:t>Během letošního školního roku se žáci naší školy žádných soutěží (vzhledem k situaci) nezúčastnili</w:t>
      </w:r>
    </w:p>
    <w:p w14:paraId="54CDC92A" w14:textId="77777777" w:rsidR="008419C4" w:rsidRPr="008419C4" w:rsidRDefault="008419C4" w:rsidP="008419C4">
      <w:pPr>
        <w:ind w:left="2124" w:firstLine="6"/>
        <w:rPr>
          <w:rFonts w:ascii="Arial" w:hAnsi="Arial" w:cs="Arial"/>
          <w:sz w:val="22"/>
          <w:szCs w:val="22"/>
        </w:rPr>
      </w:pPr>
      <w:r w:rsidRPr="008419C4">
        <w:rPr>
          <w:rFonts w:ascii="Arial" w:hAnsi="Arial" w:cs="Arial"/>
          <w:sz w:val="22"/>
          <w:szCs w:val="22"/>
        </w:rPr>
        <w:t>Doučování žáků (individuálně dle potřeby – online, později i ve škole) a šablony doučování žáků ohrožených neúspěchem, které probíhaly online</w:t>
      </w:r>
    </w:p>
    <w:p w14:paraId="6BE8E8B7" w14:textId="77777777" w:rsidR="005153F3" w:rsidRDefault="005153F3" w:rsidP="00472846">
      <w:pPr>
        <w:jc w:val="both"/>
        <w:rPr>
          <w:rFonts w:ascii="Arial" w:hAnsi="Arial" w:cs="Arial"/>
          <w:b/>
          <w:sz w:val="22"/>
          <w:szCs w:val="22"/>
          <w:u w:val="single"/>
        </w:rPr>
      </w:pPr>
    </w:p>
    <w:p w14:paraId="6BE8E8B8" w14:textId="77777777" w:rsidR="00765939" w:rsidRDefault="00765939" w:rsidP="00472846">
      <w:pPr>
        <w:jc w:val="both"/>
        <w:rPr>
          <w:rFonts w:ascii="Arial" w:hAnsi="Arial" w:cs="Arial"/>
          <w:b/>
          <w:sz w:val="22"/>
          <w:szCs w:val="22"/>
          <w:u w:val="single"/>
        </w:rPr>
      </w:pPr>
      <w:r w:rsidRPr="0033546E">
        <w:rPr>
          <w:rFonts w:ascii="Arial" w:hAnsi="Arial" w:cs="Arial"/>
          <w:b/>
          <w:sz w:val="22"/>
          <w:szCs w:val="22"/>
          <w:u w:val="single"/>
        </w:rPr>
        <w:t xml:space="preserve">Hudební </w:t>
      </w:r>
      <w:r w:rsidR="00070BE7">
        <w:rPr>
          <w:rFonts w:ascii="Arial" w:hAnsi="Arial" w:cs="Arial"/>
          <w:b/>
          <w:sz w:val="22"/>
          <w:szCs w:val="22"/>
          <w:u w:val="single"/>
        </w:rPr>
        <w:t xml:space="preserve">a výtvarná </w:t>
      </w:r>
      <w:r w:rsidRPr="0033546E">
        <w:rPr>
          <w:rFonts w:ascii="Arial" w:hAnsi="Arial" w:cs="Arial"/>
          <w:b/>
          <w:sz w:val="22"/>
          <w:szCs w:val="22"/>
          <w:u w:val="single"/>
        </w:rPr>
        <w:t>výchova</w:t>
      </w:r>
    </w:p>
    <w:p w14:paraId="6BE8E8B9" w14:textId="77777777" w:rsidR="00070BE7" w:rsidRPr="0033546E" w:rsidRDefault="00070BE7" w:rsidP="00472846">
      <w:pPr>
        <w:jc w:val="both"/>
        <w:rPr>
          <w:rFonts w:ascii="Arial" w:hAnsi="Arial" w:cs="Arial"/>
          <w:b/>
          <w:sz w:val="22"/>
          <w:szCs w:val="22"/>
          <w:u w:val="single"/>
        </w:rPr>
      </w:pPr>
    </w:p>
    <w:p w14:paraId="511ED115" w14:textId="77777777" w:rsidR="008419C4" w:rsidRPr="008419C4" w:rsidRDefault="008419C4" w:rsidP="008419C4">
      <w:pPr>
        <w:pStyle w:val="Bezmezer"/>
        <w:rPr>
          <w:rFonts w:ascii="Arial" w:hAnsi="Arial" w:cs="Arial"/>
        </w:rPr>
      </w:pPr>
      <w:r w:rsidRPr="008419C4">
        <w:rPr>
          <w:rFonts w:ascii="Arial" w:hAnsi="Arial" w:cs="Arial"/>
        </w:rPr>
        <w:t xml:space="preserve">     Průběh výuky předmětů byl samozřejmě ovlivněn vzniklou pandemickou situací.  Bylo potřeba vyřešit způsob organizačního zajištění online výuky.  Nakonec byla distanční výuka realizována individuálně, podle potřeb jednotlivých předmětů. Vše bylo podřízeno potřebám žáků v rámci vzniklé situace tak, aby byla zachována tematická obsahová komplexnost osnov jednotlivých předmětů.</w:t>
      </w:r>
    </w:p>
    <w:p w14:paraId="2647F3E3" w14:textId="77777777" w:rsidR="008419C4" w:rsidRPr="008419C4" w:rsidRDefault="008419C4" w:rsidP="008419C4">
      <w:pPr>
        <w:pStyle w:val="Bezmezer"/>
        <w:rPr>
          <w:rFonts w:ascii="Arial" w:hAnsi="Arial" w:cs="Arial"/>
        </w:rPr>
      </w:pPr>
      <w:r w:rsidRPr="008419C4">
        <w:rPr>
          <w:rFonts w:ascii="Arial" w:hAnsi="Arial" w:cs="Arial"/>
        </w:rPr>
        <w:lastRenderedPageBreak/>
        <w:t xml:space="preserve">     Tento společně nastavený cíl se podařilo naplnit, takže po návratu studentů do školy, při přechodu z distančního vzdělávání na prezenční, nevznikly žádné obtíže a žáci mohli plynule pokračovat ve studiu.</w:t>
      </w:r>
    </w:p>
    <w:p w14:paraId="31641C77" w14:textId="77777777" w:rsidR="008419C4" w:rsidRPr="008419C4" w:rsidRDefault="008419C4" w:rsidP="008419C4">
      <w:pPr>
        <w:pStyle w:val="Bezmezer"/>
        <w:rPr>
          <w:rFonts w:ascii="Arial" w:hAnsi="Arial" w:cs="Arial"/>
        </w:rPr>
      </w:pPr>
      <w:r w:rsidRPr="008419C4">
        <w:rPr>
          <w:rFonts w:ascii="Arial" w:hAnsi="Arial" w:cs="Arial"/>
        </w:rPr>
        <w:t xml:space="preserve">     Prezenční forma vzdělávání zahrnovala zohlednění možného vzniku “výpadků“ žáků při nemožnosti případného online vzdělávání. Ale žádných výraznějších intervenčních opatření nebylo potřeba. Výuka v předmětech byla zajištěna, takže studující měli možnost dostat známku na vysvědčení.</w:t>
      </w:r>
    </w:p>
    <w:p w14:paraId="68A4C244" w14:textId="77777777" w:rsidR="008419C4" w:rsidRPr="008419C4" w:rsidRDefault="008419C4" w:rsidP="008419C4">
      <w:pPr>
        <w:pStyle w:val="Bezmezer"/>
        <w:rPr>
          <w:rFonts w:ascii="Arial" w:hAnsi="Arial" w:cs="Arial"/>
        </w:rPr>
      </w:pPr>
      <w:r w:rsidRPr="008419C4">
        <w:rPr>
          <w:rFonts w:ascii="Arial" w:hAnsi="Arial" w:cs="Arial"/>
        </w:rPr>
        <w:t xml:space="preserve">     V rámci předmětové komise bylo zhodnoceno, že kvalita výuky v obou formách výuky (distanční a prezenční) byla v dostatečné míře zajištěna.</w:t>
      </w:r>
    </w:p>
    <w:p w14:paraId="13BD9E05" w14:textId="77777777" w:rsidR="008419C4" w:rsidRPr="008419C4" w:rsidRDefault="008419C4" w:rsidP="008419C4">
      <w:pPr>
        <w:pStyle w:val="Bezmezer"/>
        <w:rPr>
          <w:rFonts w:ascii="Arial" w:hAnsi="Arial" w:cs="Arial"/>
        </w:rPr>
      </w:pPr>
    </w:p>
    <w:p w14:paraId="6C63EE32" w14:textId="77777777" w:rsidR="008419C4" w:rsidRPr="008419C4" w:rsidRDefault="008419C4" w:rsidP="008419C4">
      <w:pPr>
        <w:pStyle w:val="Bezmezer"/>
        <w:rPr>
          <w:rFonts w:ascii="Arial" w:hAnsi="Arial" w:cs="Arial"/>
        </w:rPr>
      </w:pPr>
      <w:r w:rsidRPr="008419C4">
        <w:rPr>
          <w:rFonts w:ascii="Arial" w:hAnsi="Arial" w:cs="Arial"/>
        </w:rPr>
        <w:t xml:space="preserve">Za </w:t>
      </w:r>
      <w:proofErr w:type="spellStart"/>
      <w:r w:rsidRPr="008419C4">
        <w:rPr>
          <w:rFonts w:ascii="Arial" w:hAnsi="Arial" w:cs="Arial"/>
        </w:rPr>
        <w:t>Hv</w:t>
      </w:r>
      <w:proofErr w:type="spellEnd"/>
      <w:r w:rsidRPr="008419C4">
        <w:rPr>
          <w:rFonts w:ascii="Arial" w:hAnsi="Arial" w:cs="Arial"/>
        </w:rPr>
        <w:t xml:space="preserve"> a </w:t>
      </w:r>
      <w:proofErr w:type="spellStart"/>
      <w:r w:rsidRPr="008419C4">
        <w:rPr>
          <w:rFonts w:ascii="Arial" w:hAnsi="Arial" w:cs="Arial"/>
        </w:rPr>
        <w:t>Vv</w:t>
      </w:r>
      <w:proofErr w:type="spellEnd"/>
      <w:r w:rsidRPr="008419C4">
        <w:rPr>
          <w:rFonts w:ascii="Arial" w:hAnsi="Arial" w:cs="Arial"/>
        </w:rPr>
        <w:t xml:space="preserve"> zprávu vypracoval Zdeněk Špetka v Rokycanech dne 29. 6. 2021</w:t>
      </w:r>
    </w:p>
    <w:p w14:paraId="6BE8E8C9" w14:textId="77777777" w:rsidR="0058524C" w:rsidRDefault="0058524C" w:rsidP="00070BE7">
      <w:pPr>
        <w:rPr>
          <w:rFonts w:ascii="Arial" w:hAnsi="Arial" w:cs="Arial"/>
          <w:b/>
          <w:sz w:val="22"/>
          <w:szCs w:val="22"/>
          <w:u w:val="single"/>
        </w:rPr>
      </w:pPr>
    </w:p>
    <w:p w14:paraId="6BE8E8CA" w14:textId="77777777" w:rsidR="00070BE7" w:rsidRPr="0033546E" w:rsidRDefault="00070BE7" w:rsidP="00472846">
      <w:pPr>
        <w:jc w:val="both"/>
        <w:rPr>
          <w:rFonts w:ascii="Arial" w:hAnsi="Arial" w:cs="Arial"/>
          <w:b/>
          <w:sz w:val="22"/>
          <w:szCs w:val="22"/>
          <w:u w:val="single"/>
        </w:rPr>
      </w:pPr>
    </w:p>
    <w:p w14:paraId="6BE8E8CB" w14:textId="77777777" w:rsidR="00FC7E58" w:rsidRDefault="00A91372" w:rsidP="00472846">
      <w:pPr>
        <w:rPr>
          <w:rFonts w:ascii="Arial" w:hAnsi="Arial" w:cs="Arial"/>
          <w:b/>
          <w:sz w:val="22"/>
          <w:szCs w:val="22"/>
          <w:u w:val="single"/>
        </w:rPr>
      </w:pPr>
      <w:r w:rsidRPr="0033546E">
        <w:rPr>
          <w:rFonts w:ascii="Arial" w:hAnsi="Arial" w:cs="Arial"/>
          <w:b/>
          <w:sz w:val="22"/>
          <w:szCs w:val="22"/>
          <w:u w:val="single"/>
        </w:rPr>
        <w:t xml:space="preserve">TĚLESNÁ VÝCHOVA </w:t>
      </w:r>
    </w:p>
    <w:p w14:paraId="058686C5" w14:textId="77777777" w:rsidR="00A81A8E" w:rsidRDefault="00A81A8E" w:rsidP="00A81A8E">
      <w:pPr>
        <w:jc w:val="both"/>
        <w:rPr>
          <w:rFonts w:ascii="Arial" w:hAnsi="Arial" w:cs="Arial"/>
          <w:sz w:val="22"/>
          <w:szCs w:val="22"/>
        </w:rPr>
      </w:pPr>
      <w:r w:rsidRPr="00A81A8E">
        <w:rPr>
          <w:rFonts w:ascii="Arial" w:hAnsi="Arial" w:cs="Arial"/>
          <w:sz w:val="22"/>
          <w:szCs w:val="22"/>
        </w:rPr>
        <w:t xml:space="preserve">Vzhledem k epidemiologické situaci byly bohužel veškeré sportovní soutěže AŠSK Rokycany zrušeny. </w:t>
      </w:r>
    </w:p>
    <w:p w14:paraId="2DAAFBB2" w14:textId="487682D8" w:rsidR="00A81A8E" w:rsidRPr="00A81A8E" w:rsidRDefault="00A81A8E" w:rsidP="00A81A8E">
      <w:pPr>
        <w:jc w:val="both"/>
        <w:rPr>
          <w:rFonts w:ascii="Arial" w:hAnsi="Arial" w:cs="Arial"/>
          <w:sz w:val="22"/>
          <w:szCs w:val="22"/>
        </w:rPr>
      </w:pPr>
      <w:r w:rsidRPr="00A81A8E">
        <w:rPr>
          <w:rFonts w:ascii="Arial" w:hAnsi="Arial" w:cs="Arial"/>
          <w:sz w:val="22"/>
          <w:szCs w:val="22"/>
        </w:rPr>
        <w:t xml:space="preserve">Výuka tělesné výchovy také neprobíhala obvyklým způsobem. V září jsme hodiny TV za příznivého počasí mohli realizovat na školním hřišti (věnovali jsme se především atletice). Za nepříznivého počasí jsme díky epidemiologické situaci nemohli do tělocvičny. Se žáky jsme buď byli ve třídě, kde jsme se věnovali teorii tělesné výchovy. Nebo jsme chodili na vycházky ven. Během října se škola kvůli epidemii zavřela a výuka tedy musela pokračovat v online formě. Na konci listopadu a během prosince probíhala tzv. střídavá výuka, kdy některé třídy týden byly doma a vyučovaly se online a některé třídy chodily do školy. Se třídami, které byly ve škole jsme většinou mohli realizovat jen nějakou vycházku v okolí školy. S učiteli tělesné výchovy jsme žákům během zavření školy posílali různé úkoly (teoretické kvízy, různá motivační videa s posilovacími cviky, s protahovacími cviky, žáci měli též za úkol ze svých mobilních telefonů a pomocí různých aplikací posílat </w:t>
      </w:r>
      <w:proofErr w:type="spellStart"/>
      <w:r w:rsidRPr="00A81A8E">
        <w:rPr>
          <w:rFonts w:ascii="Arial" w:hAnsi="Arial" w:cs="Arial"/>
          <w:sz w:val="22"/>
          <w:szCs w:val="22"/>
        </w:rPr>
        <w:t>screenshoty</w:t>
      </w:r>
      <w:proofErr w:type="spellEnd"/>
      <w:r w:rsidRPr="00A81A8E">
        <w:rPr>
          <w:rFonts w:ascii="Arial" w:hAnsi="Arial" w:cs="Arial"/>
          <w:sz w:val="22"/>
          <w:szCs w:val="22"/>
        </w:rPr>
        <w:t xml:space="preserve"> svých pohybových aktivit během týdne – chůze, běh, jízda na kole, jízda ně běžkách atd.). Za každou poslanou pohybovou aktivitu, vyplněný kvíz atd. byli odměněni známkou. Byla vyhlášena také soutěž mezi třídními kolektivy. V každé třídě se nasbírané kilometry v určitém období (břen – květen) sčítali. V květnu, kdy se konečně mohlo do školy, byla soutěž ukončena. Se svými kilometry vyhráli žáci 6.C, na druhém místě skončili žáci 9.A a na třetím místě se umístili žáci 7.C. V květnu a červnu se epidemiologická situace zlepšila natolik, že se žáci mohli vrátit do školy. Bylo povoleno i využití tělocvičny, jediné omezení bylo v tom, že se nemohly míchat třídní kolektivy. To znamená, že jsme museli vyučovat vždy celou třídu – tzn. chlapce + dívky z každé třídy dohromady. Na školním hřišti jsme se věnovali převážně atletickým disciplínám a různým míčovým hrám. Na žácích byla vidět, po tak dlouhé době, radost z veškerého pohybu na čerstvém vzduchu a hodiny tělesné výchovy si užívali.</w:t>
      </w:r>
    </w:p>
    <w:p w14:paraId="6BE8E8EE" w14:textId="77777777" w:rsidR="0007789B" w:rsidRPr="0033546E" w:rsidRDefault="0007789B" w:rsidP="00472846">
      <w:pPr>
        <w:rPr>
          <w:rFonts w:ascii="Arial" w:hAnsi="Arial" w:cs="Arial"/>
        </w:rPr>
      </w:pPr>
    </w:p>
    <w:p w14:paraId="6BE8E8EF" w14:textId="77777777" w:rsidR="00BE328B" w:rsidRDefault="00BE328B" w:rsidP="00472846">
      <w:pPr>
        <w:rPr>
          <w:rFonts w:ascii="Arial" w:hAnsi="Arial" w:cs="Arial"/>
          <w:b/>
          <w:sz w:val="22"/>
          <w:szCs w:val="22"/>
          <w:u w:val="single"/>
        </w:rPr>
      </w:pPr>
      <w:r w:rsidRPr="0033546E">
        <w:rPr>
          <w:rFonts w:ascii="Arial" w:hAnsi="Arial" w:cs="Arial"/>
          <w:b/>
          <w:sz w:val="22"/>
          <w:szCs w:val="22"/>
          <w:u w:val="single"/>
        </w:rPr>
        <w:t>Rodinná a občanská výchova</w:t>
      </w:r>
    </w:p>
    <w:p w14:paraId="6BE8E8F0" w14:textId="77777777" w:rsidR="007476B3" w:rsidRDefault="007476B3" w:rsidP="00472846">
      <w:pPr>
        <w:rPr>
          <w:rFonts w:ascii="Arial" w:hAnsi="Arial" w:cs="Arial"/>
          <w:b/>
          <w:sz w:val="22"/>
          <w:szCs w:val="22"/>
          <w:u w:val="single"/>
        </w:rPr>
      </w:pPr>
    </w:p>
    <w:p w14:paraId="0BAD8BF0" w14:textId="77777777" w:rsidR="0020019C" w:rsidRPr="0020019C" w:rsidRDefault="0020019C" w:rsidP="0020019C">
      <w:pPr>
        <w:rPr>
          <w:rFonts w:ascii="Arial" w:hAnsi="Arial" w:cs="Arial"/>
          <w:b/>
          <w:bCs/>
          <w:sz w:val="22"/>
          <w:szCs w:val="22"/>
        </w:rPr>
      </w:pPr>
      <w:r w:rsidRPr="0020019C">
        <w:rPr>
          <w:rFonts w:ascii="Arial" w:hAnsi="Arial" w:cs="Arial"/>
          <w:b/>
          <w:bCs/>
          <w:sz w:val="22"/>
          <w:szCs w:val="22"/>
        </w:rPr>
        <w:t>složení PK:</w:t>
      </w:r>
    </w:p>
    <w:tbl>
      <w:tblPr>
        <w:tblStyle w:val="Mkatabulky"/>
        <w:tblW w:w="0" w:type="auto"/>
        <w:tblLayout w:type="fixed"/>
        <w:tblLook w:val="06A0" w:firstRow="1" w:lastRow="0" w:firstColumn="1" w:lastColumn="0" w:noHBand="1" w:noVBand="1"/>
      </w:tblPr>
      <w:tblGrid>
        <w:gridCol w:w="1365"/>
        <w:gridCol w:w="3720"/>
        <w:gridCol w:w="3930"/>
      </w:tblGrid>
      <w:tr w:rsidR="0020019C" w:rsidRPr="0020019C" w14:paraId="43DAF437" w14:textId="77777777" w:rsidTr="00E82841">
        <w:tc>
          <w:tcPr>
            <w:tcW w:w="1365" w:type="dxa"/>
          </w:tcPr>
          <w:p w14:paraId="1BDE26D2" w14:textId="77777777" w:rsidR="0020019C" w:rsidRPr="0020019C" w:rsidRDefault="0020019C" w:rsidP="00E82841">
            <w:pPr>
              <w:rPr>
                <w:rFonts w:ascii="Arial" w:hAnsi="Arial" w:cs="Arial"/>
                <w:sz w:val="22"/>
                <w:szCs w:val="22"/>
              </w:rPr>
            </w:pPr>
          </w:p>
        </w:tc>
        <w:tc>
          <w:tcPr>
            <w:tcW w:w="3720" w:type="dxa"/>
          </w:tcPr>
          <w:p w14:paraId="3483F558" w14:textId="77777777" w:rsidR="0020019C" w:rsidRPr="0020019C" w:rsidRDefault="0020019C" w:rsidP="00E82841">
            <w:pPr>
              <w:jc w:val="center"/>
              <w:rPr>
                <w:rFonts w:ascii="Arial" w:hAnsi="Arial" w:cs="Arial"/>
                <w:b/>
                <w:bCs/>
                <w:sz w:val="22"/>
                <w:szCs w:val="22"/>
              </w:rPr>
            </w:pPr>
            <w:r w:rsidRPr="0020019C">
              <w:rPr>
                <w:rFonts w:ascii="Arial" w:hAnsi="Arial" w:cs="Arial"/>
                <w:b/>
                <w:bCs/>
                <w:sz w:val="22"/>
                <w:szCs w:val="22"/>
              </w:rPr>
              <w:t>VO</w:t>
            </w:r>
          </w:p>
        </w:tc>
        <w:tc>
          <w:tcPr>
            <w:tcW w:w="3930" w:type="dxa"/>
          </w:tcPr>
          <w:p w14:paraId="45680D81" w14:textId="77777777" w:rsidR="0020019C" w:rsidRPr="0020019C" w:rsidRDefault="0020019C" w:rsidP="00E82841">
            <w:pPr>
              <w:jc w:val="center"/>
              <w:rPr>
                <w:rFonts w:ascii="Arial" w:hAnsi="Arial" w:cs="Arial"/>
                <w:b/>
                <w:bCs/>
                <w:sz w:val="22"/>
                <w:szCs w:val="22"/>
              </w:rPr>
            </w:pPr>
            <w:r w:rsidRPr="0020019C">
              <w:rPr>
                <w:rFonts w:ascii="Arial" w:hAnsi="Arial" w:cs="Arial"/>
                <w:b/>
                <w:bCs/>
                <w:sz w:val="22"/>
                <w:szCs w:val="22"/>
              </w:rPr>
              <w:t>RV</w:t>
            </w:r>
          </w:p>
        </w:tc>
      </w:tr>
      <w:tr w:rsidR="0020019C" w:rsidRPr="0020019C" w14:paraId="1CB16347" w14:textId="77777777" w:rsidTr="00E82841">
        <w:tc>
          <w:tcPr>
            <w:tcW w:w="1365" w:type="dxa"/>
          </w:tcPr>
          <w:p w14:paraId="41D7C077" w14:textId="77777777" w:rsidR="0020019C" w:rsidRPr="0020019C" w:rsidRDefault="0020019C" w:rsidP="00E82841">
            <w:pPr>
              <w:rPr>
                <w:rFonts w:ascii="Arial" w:hAnsi="Arial" w:cs="Arial"/>
                <w:sz w:val="22"/>
                <w:szCs w:val="22"/>
              </w:rPr>
            </w:pPr>
            <w:r w:rsidRPr="0020019C">
              <w:rPr>
                <w:rFonts w:ascii="Arial" w:hAnsi="Arial" w:cs="Arial"/>
                <w:sz w:val="22"/>
                <w:szCs w:val="22"/>
              </w:rPr>
              <w:t>6.A</w:t>
            </w:r>
          </w:p>
        </w:tc>
        <w:tc>
          <w:tcPr>
            <w:tcW w:w="3720" w:type="dxa"/>
          </w:tcPr>
          <w:p w14:paraId="0CFF70F2" w14:textId="77777777" w:rsidR="0020019C" w:rsidRPr="0020019C" w:rsidRDefault="0020019C" w:rsidP="00E82841">
            <w:pPr>
              <w:rPr>
                <w:rFonts w:ascii="Arial" w:hAnsi="Arial" w:cs="Arial"/>
                <w:sz w:val="22"/>
                <w:szCs w:val="22"/>
              </w:rPr>
            </w:pPr>
            <w:r w:rsidRPr="0020019C">
              <w:rPr>
                <w:rFonts w:ascii="Arial" w:hAnsi="Arial" w:cs="Arial"/>
                <w:sz w:val="22"/>
                <w:szCs w:val="22"/>
              </w:rPr>
              <w:t>Černá</w:t>
            </w:r>
          </w:p>
        </w:tc>
        <w:tc>
          <w:tcPr>
            <w:tcW w:w="3930" w:type="dxa"/>
          </w:tcPr>
          <w:p w14:paraId="3E9CB3FA" w14:textId="77777777" w:rsidR="0020019C" w:rsidRPr="0020019C" w:rsidRDefault="0020019C" w:rsidP="00E82841">
            <w:pPr>
              <w:rPr>
                <w:rFonts w:ascii="Arial" w:hAnsi="Arial" w:cs="Arial"/>
                <w:sz w:val="22"/>
                <w:szCs w:val="22"/>
              </w:rPr>
            </w:pPr>
            <w:r w:rsidRPr="0020019C">
              <w:rPr>
                <w:rFonts w:ascii="Arial" w:hAnsi="Arial" w:cs="Arial"/>
                <w:sz w:val="22"/>
                <w:szCs w:val="22"/>
              </w:rPr>
              <w:t>Černá</w:t>
            </w:r>
          </w:p>
        </w:tc>
      </w:tr>
      <w:tr w:rsidR="0020019C" w:rsidRPr="0020019C" w14:paraId="0C6444DE" w14:textId="77777777" w:rsidTr="00E82841">
        <w:tc>
          <w:tcPr>
            <w:tcW w:w="1365" w:type="dxa"/>
          </w:tcPr>
          <w:p w14:paraId="5C3A4C05" w14:textId="77777777" w:rsidR="0020019C" w:rsidRPr="0020019C" w:rsidRDefault="0020019C" w:rsidP="00E82841">
            <w:pPr>
              <w:rPr>
                <w:rFonts w:ascii="Arial" w:hAnsi="Arial" w:cs="Arial"/>
                <w:sz w:val="22"/>
                <w:szCs w:val="22"/>
              </w:rPr>
            </w:pPr>
            <w:r w:rsidRPr="0020019C">
              <w:rPr>
                <w:rFonts w:ascii="Arial" w:hAnsi="Arial" w:cs="Arial"/>
                <w:sz w:val="22"/>
                <w:szCs w:val="22"/>
              </w:rPr>
              <w:t>6.B</w:t>
            </w:r>
          </w:p>
        </w:tc>
        <w:tc>
          <w:tcPr>
            <w:tcW w:w="3720" w:type="dxa"/>
          </w:tcPr>
          <w:p w14:paraId="4383429E" w14:textId="77777777" w:rsidR="0020019C" w:rsidRPr="0020019C" w:rsidRDefault="0020019C" w:rsidP="00E82841">
            <w:pPr>
              <w:rPr>
                <w:rFonts w:ascii="Arial" w:hAnsi="Arial" w:cs="Arial"/>
                <w:sz w:val="22"/>
                <w:szCs w:val="22"/>
              </w:rPr>
            </w:pPr>
            <w:r w:rsidRPr="0020019C">
              <w:rPr>
                <w:rFonts w:ascii="Arial" w:hAnsi="Arial" w:cs="Arial"/>
                <w:sz w:val="22"/>
                <w:szCs w:val="22"/>
              </w:rPr>
              <w:t>Špetka</w:t>
            </w:r>
          </w:p>
        </w:tc>
        <w:tc>
          <w:tcPr>
            <w:tcW w:w="3930" w:type="dxa"/>
          </w:tcPr>
          <w:p w14:paraId="1D9F8955" w14:textId="77777777" w:rsidR="0020019C" w:rsidRPr="0020019C" w:rsidRDefault="0020019C" w:rsidP="00E82841">
            <w:pPr>
              <w:rPr>
                <w:rFonts w:ascii="Arial" w:hAnsi="Arial" w:cs="Arial"/>
                <w:sz w:val="22"/>
                <w:szCs w:val="22"/>
              </w:rPr>
            </w:pPr>
            <w:r w:rsidRPr="0020019C">
              <w:rPr>
                <w:rFonts w:ascii="Arial" w:hAnsi="Arial" w:cs="Arial"/>
                <w:sz w:val="22"/>
                <w:szCs w:val="22"/>
              </w:rPr>
              <w:t>Špetka</w:t>
            </w:r>
          </w:p>
        </w:tc>
      </w:tr>
      <w:tr w:rsidR="0020019C" w:rsidRPr="0020019C" w14:paraId="4C89A05F" w14:textId="77777777" w:rsidTr="00E82841">
        <w:tc>
          <w:tcPr>
            <w:tcW w:w="1365" w:type="dxa"/>
          </w:tcPr>
          <w:p w14:paraId="7DB2BAF5" w14:textId="77777777" w:rsidR="0020019C" w:rsidRPr="0020019C" w:rsidRDefault="0020019C" w:rsidP="00E82841">
            <w:pPr>
              <w:rPr>
                <w:rFonts w:ascii="Arial" w:hAnsi="Arial" w:cs="Arial"/>
                <w:sz w:val="22"/>
                <w:szCs w:val="22"/>
              </w:rPr>
            </w:pPr>
            <w:r w:rsidRPr="0020019C">
              <w:rPr>
                <w:rFonts w:ascii="Arial" w:hAnsi="Arial" w:cs="Arial"/>
                <w:sz w:val="22"/>
                <w:szCs w:val="22"/>
              </w:rPr>
              <w:t>6.C</w:t>
            </w:r>
          </w:p>
        </w:tc>
        <w:tc>
          <w:tcPr>
            <w:tcW w:w="3720" w:type="dxa"/>
          </w:tcPr>
          <w:p w14:paraId="4CBB3FB1" w14:textId="77777777" w:rsidR="0020019C" w:rsidRPr="0020019C" w:rsidRDefault="0020019C" w:rsidP="00E82841">
            <w:pPr>
              <w:rPr>
                <w:rFonts w:ascii="Arial" w:hAnsi="Arial" w:cs="Arial"/>
                <w:sz w:val="22"/>
                <w:szCs w:val="22"/>
              </w:rPr>
            </w:pPr>
            <w:r w:rsidRPr="0020019C">
              <w:rPr>
                <w:rFonts w:ascii="Arial" w:hAnsi="Arial" w:cs="Arial"/>
                <w:sz w:val="22"/>
                <w:szCs w:val="22"/>
              </w:rPr>
              <w:t>Zajíčková</w:t>
            </w:r>
          </w:p>
        </w:tc>
        <w:tc>
          <w:tcPr>
            <w:tcW w:w="3930" w:type="dxa"/>
          </w:tcPr>
          <w:p w14:paraId="4687385A" w14:textId="77777777" w:rsidR="0020019C" w:rsidRPr="0020019C" w:rsidRDefault="0020019C" w:rsidP="00E82841">
            <w:pPr>
              <w:rPr>
                <w:rFonts w:ascii="Arial" w:hAnsi="Arial" w:cs="Arial"/>
                <w:sz w:val="22"/>
                <w:szCs w:val="22"/>
              </w:rPr>
            </w:pPr>
            <w:r w:rsidRPr="0020019C">
              <w:rPr>
                <w:rFonts w:ascii="Arial" w:hAnsi="Arial" w:cs="Arial"/>
                <w:sz w:val="22"/>
                <w:szCs w:val="22"/>
              </w:rPr>
              <w:t>Zajíčková</w:t>
            </w:r>
          </w:p>
        </w:tc>
      </w:tr>
      <w:tr w:rsidR="0020019C" w:rsidRPr="0020019C" w14:paraId="0AD5EACF" w14:textId="77777777" w:rsidTr="00E82841">
        <w:tc>
          <w:tcPr>
            <w:tcW w:w="1365" w:type="dxa"/>
          </w:tcPr>
          <w:p w14:paraId="56DA47E2" w14:textId="77777777" w:rsidR="0020019C" w:rsidRPr="0020019C" w:rsidRDefault="0020019C" w:rsidP="00E82841">
            <w:pPr>
              <w:rPr>
                <w:rFonts w:ascii="Arial" w:hAnsi="Arial" w:cs="Arial"/>
                <w:sz w:val="22"/>
                <w:szCs w:val="22"/>
              </w:rPr>
            </w:pPr>
            <w:r w:rsidRPr="0020019C">
              <w:rPr>
                <w:rFonts w:ascii="Arial" w:hAnsi="Arial" w:cs="Arial"/>
                <w:sz w:val="22"/>
                <w:szCs w:val="22"/>
              </w:rPr>
              <w:t>6.D</w:t>
            </w:r>
          </w:p>
        </w:tc>
        <w:tc>
          <w:tcPr>
            <w:tcW w:w="3720" w:type="dxa"/>
          </w:tcPr>
          <w:p w14:paraId="0F048E1C" w14:textId="77777777" w:rsidR="0020019C" w:rsidRPr="0020019C" w:rsidRDefault="0020019C" w:rsidP="00E82841">
            <w:pPr>
              <w:rPr>
                <w:rFonts w:ascii="Arial" w:hAnsi="Arial" w:cs="Arial"/>
                <w:sz w:val="22"/>
                <w:szCs w:val="22"/>
              </w:rPr>
            </w:pPr>
            <w:r w:rsidRPr="0020019C">
              <w:rPr>
                <w:rFonts w:ascii="Arial" w:hAnsi="Arial" w:cs="Arial"/>
                <w:sz w:val="22"/>
                <w:szCs w:val="22"/>
              </w:rPr>
              <w:t>Neckářová</w:t>
            </w:r>
          </w:p>
        </w:tc>
        <w:tc>
          <w:tcPr>
            <w:tcW w:w="3930" w:type="dxa"/>
          </w:tcPr>
          <w:p w14:paraId="3CCC75F4" w14:textId="77777777" w:rsidR="0020019C" w:rsidRPr="0020019C" w:rsidRDefault="0020019C" w:rsidP="00E82841">
            <w:pPr>
              <w:rPr>
                <w:rFonts w:ascii="Arial" w:hAnsi="Arial" w:cs="Arial"/>
                <w:sz w:val="22"/>
                <w:szCs w:val="22"/>
              </w:rPr>
            </w:pPr>
            <w:r w:rsidRPr="0020019C">
              <w:rPr>
                <w:rFonts w:ascii="Arial" w:hAnsi="Arial" w:cs="Arial"/>
                <w:sz w:val="22"/>
                <w:szCs w:val="22"/>
              </w:rPr>
              <w:t>Neckářová</w:t>
            </w:r>
          </w:p>
        </w:tc>
      </w:tr>
      <w:tr w:rsidR="0020019C" w:rsidRPr="0020019C" w14:paraId="03F078E0" w14:textId="77777777" w:rsidTr="00E82841">
        <w:tc>
          <w:tcPr>
            <w:tcW w:w="1365" w:type="dxa"/>
          </w:tcPr>
          <w:p w14:paraId="4B9DC085" w14:textId="77777777" w:rsidR="0020019C" w:rsidRPr="0020019C" w:rsidRDefault="0020019C" w:rsidP="00E82841">
            <w:pPr>
              <w:rPr>
                <w:rFonts w:ascii="Arial" w:hAnsi="Arial" w:cs="Arial"/>
                <w:sz w:val="22"/>
                <w:szCs w:val="22"/>
              </w:rPr>
            </w:pPr>
            <w:r w:rsidRPr="0020019C">
              <w:rPr>
                <w:rFonts w:ascii="Arial" w:hAnsi="Arial" w:cs="Arial"/>
                <w:sz w:val="22"/>
                <w:szCs w:val="22"/>
              </w:rPr>
              <w:t>7.A</w:t>
            </w:r>
          </w:p>
        </w:tc>
        <w:tc>
          <w:tcPr>
            <w:tcW w:w="3720" w:type="dxa"/>
          </w:tcPr>
          <w:p w14:paraId="7DEF866E"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Červíková</w:t>
            </w:r>
            <w:proofErr w:type="spellEnd"/>
          </w:p>
        </w:tc>
        <w:tc>
          <w:tcPr>
            <w:tcW w:w="3930" w:type="dxa"/>
          </w:tcPr>
          <w:p w14:paraId="69051B2D"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Červíková</w:t>
            </w:r>
            <w:proofErr w:type="spellEnd"/>
          </w:p>
        </w:tc>
      </w:tr>
      <w:tr w:rsidR="0020019C" w:rsidRPr="0020019C" w14:paraId="2B6367F8" w14:textId="77777777" w:rsidTr="00E82841">
        <w:tc>
          <w:tcPr>
            <w:tcW w:w="1365" w:type="dxa"/>
          </w:tcPr>
          <w:p w14:paraId="3B59CF97" w14:textId="77777777" w:rsidR="0020019C" w:rsidRPr="0020019C" w:rsidRDefault="0020019C" w:rsidP="00E82841">
            <w:pPr>
              <w:rPr>
                <w:rFonts w:ascii="Arial" w:hAnsi="Arial" w:cs="Arial"/>
                <w:sz w:val="22"/>
                <w:szCs w:val="22"/>
              </w:rPr>
            </w:pPr>
            <w:r w:rsidRPr="0020019C">
              <w:rPr>
                <w:rFonts w:ascii="Arial" w:hAnsi="Arial" w:cs="Arial"/>
                <w:sz w:val="22"/>
                <w:szCs w:val="22"/>
              </w:rPr>
              <w:t>7.B</w:t>
            </w:r>
          </w:p>
        </w:tc>
        <w:tc>
          <w:tcPr>
            <w:tcW w:w="3720" w:type="dxa"/>
          </w:tcPr>
          <w:p w14:paraId="7F7D9FC1"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Zeithaml</w:t>
            </w:r>
            <w:proofErr w:type="spellEnd"/>
          </w:p>
        </w:tc>
        <w:tc>
          <w:tcPr>
            <w:tcW w:w="3930" w:type="dxa"/>
          </w:tcPr>
          <w:p w14:paraId="1166AF65" w14:textId="77777777" w:rsidR="0020019C" w:rsidRPr="0020019C" w:rsidRDefault="0020019C" w:rsidP="00E82841">
            <w:pPr>
              <w:rPr>
                <w:rFonts w:ascii="Arial" w:hAnsi="Arial" w:cs="Arial"/>
                <w:sz w:val="22"/>
                <w:szCs w:val="22"/>
              </w:rPr>
            </w:pPr>
            <w:r w:rsidRPr="0020019C">
              <w:rPr>
                <w:rFonts w:ascii="Arial" w:hAnsi="Arial" w:cs="Arial"/>
                <w:sz w:val="22"/>
                <w:szCs w:val="22"/>
              </w:rPr>
              <w:t>Křikavová</w:t>
            </w:r>
          </w:p>
        </w:tc>
      </w:tr>
      <w:tr w:rsidR="0020019C" w:rsidRPr="0020019C" w14:paraId="64A001E6" w14:textId="77777777" w:rsidTr="00E82841">
        <w:tc>
          <w:tcPr>
            <w:tcW w:w="1365" w:type="dxa"/>
          </w:tcPr>
          <w:p w14:paraId="1F986A5D" w14:textId="77777777" w:rsidR="0020019C" w:rsidRPr="0020019C" w:rsidRDefault="0020019C" w:rsidP="00E82841">
            <w:pPr>
              <w:rPr>
                <w:rFonts w:ascii="Arial" w:hAnsi="Arial" w:cs="Arial"/>
                <w:sz w:val="22"/>
                <w:szCs w:val="22"/>
              </w:rPr>
            </w:pPr>
            <w:r w:rsidRPr="0020019C">
              <w:rPr>
                <w:rFonts w:ascii="Arial" w:hAnsi="Arial" w:cs="Arial"/>
                <w:sz w:val="22"/>
                <w:szCs w:val="22"/>
              </w:rPr>
              <w:t>7.C</w:t>
            </w:r>
          </w:p>
        </w:tc>
        <w:tc>
          <w:tcPr>
            <w:tcW w:w="3720" w:type="dxa"/>
          </w:tcPr>
          <w:p w14:paraId="35354063" w14:textId="77777777" w:rsidR="0020019C" w:rsidRPr="0020019C" w:rsidRDefault="0020019C" w:rsidP="00E82841">
            <w:pPr>
              <w:rPr>
                <w:rFonts w:ascii="Arial" w:hAnsi="Arial" w:cs="Arial"/>
                <w:sz w:val="22"/>
                <w:szCs w:val="22"/>
              </w:rPr>
            </w:pPr>
            <w:r w:rsidRPr="0020019C">
              <w:rPr>
                <w:rFonts w:ascii="Arial" w:hAnsi="Arial" w:cs="Arial"/>
                <w:sz w:val="22"/>
                <w:szCs w:val="22"/>
              </w:rPr>
              <w:t>Tomášková</w:t>
            </w:r>
          </w:p>
        </w:tc>
        <w:tc>
          <w:tcPr>
            <w:tcW w:w="3930" w:type="dxa"/>
          </w:tcPr>
          <w:p w14:paraId="56F3DE32" w14:textId="77777777" w:rsidR="0020019C" w:rsidRPr="0020019C" w:rsidRDefault="0020019C" w:rsidP="00E82841">
            <w:pPr>
              <w:rPr>
                <w:rFonts w:ascii="Arial" w:hAnsi="Arial" w:cs="Arial"/>
                <w:sz w:val="22"/>
                <w:szCs w:val="22"/>
              </w:rPr>
            </w:pPr>
            <w:r w:rsidRPr="0020019C">
              <w:rPr>
                <w:rFonts w:ascii="Arial" w:hAnsi="Arial" w:cs="Arial"/>
                <w:sz w:val="22"/>
                <w:szCs w:val="22"/>
              </w:rPr>
              <w:t>-</w:t>
            </w:r>
          </w:p>
        </w:tc>
      </w:tr>
      <w:tr w:rsidR="0020019C" w:rsidRPr="0020019C" w14:paraId="5770D3B3" w14:textId="77777777" w:rsidTr="00E82841">
        <w:tc>
          <w:tcPr>
            <w:tcW w:w="1365" w:type="dxa"/>
          </w:tcPr>
          <w:p w14:paraId="6975B74F" w14:textId="77777777" w:rsidR="0020019C" w:rsidRPr="0020019C" w:rsidRDefault="0020019C" w:rsidP="00E82841">
            <w:pPr>
              <w:rPr>
                <w:rFonts w:ascii="Arial" w:hAnsi="Arial" w:cs="Arial"/>
                <w:sz w:val="22"/>
                <w:szCs w:val="22"/>
              </w:rPr>
            </w:pPr>
            <w:r w:rsidRPr="0020019C">
              <w:rPr>
                <w:rFonts w:ascii="Arial" w:hAnsi="Arial" w:cs="Arial"/>
                <w:sz w:val="22"/>
                <w:szCs w:val="22"/>
              </w:rPr>
              <w:t>7.D</w:t>
            </w:r>
          </w:p>
        </w:tc>
        <w:tc>
          <w:tcPr>
            <w:tcW w:w="3720" w:type="dxa"/>
          </w:tcPr>
          <w:p w14:paraId="64063AF9" w14:textId="77777777" w:rsidR="0020019C" w:rsidRPr="0020019C" w:rsidRDefault="0020019C" w:rsidP="00E82841">
            <w:pPr>
              <w:rPr>
                <w:rFonts w:ascii="Arial" w:hAnsi="Arial" w:cs="Arial"/>
                <w:sz w:val="22"/>
                <w:szCs w:val="22"/>
              </w:rPr>
            </w:pPr>
            <w:r w:rsidRPr="0020019C">
              <w:rPr>
                <w:rFonts w:ascii="Arial" w:hAnsi="Arial" w:cs="Arial"/>
                <w:sz w:val="22"/>
                <w:szCs w:val="22"/>
              </w:rPr>
              <w:t>Králová</w:t>
            </w:r>
          </w:p>
        </w:tc>
        <w:tc>
          <w:tcPr>
            <w:tcW w:w="3930" w:type="dxa"/>
          </w:tcPr>
          <w:p w14:paraId="5E114429" w14:textId="77777777" w:rsidR="0020019C" w:rsidRPr="0020019C" w:rsidRDefault="0020019C" w:rsidP="00E82841">
            <w:pPr>
              <w:rPr>
                <w:rFonts w:ascii="Arial" w:hAnsi="Arial" w:cs="Arial"/>
                <w:sz w:val="22"/>
                <w:szCs w:val="22"/>
              </w:rPr>
            </w:pPr>
            <w:r w:rsidRPr="0020019C">
              <w:rPr>
                <w:rFonts w:ascii="Arial" w:hAnsi="Arial" w:cs="Arial"/>
                <w:sz w:val="22"/>
                <w:szCs w:val="22"/>
              </w:rPr>
              <w:t>Němcová</w:t>
            </w:r>
          </w:p>
        </w:tc>
      </w:tr>
      <w:tr w:rsidR="0020019C" w:rsidRPr="0020019C" w14:paraId="1532088B" w14:textId="77777777" w:rsidTr="00E82841">
        <w:tc>
          <w:tcPr>
            <w:tcW w:w="1365" w:type="dxa"/>
          </w:tcPr>
          <w:p w14:paraId="1E766F11" w14:textId="77777777" w:rsidR="0020019C" w:rsidRPr="0020019C" w:rsidRDefault="0020019C" w:rsidP="00E82841">
            <w:pPr>
              <w:rPr>
                <w:rFonts w:ascii="Arial" w:hAnsi="Arial" w:cs="Arial"/>
                <w:sz w:val="22"/>
                <w:szCs w:val="22"/>
              </w:rPr>
            </w:pPr>
            <w:r w:rsidRPr="0020019C">
              <w:rPr>
                <w:rFonts w:ascii="Arial" w:hAnsi="Arial" w:cs="Arial"/>
                <w:sz w:val="22"/>
                <w:szCs w:val="22"/>
              </w:rPr>
              <w:t>8.A</w:t>
            </w:r>
          </w:p>
        </w:tc>
        <w:tc>
          <w:tcPr>
            <w:tcW w:w="3720" w:type="dxa"/>
          </w:tcPr>
          <w:p w14:paraId="408FAE60"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Klírová</w:t>
            </w:r>
            <w:proofErr w:type="spellEnd"/>
          </w:p>
        </w:tc>
        <w:tc>
          <w:tcPr>
            <w:tcW w:w="3930" w:type="dxa"/>
          </w:tcPr>
          <w:p w14:paraId="6321727D"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Salcman</w:t>
            </w:r>
            <w:proofErr w:type="spellEnd"/>
          </w:p>
        </w:tc>
      </w:tr>
      <w:tr w:rsidR="0020019C" w:rsidRPr="0020019C" w14:paraId="49C0C3B4" w14:textId="77777777" w:rsidTr="00E82841">
        <w:tc>
          <w:tcPr>
            <w:tcW w:w="1365" w:type="dxa"/>
          </w:tcPr>
          <w:p w14:paraId="3B7E7BE3" w14:textId="77777777" w:rsidR="0020019C" w:rsidRPr="0020019C" w:rsidRDefault="0020019C" w:rsidP="00E82841">
            <w:pPr>
              <w:rPr>
                <w:rFonts w:ascii="Arial" w:hAnsi="Arial" w:cs="Arial"/>
                <w:sz w:val="22"/>
                <w:szCs w:val="22"/>
              </w:rPr>
            </w:pPr>
            <w:r w:rsidRPr="0020019C">
              <w:rPr>
                <w:rFonts w:ascii="Arial" w:hAnsi="Arial" w:cs="Arial"/>
                <w:sz w:val="22"/>
                <w:szCs w:val="22"/>
              </w:rPr>
              <w:t>8.B</w:t>
            </w:r>
          </w:p>
        </w:tc>
        <w:tc>
          <w:tcPr>
            <w:tcW w:w="3720" w:type="dxa"/>
          </w:tcPr>
          <w:p w14:paraId="7E638090"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Kírová</w:t>
            </w:r>
            <w:proofErr w:type="spellEnd"/>
          </w:p>
        </w:tc>
        <w:tc>
          <w:tcPr>
            <w:tcW w:w="3930" w:type="dxa"/>
          </w:tcPr>
          <w:p w14:paraId="4A4810FE" w14:textId="77777777" w:rsidR="0020019C" w:rsidRPr="0020019C" w:rsidRDefault="0020019C" w:rsidP="00E82841">
            <w:pPr>
              <w:rPr>
                <w:rFonts w:ascii="Arial" w:hAnsi="Arial" w:cs="Arial"/>
                <w:sz w:val="22"/>
                <w:szCs w:val="22"/>
              </w:rPr>
            </w:pPr>
            <w:r w:rsidRPr="0020019C">
              <w:rPr>
                <w:rFonts w:ascii="Arial" w:hAnsi="Arial" w:cs="Arial"/>
                <w:sz w:val="22"/>
                <w:szCs w:val="22"/>
              </w:rPr>
              <w:t>Křikavová</w:t>
            </w:r>
          </w:p>
        </w:tc>
      </w:tr>
      <w:tr w:rsidR="0020019C" w:rsidRPr="0020019C" w14:paraId="3C19B19C" w14:textId="77777777" w:rsidTr="00E82841">
        <w:tc>
          <w:tcPr>
            <w:tcW w:w="1365" w:type="dxa"/>
          </w:tcPr>
          <w:p w14:paraId="0320ABA8" w14:textId="77777777" w:rsidR="0020019C" w:rsidRPr="0020019C" w:rsidRDefault="0020019C" w:rsidP="00E82841">
            <w:pPr>
              <w:rPr>
                <w:rFonts w:ascii="Arial" w:hAnsi="Arial" w:cs="Arial"/>
                <w:sz w:val="22"/>
                <w:szCs w:val="22"/>
              </w:rPr>
            </w:pPr>
            <w:r w:rsidRPr="0020019C">
              <w:rPr>
                <w:rFonts w:ascii="Arial" w:hAnsi="Arial" w:cs="Arial"/>
                <w:sz w:val="22"/>
                <w:szCs w:val="22"/>
              </w:rPr>
              <w:t>8.C</w:t>
            </w:r>
          </w:p>
        </w:tc>
        <w:tc>
          <w:tcPr>
            <w:tcW w:w="3720" w:type="dxa"/>
          </w:tcPr>
          <w:p w14:paraId="176608A7"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Papáček</w:t>
            </w:r>
            <w:proofErr w:type="spellEnd"/>
          </w:p>
        </w:tc>
        <w:tc>
          <w:tcPr>
            <w:tcW w:w="3930" w:type="dxa"/>
          </w:tcPr>
          <w:p w14:paraId="4066A020" w14:textId="77777777" w:rsidR="0020019C" w:rsidRPr="0020019C" w:rsidRDefault="0020019C" w:rsidP="00E82841">
            <w:pPr>
              <w:rPr>
                <w:rFonts w:ascii="Arial" w:hAnsi="Arial" w:cs="Arial"/>
                <w:sz w:val="22"/>
                <w:szCs w:val="22"/>
              </w:rPr>
            </w:pPr>
            <w:proofErr w:type="spellStart"/>
            <w:proofErr w:type="gramStart"/>
            <w:r w:rsidRPr="0020019C">
              <w:rPr>
                <w:rFonts w:ascii="Arial" w:hAnsi="Arial" w:cs="Arial"/>
                <w:sz w:val="22"/>
                <w:szCs w:val="22"/>
              </w:rPr>
              <w:t>Hanzíková</w:t>
            </w:r>
            <w:proofErr w:type="spellEnd"/>
            <w:r w:rsidRPr="0020019C">
              <w:rPr>
                <w:rFonts w:ascii="Arial" w:hAnsi="Arial" w:cs="Arial"/>
                <w:sz w:val="22"/>
                <w:szCs w:val="22"/>
              </w:rPr>
              <w:t xml:space="preserve">  (</w:t>
            </w:r>
            <w:proofErr w:type="gramEnd"/>
            <w:r w:rsidRPr="0020019C">
              <w:rPr>
                <w:rFonts w:ascii="Arial" w:hAnsi="Arial" w:cs="Arial"/>
                <w:sz w:val="22"/>
                <w:szCs w:val="22"/>
              </w:rPr>
              <w:t>Dědič)</w:t>
            </w:r>
          </w:p>
        </w:tc>
      </w:tr>
      <w:tr w:rsidR="0020019C" w:rsidRPr="0020019C" w14:paraId="45B27511" w14:textId="77777777" w:rsidTr="00E82841">
        <w:tc>
          <w:tcPr>
            <w:tcW w:w="1365" w:type="dxa"/>
          </w:tcPr>
          <w:p w14:paraId="40BF7A2D" w14:textId="77777777" w:rsidR="0020019C" w:rsidRPr="0020019C" w:rsidRDefault="0020019C" w:rsidP="00E82841">
            <w:pPr>
              <w:rPr>
                <w:rFonts w:ascii="Arial" w:hAnsi="Arial" w:cs="Arial"/>
                <w:sz w:val="22"/>
                <w:szCs w:val="22"/>
              </w:rPr>
            </w:pPr>
            <w:r w:rsidRPr="0020019C">
              <w:rPr>
                <w:rFonts w:ascii="Arial" w:hAnsi="Arial" w:cs="Arial"/>
                <w:sz w:val="22"/>
                <w:szCs w:val="22"/>
              </w:rPr>
              <w:t>8.D</w:t>
            </w:r>
          </w:p>
        </w:tc>
        <w:tc>
          <w:tcPr>
            <w:tcW w:w="3720" w:type="dxa"/>
          </w:tcPr>
          <w:p w14:paraId="0CBED549"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Klírová</w:t>
            </w:r>
            <w:proofErr w:type="spellEnd"/>
          </w:p>
        </w:tc>
        <w:tc>
          <w:tcPr>
            <w:tcW w:w="3930" w:type="dxa"/>
          </w:tcPr>
          <w:p w14:paraId="10090932"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Zeithaml</w:t>
            </w:r>
            <w:proofErr w:type="spellEnd"/>
          </w:p>
        </w:tc>
      </w:tr>
      <w:tr w:rsidR="0020019C" w:rsidRPr="0020019C" w14:paraId="50117BEA" w14:textId="77777777" w:rsidTr="00E82841">
        <w:tc>
          <w:tcPr>
            <w:tcW w:w="1365" w:type="dxa"/>
          </w:tcPr>
          <w:p w14:paraId="6A41E5F7" w14:textId="77777777" w:rsidR="0020019C" w:rsidRPr="0020019C" w:rsidRDefault="0020019C" w:rsidP="00E82841">
            <w:pPr>
              <w:rPr>
                <w:rFonts w:ascii="Arial" w:hAnsi="Arial" w:cs="Arial"/>
                <w:sz w:val="22"/>
                <w:szCs w:val="22"/>
              </w:rPr>
            </w:pPr>
            <w:r w:rsidRPr="0020019C">
              <w:rPr>
                <w:rFonts w:ascii="Arial" w:hAnsi="Arial" w:cs="Arial"/>
                <w:sz w:val="22"/>
                <w:szCs w:val="22"/>
              </w:rPr>
              <w:t>9.A</w:t>
            </w:r>
          </w:p>
        </w:tc>
        <w:tc>
          <w:tcPr>
            <w:tcW w:w="3720" w:type="dxa"/>
          </w:tcPr>
          <w:p w14:paraId="7D2017EF"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Klírová</w:t>
            </w:r>
            <w:proofErr w:type="spellEnd"/>
          </w:p>
        </w:tc>
        <w:tc>
          <w:tcPr>
            <w:tcW w:w="3930" w:type="dxa"/>
          </w:tcPr>
          <w:p w14:paraId="5343188B" w14:textId="77777777" w:rsidR="0020019C" w:rsidRPr="0020019C" w:rsidRDefault="0020019C" w:rsidP="00E82841">
            <w:pPr>
              <w:rPr>
                <w:rFonts w:ascii="Arial" w:hAnsi="Arial" w:cs="Arial"/>
                <w:sz w:val="22"/>
                <w:szCs w:val="22"/>
              </w:rPr>
            </w:pPr>
            <w:r w:rsidRPr="0020019C">
              <w:rPr>
                <w:rFonts w:ascii="Arial" w:hAnsi="Arial" w:cs="Arial"/>
                <w:sz w:val="22"/>
                <w:szCs w:val="22"/>
              </w:rPr>
              <w:t>-</w:t>
            </w:r>
          </w:p>
        </w:tc>
      </w:tr>
      <w:tr w:rsidR="0020019C" w:rsidRPr="0020019C" w14:paraId="7967BF2D" w14:textId="77777777" w:rsidTr="00E82841">
        <w:tc>
          <w:tcPr>
            <w:tcW w:w="1365" w:type="dxa"/>
          </w:tcPr>
          <w:p w14:paraId="49CB9DAB" w14:textId="77777777" w:rsidR="0020019C" w:rsidRPr="0020019C" w:rsidRDefault="0020019C" w:rsidP="00E82841">
            <w:pPr>
              <w:rPr>
                <w:rFonts w:ascii="Arial" w:hAnsi="Arial" w:cs="Arial"/>
                <w:sz w:val="22"/>
                <w:szCs w:val="22"/>
              </w:rPr>
            </w:pPr>
            <w:r w:rsidRPr="0020019C">
              <w:rPr>
                <w:rFonts w:ascii="Arial" w:hAnsi="Arial" w:cs="Arial"/>
                <w:sz w:val="22"/>
                <w:szCs w:val="22"/>
              </w:rPr>
              <w:t>9.B</w:t>
            </w:r>
          </w:p>
        </w:tc>
        <w:tc>
          <w:tcPr>
            <w:tcW w:w="3720" w:type="dxa"/>
          </w:tcPr>
          <w:p w14:paraId="236C84E9"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Klírová</w:t>
            </w:r>
            <w:proofErr w:type="spellEnd"/>
          </w:p>
        </w:tc>
        <w:tc>
          <w:tcPr>
            <w:tcW w:w="3930" w:type="dxa"/>
          </w:tcPr>
          <w:p w14:paraId="1533A5AE" w14:textId="77777777" w:rsidR="0020019C" w:rsidRPr="0020019C" w:rsidRDefault="0020019C" w:rsidP="00E82841">
            <w:pPr>
              <w:rPr>
                <w:rFonts w:ascii="Arial" w:hAnsi="Arial" w:cs="Arial"/>
                <w:sz w:val="22"/>
                <w:szCs w:val="22"/>
              </w:rPr>
            </w:pPr>
            <w:r w:rsidRPr="0020019C">
              <w:rPr>
                <w:rFonts w:ascii="Arial" w:hAnsi="Arial" w:cs="Arial"/>
                <w:sz w:val="22"/>
                <w:szCs w:val="22"/>
              </w:rPr>
              <w:t>-</w:t>
            </w:r>
          </w:p>
        </w:tc>
      </w:tr>
      <w:tr w:rsidR="0020019C" w:rsidRPr="0020019C" w14:paraId="3A4A0A11" w14:textId="77777777" w:rsidTr="00E82841">
        <w:tc>
          <w:tcPr>
            <w:tcW w:w="1365" w:type="dxa"/>
          </w:tcPr>
          <w:p w14:paraId="1C1E1FAE" w14:textId="77777777" w:rsidR="0020019C" w:rsidRPr="0020019C" w:rsidRDefault="0020019C" w:rsidP="00E82841">
            <w:pPr>
              <w:rPr>
                <w:rFonts w:ascii="Arial" w:hAnsi="Arial" w:cs="Arial"/>
                <w:sz w:val="22"/>
                <w:szCs w:val="22"/>
              </w:rPr>
            </w:pPr>
            <w:r w:rsidRPr="0020019C">
              <w:rPr>
                <w:rFonts w:ascii="Arial" w:hAnsi="Arial" w:cs="Arial"/>
                <w:sz w:val="22"/>
                <w:szCs w:val="22"/>
              </w:rPr>
              <w:lastRenderedPageBreak/>
              <w:t>9.C</w:t>
            </w:r>
          </w:p>
        </w:tc>
        <w:tc>
          <w:tcPr>
            <w:tcW w:w="3720" w:type="dxa"/>
          </w:tcPr>
          <w:p w14:paraId="4AB21347"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Hanzíková</w:t>
            </w:r>
            <w:proofErr w:type="spellEnd"/>
            <w:r w:rsidRPr="0020019C">
              <w:rPr>
                <w:rFonts w:ascii="Arial" w:hAnsi="Arial" w:cs="Arial"/>
                <w:sz w:val="22"/>
                <w:szCs w:val="22"/>
              </w:rPr>
              <w:t xml:space="preserve"> (Dědič)</w:t>
            </w:r>
          </w:p>
        </w:tc>
        <w:tc>
          <w:tcPr>
            <w:tcW w:w="3930" w:type="dxa"/>
          </w:tcPr>
          <w:p w14:paraId="2C9A660F" w14:textId="77777777" w:rsidR="0020019C" w:rsidRPr="0020019C" w:rsidRDefault="0020019C" w:rsidP="00E82841">
            <w:pPr>
              <w:rPr>
                <w:rFonts w:ascii="Arial" w:hAnsi="Arial" w:cs="Arial"/>
                <w:sz w:val="22"/>
                <w:szCs w:val="22"/>
              </w:rPr>
            </w:pPr>
            <w:proofErr w:type="spellStart"/>
            <w:r w:rsidRPr="0020019C">
              <w:rPr>
                <w:rFonts w:ascii="Arial" w:hAnsi="Arial" w:cs="Arial"/>
                <w:sz w:val="22"/>
                <w:szCs w:val="22"/>
              </w:rPr>
              <w:t>Hanzíková</w:t>
            </w:r>
            <w:proofErr w:type="spellEnd"/>
            <w:r w:rsidRPr="0020019C">
              <w:rPr>
                <w:rFonts w:ascii="Arial" w:hAnsi="Arial" w:cs="Arial"/>
                <w:sz w:val="22"/>
                <w:szCs w:val="22"/>
              </w:rPr>
              <w:t xml:space="preserve"> (Moulisová)</w:t>
            </w:r>
          </w:p>
        </w:tc>
      </w:tr>
      <w:tr w:rsidR="0020019C" w:rsidRPr="0020019C" w14:paraId="71E50E33" w14:textId="77777777" w:rsidTr="00E82841">
        <w:tc>
          <w:tcPr>
            <w:tcW w:w="1365" w:type="dxa"/>
          </w:tcPr>
          <w:p w14:paraId="457105FE" w14:textId="77777777" w:rsidR="0020019C" w:rsidRPr="0020019C" w:rsidRDefault="0020019C" w:rsidP="00E82841">
            <w:pPr>
              <w:rPr>
                <w:rFonts w:ascii="Arial" w:hAnsi="Arial" w:cs="Arial"/>
                <w:sz w:val="22"/>
                <w:szCs w:val="22"/>
              </w:rPr>
            </w:pPr>
            <w:r w:rsidRPr="0020019C">
              <w:rPr>
                <w:rFonts w:ascii="Arial" w:hAnsi="Arial" w:cs="Arial"/>
                <w:sz w:val="22"/>
                <w:szCs w:val="22"/>
              </w:rPr>
              <w:t>9.D</w:t>
            </w:r>
          </w:p>
        </w:tc>
        <w:tc>
          <w:tcPr>
            <w:tcW w:w="3720" w:type="dxa"/>
          </w:tcPr>
          <w:p w14:paraId="1BFFB69F" w14:textId="77777777" w:rsidR="0020019C" w:rsidRPr="0020019C" w:rsidRDefault="0020019C" w:rsidP="00E82841">
            <w:pPr>
              <w:rPr>
                <w:rFonts w:ascii="Arial" w:hAnsi="Arial" w:cs="Arial"/>
                <w:sz w:val="22"/>
                <w:szCs w:val="22"/>
              </w:rPr>
            </w:pPr>
            <w:r w:rsidRPr="0020019C">
              <w:rPr>
                <w:rFonts w:ascii="Arial" w:hAnsi="Arial" w:cs="Arial"/>
                <w:sz w:val="22"/>
                <w:szCs w:val="22"/>
              </w:rPr>
              <w:t>Zajíčková</w:t>
            </w:r>
          </w:p>
        </w:tc>
        <w:tc>
          <w:tcPr>
            <w:tcW w:w="3930" w:type="dxa"/>
          </w:tcPr>
          <w:p w14:paraId="3C0DA0F8" w14:textId="77777777" w:rsidR="0020019C" w:rsidRPr="0020019C" w:rsidRDefault="0020019C" w:rsidP="00E82841">
            <w:pPr>
              <w:rPr>
                <w:rFonts w:ascii="Arial" w:hAnsi="Arial" w:cs="Arial"/>
                <w:sz w:val="22"/>
                <w:szCs w:val="22"/>
              </w:rPr>
            </w:pPr>
            <w:r w:rsidRPr="0020019C">
              <w:rPr>
                <w:rFonts w:ascii="Arial" w:hAnsi="Arial" w:cs="Arial"/>
                <w:sz w:val="22"/>
                <w:szCs w:val="22"/>
              </w:rPr>
              <w:t>-</w:t>
            </w:r>
          </w:p>
        </w:tc>
      </w:tr>
    </w:tbl>
    <w:p w14:paraId="7B5EBEFF" w14:textId="77777777" w:rsidR="0020019C" w:rsidRPr="0020019C" w:rsidRDefault="0020019C" w:rsidP="0020019C">
      <w:pPr>
        <w:rPr>
          <w:rFonts w:ascii="Arial" w:hAnsi="Arial" w:cs="Arial"/>
          <w:sz w:val="22"/>
          <w:szCs w:val="22"/>
        </w:rPr>
      </w:pPr>
    </w:p>
    <w:p w14:paraId="7CD2423B" w14:textId="77777777" w:rsidR="0020019C" w:rsidRPr="0020019C" w:rsidRDefault="0020019C" w:rsidP="00E82841">
      <w:pPr>
        <w:rPr>
          <w:rFonts w:ascii="Arial" w:hAnsi="Arial" w:cs="Arial"/>
          <w:color w:val="000000" w:themeColor="text1"/>
          <w:sz w:val="22"/>
          <w:szCs w:val="22"/>
        </w:rPr>
      </w:pPr>
      <w:r w:rsidRPr="0020019C">
        <w:rPr>
          <w:rFonts w:ascii="Arial" w:hAnsi="Arial" w:cs="Arial"/>
          <w:color w:val="000000" w:themeColor="text1"/>
          <w:sz w:val="22"/>
          <w:szCs w:val="22"/>
        </w:rPr>
        <w:t xml:space="preserve">V programu jednotlivých schůzí se projednávala témata: </w:t>
      </w:r>
    </w:p>
    <w:p w14:paraId="2943CC8B" w14:textId="7E9E1D52" w:rsidR="0020019C" w:rsidRPr="0020019C" w:rsidRDefault="0020019C" w:rsidP="00E82841">
      <w:pPr>
        <w:rPr>
          <w:rFonts w:ascii="Arial" w:hAnsi="Arial" w:cs="Arial"/>
          <w:b/>
          <w:bCs/>
          <w:color w:val="000000" w:themeColor="text1"/>
          <w:sz w:val="22"/>
          <w:szCs w:val="22"/>
        </w:rPr>
      </w:pPr>
      <w:r w:rsidRPr="0020019C">
        <w:rPr>
          <w:rFonts w:ascii="Arial" w:hAnsi="Arial" w:cs="Arial"/>
          <w:b/>
          <w:bCs/>
          <w:color w:val="000000" w:themeColor="text1"/>
          <w:sz w:val="22"/>
          <w:szCs w:val="22"/>
        </w:rPr>
        <w:t>Učební pomůcky</w:t>
      </w:r>
    </w:p>
    <w:p w14:paraId="290AB4C2" w14:textId="77777777" w:rsidR="0020019C" w:rsidRPr="0020019C" w:rsidRDefault="0020019C" w:rsidP="00E82841">
      <w:pPr>
        <w:jc w:val="both"/>
        <w:rPr>
          <w:rFonts w:ascii="Arial" w:hAnsi="Arial" w:cs="Arial"/>
          <w:color w:val="000000" w:themeColor="text1"/>
          <w:sz w:val="22"/>
          <w:szCs w:val="22"/>
        </w:rPr>
      </w:pPr>
      <w:r w:rsidRPr="0020019C">
        <w:rPr>
          <w:rFonts w:ascii="Arial" w:hAnsi="Arial" w:cs="Arial"/>
          <w:color w:val="000000" w:themeColor="text1"/>
          <w:sz w:val="22"/>
          <w:szCs w:val="22"/>
        </w:rPr>
        <w:t xml:space="preserve">Pro všechny ročníky jsou k dispozici učebnice Občanské výchovy s blokem Rodinné výchovy – učebnice pro ZŠ a víceletá gymnázia; 6.ročníky používají učebnice Občanské výchovy a učebnici na RV si půjčují prezenčně; dále jé možné využít prezenčně ústava ČR, zákoník práce, učebnice globalizace, kniha Politika pro začátečníky, učebnice Zdravá výživa, Svět muže, ženy a jejich dětí, Abeceda společenského chování, Zdravý životní styl, pracovní sešit Zdravý životní styl ke kopírování a digitální učební materiály ze školního serveru, CD Dnešní finanční svět, CD Rokycany a okolí, mapa státní moci. Pro vyučující jsou k dispozici metodiky k učebnicím Fraus. Žáci používají sešity 524. </w:t>
      </w:r>
    </w:p>
    <w:p w14:paraId="1AC53C2A" w14:textId="79993774" w:rsidR="0020019C" w:rsidRPr="0020019C" w:rsidRDefault="0020019C" w:rsidP="00E82841">
      <w:pPr>
        <w:jc w:val="both"/>
        <w:rPr>
          <w:rFonts w:ascii="Arial" w:hAnsi="Arial" w:cs="Arial"/>
          <w:b/>
          <w:bCs/>
          <w:color w:val="000000" w:themeColor="text1"/>
          <w:sz w:val="22"/>
          <w:szCs w:val="22"/>
        </w:rPr>
      </w:pPr>
      <w:r w:rsidRPr="0020019C">
        <w:rPr>
          <w:rFonts w:ascii="Arial" w:hAnsi="Arial" w:cs="Arial"/>
          <w:b/>
          <w:bCs/>
          <w:color w:val="000000" w:themeColor="text1"/>
          <w:sz w:val="22"/>
          <w:szCs w:val="22"/>
        </w:rPr>
        <w:t>Tematické plány</w:t>
      </w:r>
    </w:p>
    <w:p w14:paraId="1BA1C7E4" w14:textId="77777777" w:rsidR="0020019C" w:rsidRPr="0020019C" w:rsidRDefault="0020019C" w:rsidP="00E82841">
      <w:pPr>
        <w:jc w:val="both"/>
        <w:rPr>
          <w:rFonts w:ascii="Arial" w:hAnsi="Arial" w:cs="Arial"/>
          <w:color w:val="000000" w:themeColor="text1"/>
          <w:sz w:val="22"/>
          <w:szCs w:val="22"/>
        </w:rPr>
      </w:pPr>
      <w:r w:rsidRPr="0020019C">
        <w:rPr>
          <w:rFonts w:ascii="Arial" w:hAnsi="Arial" w:cs="Arial"/>
          <w:color w:val="000000" w:themeColor="text1"/>
          <w:sz w:val="22"/>
          <w:szCs w:val="22"/>
        </w:rPr>
        <w:t xml:space="preserve">Vyučuje se dle tematických plánů na serveru školy. </w:t>
      </w:r>
    </w:p>
    <w:p w14:paraId="287E24E3" w14:textId="0B1DE6B7" w:rsidR="0020019C" w:rsidRPr="0020019C" w:rsidRDefault="0020019C" w:rsidP="00E82841">
      <w:pPr>
        <w:jc w:val="both"/>
        <w:rPr>
          <w:rFonts w:ascii="Arial" w:hAnsi="Arial" w:cs="Arial"/>
          <w:b/>
          <w:bCs/>
          <w:color w:val="000000" w:themeColor="text1"/>
          <w:sz w:val="22"/>
          <w:szCs w:val="22"/>
        </w:rPr>
      </w:pPr>
      <w:r w:rsidRPr="0020019C">
        <w:rPr>
          <w:rFonts w:ascii="Arial" w:hAnsi="Arial" w:cs="Arial"/>
          <w:b/>
          <w:bCs/>
          <w:color w:val="000000" w:themeColor="text1"/>
          <w:sz w:val="22"/>
          <w:szCs w:val="22"/>
        </w:rPr>
        <w:t>Známkování</w:t>
      </w:r>
    </w:p>
    <w:p w14:paraId="0A59CEA4" w14:textId="77777777" w:rsidR="0020019C" w:rsidRPr="0020019C" w:rsidRDefault="0020019C" w:rsidP="00E82841">
      <w:pPr>
        <w:jc w:val="both"/>
        <w:rPr>
          <w:rFonts w:ascii="Arial" w:hAnsi="Arial" w:cs="Arial"/>
          <w:color w:val="000000" w:themeColor="text1"/>
          <w:sz w:val="22"/>
          <w:szCs w:val="22"/>
        </w:rPr>
      </w:pPr>
      <w:r w:rsidRPr="0020019C">
        <w:rPr>
          <w:rFonts w:ascii="Arial" w:hAnsi="Arial" w:cs="Arial"/>
          <w:color w:val="000000" w:themeColor="text1"/>
          <w:sz w:val="22"/>
          <w:szCs w:val="22"/>
        </w:rPr>
        <w:t xml:space="preserve">Žáci budou hodnoceni minimálně třemi známkami z projektů, menších testů či aktivity v hodině. </w:t>
      </w:r>
    </w:p>
    <w:p w14:paraId="32592991" w14:textId="77777777" w:rsidR="0020019C" w:rsidRPr="0020019C" w:rsidRDefault="0020019C" w:rsidP="00E82841">
      <w:pPr>
        <w:jc w:val="both"/>
        <w:rPr>
          <w:rFonts w:ascii="Arial" w:hAnsi="Arial" w:cs="Arial"/>
          <w:color w:val="000000" w:themeColor="text1"/>
          <w:sz w:val="22"/>
          <w:szCs w:val="22"/>
        </w:rPr>
      </w:pPr>
    </w:p>
    <w:p w14:paraId="219C7E2A" w14:textId="77777777" w:rsidR="0020019C" w:rsidRPr="0020019C" w:rsidRDefault="0020019C" w:rsidP="00E82841">
      <w:pPr>
        <w:jc w:val="both"/>
        <w:rPr>
          <w:rFonts w:ascii="Arial" w:hAnsi="Arial" w:cs="Arial"/>
          <w:color w:val="000000" w:themeColor="text1"/>
          <w:sz w:val="22"/>
          <w:szCs w:val="22"/>
        </w:rPr>
      </w:pPr>
    </w:p>
    <w:p w14:paraId="0BA0C69C" w14:textId="120A0595" w:rsidR="0020019C" w:rsidRPr="0020019C" w:rsidRDefault="0020019C" w:rsidP="00E82841">
      <w:pPr>
        <w:jc w:val="both"/>
        <w:rPr>
          <w:rFonts w:ascii="Arial" w:hAnsi="Arial" w:cs="Arial"/>
          <w:b/>
          <w:bCs/>
          <w:color w:val="000000" w:themeColor="text1"/>
          <w:sz w:val="22"/>
          <w:szCs w:val="22"/>
        </w:rPr>
      </w:pPr>
      <w:r w:rsidRPr="0020019C">
        <w:rPr>
          <w:rFonts w:ascii="Arial" w:hAnsi="Arial" w:cs="Arial"/>
          <w:b/>
          <w:bCs/>
          <w:color w:val="000000" w:themeColor="text1"/>
          <w:sz w:val="22"/>
          <w:szCs w:val="22"/>
        </w:rPr>
        <w:t>Plánované akce a programy</w:t>
      </w:r>
    </w:p>
    <w:p w14:paraId="31F00EBD" w14:textId="77777777" w:rsidR="0020019C" w:rsidRPr="0020019C" w:rsidRDefault="0020019C" w:rsidP="00E82841">
      <w:pPr>
        <w:jc w:val="both"/>
        <w:rPr>
          <w:rFonts w:ascii="Arial" w:hAnsi="Arial" w:cs="Arial"/>
          <w:color w:val="000000" w:themeColor="text1"/>
          <w:sz w:val="22"/>
          <w:szCs w:val="22"/>
        </w:rPr>
      </w:pPr>
      <w:r w:rsidRPr="0020019C">
        <w:rPr>
          <w:rFonts w:ascii="Arial" w:hAnsi="Arial" w:cs="Arial"/>
          <w:color w:val="000000" w:themeColor="text1"/>
          <w:sz w:val="22"/>
          <w:szCs w:val="22"/>
        </w:rPr>
        <w:t xml:space="preserve">Ve školním roce 2020/2021 byly plánované akce </w:t>
      </w:r>
      <w:proofErr w:type="spellStart"/>
      <w:r w:rsidRPr="0020019C">
        <w:rPr>
          <w:rFonts w:ascii="Arial" w:hAnsi="Arial" w:cs="Arial"/>
          <w:color w:val="000000" w:themeColor="text1"/>
          <w:sz w:val="22"/>
          <w:szCs w:val="22"/>
        </w:rPr>
        <w:t>Hasík</w:t>
      </w:r>
      <w:proofErr w:type="spellEnd"/>
      <w:r w:rsidRPr="0020019C">
        <w:rPr>
          <w:rFonts w:ascii="Arial" w:hAnsi="Arial" w:cs="Arial"/>
          <w:color w:val="000000" w:themeColor="text1"/>
          <w:sz w:val="22"/>
          <w:szCs w:val="22"/>
        </w:rPr>
        <w:t xml:space="preserve">, besedy s policií, Dobroděj na kole, bohužel naplno propukla pandemie covid-19, téměř celou dobu se výuka realizovala distanční formou. V prvním pololetí některé třídy navštívily projekt na náměstí Republiky v </w:t>
      </w:r>
      <w:proofErr w:type="gramStart"/>
      <w:r w:rsidRPr="0020019C">
        <w:rPr>
          <w:rFonts w:ascii="Arial" w:hAnsi="Arial" w:cs="Arial"/>
          <w:color w:val="000000" w:themeColor="text1"/>
          <w:sz w:val="22"/>
          <w:szCs w:val="22"/>
        </w:rPr>
        <w:t>Plzni - VĚDA</w:t>
      </w:r>
      <w:proofErr w:type="gramEnd"/>
      <w:r w:rsidRPr="0020019C">
        <w:rPr>
          <w:rFonts w:ascii="Arial" w:hAnsi="Arial" w:cs="Arial"/>
          <w:color w:val="000000" w:themeColor="text1"/>
          <w:sz w:val="22"/>
          <w:szCs w:val="22"/>
        </w:rPr>
        <w:t xml:space="preserve"> V ULICÍCH, který se zabýval zdravým životním stylem.  Online proběhl program POSVIŤ SI NA BUDOUCNOST, který byl určen žákům 9. ročníků a pomáhal s volbou střední školy. Ve druhém pololetí neproběhly žádné akce. Žákům byly zadávány úkoly v aplikaci </w:t>
      </w:r>
      <w:proofErr w:type="spellStart"/>
      <w:r w:rsidRPr="0020019C">
        <w:rPr>
          <w:rFonts w:ascii="Arial" w:hAnsi="Arial" w:cs="Arial"/>
          <w:color w:val="000000" w:themeColor="text1"/>
          <w:sz w:val="22"/>
          <w:szCs w:val="22"/>
        </w:rPr>
        <w:t>Teams</w:t>
      </w:r>
      <w:proofErr w:type="spellEnd"/>
      <w:r w:rsidRPr="0020019C">
        <w:rPr>
          <w:rFonts w:ascii="Arial" w:hAnsi="Arial" w:cs="Arial"/>
          <w:color w:val="000000" w:themeColor="text1"/>
          <w:sz w:val="22"/>
          <w:szCs w:val="22"/>
        </w:rPr>
        <w:t>.</w:t>
      </w:r>
    </w:p>
    <w:p w14:paraId="617227C0" w14:textId="77777777" w:rsidR="0020019C" w:rsidRPr="0020019C" w:rsidRDefault="0020019C" w:rsidP="00E82841">
      <w:pPr>
        <w:jc w:val="both"/>
        <w:rPr>
          <w:rFonts w:ascii="Arial" w:hAnsi="Arial" w:cs="Arial"/>
          <w:color w:val="000000" w:themeColor="text1"/>
          <w:sz w:val="22"/>
          <w:szCs w:val="22"/>
        </w:rPr>
      </w:pPr>
      <w:r w:rsidRPr="0020019C">
        <w:rPr>
          <w:rFonts w:ascii="Arial" w:hAnsi="Arial" w:cs="Arial"/>
          <w:color w:val="000000" w:themeColor="text1"/>
          <w:sz w:val="22"/>
          <w:szCs w:val="22"/>
        </w:rPr>
        <w:t xml:space="preserve">Mgr. Eva </w:t>
      </w:r>
      <w:proofErr w:type="spellStart"/>
      <w:r w:rsidRPr="0020019C">
        <w:rPr>
          <w:rFonts w:ascii="Arial" w:hAnsi="Arial" w:cs="Arial"/>
          <w:color w:val="000000" w:themeColor="text1"/>
          <w:sz w:val="22"/>
          <w:szCs w:val="22"/>
        </w:rPr>
        <w:t>Hanzíková</w:t>
      </w:r>
      <w:proofErr w:type="spellEnd"/>
      <w:r w:rsidRPr="0020019C">
        <w:rPr>
          <w:rFonts w:ascii="Arial" w:hAnsi="Arial" w:cs="Arial"/>
          <w:color w:val="000000" w:themeColor="text1"/>
          <w:sz w:val="22"/>
          <w:szCs w:val="22"/>
        </w:rPr>
        <w:t xml:space="preserve"> odešla na mateřskou dovolenou, novou předsedkyní PK komise se stala Mgr. Jana </w:t>
      </w:r>
      <w:proofErr w:type="spellStart"/>
      <w:r w:rsidRPr="0020019C">
        <w:rPr>
          <w:rFonts w:ascii="Arial" w:hAnsi="Arial" w:cs="Arial"/>
          <w:color w:val="000000" w:themeColor="text1"/>
          <w:sz w:val="22"/>
          <w:szCs w:val="22"/>
        </w:rPr>
        <w:t>Klírová</w:t>
      </w:r>
      <w:proofErr w:type="spellEnd"/>
      <w:r w:rsidRPr="0020019C">
        <w:rPr>
          <w:rFonts w:ascii="Arial" w:hAnsi="Arial" w:cs="Arial"/>
          <w:color w:val="000000" w:themeColor="text1"/>
          <w:sz w:val="22"/>
          <w:szCs w:val="22"/>
        </w:rPr>
        <w:t xml:space="preserve">. Novými vyučujícími se stali Daniel Dědič (8.C RV, 9.C VO) a Mgr. Helena Moulisová (9.C RV). </w:t>
      </w:r>
    </w:p>
    <w:p w14:paraId="7911C277" w14:textId="77777777" w:rsidR="0020019C" w:rsidRPr="0020019C" w:rsidRDefault="0020019C" w:rsidP="0020019C">
      <w:pPr>
        <w:spacing w:line="360" w:lineRule="auto"/>
        <w:ind w:left="5664" w:firstLine="708"/>
        <w:jc w:val="both"/>
        <w:rPr>
          <w:rFonts w:ascii="Arial" w:hAnsi="Arial" w:cs="Arial"/>
          <w:color w:val="000000" w:themeColor="text1"/>
          <w:sz w:val="22"/>
          <w:szCs w:val="22"/>
        </w:rPr>
      </w:pPr>
      <w:r w:rsidRPr="0020019C">
        <w:rPr>
          <w:rFonts w:ascii="Arial" w:hAnsi="Arial" w:cs="Arial"/>
          <w:color w:val="000000" w:themeColor="text1"/>
          <w:sz w:val="22"/>
          <w:szCs w:val="22"/>
        </w:rPr>
        <w:t xml:space="preserve">Mgr. Jana </w:t>
      </w:r>
      <w:proofErr w:type="spellStart"/>
      <w:r w:rsidRPr="0020019C">
        <w:rPr>
          <w:rFonts w:ascii="Arial" w:hAnsi="Arial" w:cs="Arial"/>
          <w:color w:val="000000" w:themeColor="text1"/>
          <w:sz w:val="22"/>
          <w:szCs w:val="22"/>
        </w:rPr>
        <w:t>Klírová</w:t>
      </w:r>
      <w:proofErr w:type="spellEnd"/>
    </w:p>
    <w:p w14:paraId="6BE8E94E" w14:textId="77777777" w:rsidR="005D30A5" w:rsidRPr="00827F81" w:rsidRDefault="005D30A5" w:rsidP="00070BE7">
      <w:pPr>
        <w:rPr>
          <w:rFonts w:ascii="Arial" w:hAnsi="Arial" w:cs="Arial"/>
          <w:sz w:val="22"/>
          <w:szCs w:val="22"/>
        </w:rPr>
      </w:pPr>
    </w:p>
    <w:p w14:paraId="6BE8E94F" w14:textId="77777777" w:rsidR="005D30A5" w:rsidRDefault="005D30A5" w:rsidP="005D30A5">
      <w:pPr>
        <w:rPr>
          <w:rFonts w:ascii="Arial" w:hAnsi="Arial" w:cs="Arial"/>
          <w:b/>
          <w:sz w:val="22"/>
          <w:szCs w:val="22"/>
          <w:u w:val="single"/>
        </w:rPr>
      </w:pPr>
      <w:r>
        <w:rPr>
          <w:rFonts w:ascii="Arial" w:hAnsi="Arial" w:cs="Arial"/>
          <w:b/>
          <w:sz w:val="22"/>
          <w:szCs w:val="22"/>
          <w:u w:val="single"/>
        </w:rPr>
        <w:t>Pracovní činnosti</w:t>
      </w:r>
    </w:p>
    <w:p w14:paraId="6BE8E950" w14:textId="77777777" w:rsidR="005D30A5" w:rsidRPr="0033546E" w:rsidRDefault="005D30A5" w:rsidP="005D30A5">
      <w:pPr>
        <w:rPr>
          <w:rFonts w:ascii="Arial" w:hAnsi="Arial" w:cs="Arial"/>
          <w:b/>
          <w:sz w:val="22"/>
          <w:szCs w:val="22"/>
          <w:u w:val="single"/>
        </w:rPr>
      </w:pPr>
    </w:p>
    <w:p w14:paraId="1229208E" w14:textId="77777777" w:rsidR="008419C4" w:rsidRPr="008419C4" w:rsidRDefault="008419C4" w:rsidP="008419C4">
      <w:pPr>
        <w:ind w:firstLine="708"/>
        <w:rPr>
          <w:rFonts w:ascii="Arial" w:hAnsi="Arial" w:cs="Arial"/>
          <w:sz w:val="22"/>
          <w:szCs w:val="22"/>
        </w:rPr>
      </w:pPr>
      <w:r w:rsidRPr="008419C4">
        <w:rPr>
          <w:rFonts w:ascii="Arial" w:hAnsi="Arial" w:cs="Arial"/>
          <w:sz w:val="22"/>
          <w:szCs w:val="22"/>
        </w:rPr>
        <w:t xml:space="preserve">Schůzky učitelů předmětu pracovní činnosti ve školním roce 2019/2020 proběhly nepravidelně dle potřeby. V pracovních činnostech žáci získávají základní pracovní návyky, kladný vztah k manuální práci a získávají zkušenosti s používáním různého druhu nářadí. </w:t>
      </w:r>
    </w:p>
    <w:p w14:paraId="4ED2A673" w14:textId="77777777" w:rsidR="008419C4" w:rsidRPr="008419C4" w:rsidRDefault="008419C4" w:rsidP="008419C4">
      <w:pPr>
        <w:ind w:firstLine="708"/>
        <w:rPr>
          <w:rFonts w:ascii="Arial" w:hAnsi="Arial" w:cs="Arial"/>
          <w:sz w:val="22"/>
          <w:szCs w:val="22"/>
        </w:rPr>
      </w:pPr>
    </w:p>
    <w:p w14:paraId="024872D5" w14:textId="77777777" w:rsidR="008419C4" w:rsidRPr="008419C4" w:rsidRDefault="008419C4" w:rsidP="008419C4">
      <w:pPr>
        <w:ind w:firstLine="708"/>
        <w:rPr>
          <w:rFonts w:ascii="Arial" w:hAnsi="Arial" w:cs="Arial"/>
          <w:sz w:val="22"/>
          <w:szCs w:val="22"/>
        </w:rPr>
      </w:pPr>
      <w:r w:rsidRPr="008419C4">
        <w:rPr>
          <w:rFonts w:ascii="Arial" w:hAnsi="Arial" w:cs="Arial"/>
          <w:sz w:val="22"/>
          <w:szCs w:val="22"/>
        </w:rPr>
        <w:t>Žáci 7. ročníků pečovali o přírodní prostředí v okolí školy a prováděli jednoduché operace se dřevem. Žáci 8. ročníků se učili připravit si něco dobrého k jídlu a rozvíjeli svoje znalosti z práce se dřevem a kovem. Žáci 9. ročníků prováděli drobné ruční práce a zdokonalovali se v používání digitálních technologií.</w:t>
      </w:r>
    </w:p>
    <w:p w14:paraId="3069FBD2" w14:textId="77777777" w:rsidR="008419C4" w:rsidRPr="008419C4" w:rsidRDefault="008419C4" w:rsidP="008419C4">
      <w:pPr>
        <w:ind w:firstLine="708"/>
        <w:rPr>
          <w:rFonts w:ascii="Arial" w:hAnsi="Arial" w:cs="Arial"/>
          <w:sz w:val="22"/>
          <w:szCs w:val="22"/>
        </w:rPr>
      </w:pPr>
    </w:p>
    <w:p w14:paraId="6BE8E956" w14:textId="6CEE61BC" w:rsidR="00567635" w:rsidRPr="008419C4" w:rsidRDefault="008419C4" w:rsidP="008419C4">
      <w:pPr>
        <w:ind w:firstLine="708"/>
        <w:rPr>
          <w:rFonts w:ascii="Arial" w:hAnsi="Arial" w:cs="Arial"/>
          <w:sz w:val="22"/>
          <w:szCs w:val="22"/>
        </w:rPr>
      </w:pPr>
      <w:r w:rsidRPr="008419C4">
        <w:rPr>
          <w:rFonts w:ascii="Arial" w:hAnsi="Arial" w:cs="Arial"/>
          <w:sz w:val="22"/>
          <w:szCs w:val="22"/>
        </w:rPr>
        <w:t xml:space="preserve">Výuka v tomto školním roce probíhala z velké části distančně z důvodu ochrany zdraví před </w:t>
      </w:r>
      <w:proofErr w:type="spellStart"/>
      <w:r w:rsidRPr="008419C4">
        <w:rPr>
          <w:rFonts w:ascii="Arial" w:hAnsi="Arial" w:cs="Arial"/>
          <w:sz w:val="22"/>
          <w:szCs w:val="22"/>
        </w:rPr>
        <w:t>Covid</w:t>
      </w:r>
      <w:proofErr w:type="spellEnd"/>
      <w:r w:rsidRPr="008419C4">
        <w:rPr>
          <w:rFonts w:ascii="Arial" w:hAnsi="Arial" w:cs="Arial"/>
          <w:sz w:val="22"/>
          <w:szCs w:val="22"/>
        </w:rPr>
        <w:t xml:space="preserve"> 19.</w:t>
      </w:r>
    </w:p>
    <w:p w14:paraId="6BE8E957" w14:textId="77777777" w:rsidR="00567635" w:rsidRDefault="00567635" w:rsidP="00827F81">
      <w:pPr>
        <w:ind w:firstLine="708"/>
        <w:rPr>
          <w:rFonts w:ascii="Arial" w:hAnsi="Arial" w:cs="Arial"/>
          <w:sz w:val="22"/>
          <w:szCs w:val="22"/>
        </w:rPr>
      </w:pPr>
    </w:p>
    <w:p w14:paraId="1ECD05F2" w14:textId="2B8FF2FD" w:rsidR="00441536" w:rsidRPr="00E82841" w:rsidRDefault="00441536" w:rsidP="00441536">
      <w:pPr>
        <w:rPr>
          <w:rFonts w:ascii="Arial" w:hAnsi="Arial" w:cs="Arial"/>
          <w:b/>
          <w:u w:val="single"/>
        </w:rPr>
      </w:pPr>
      <w:r w:rsidRPr="00E82841">
        <w:rPr>
          <w:rFonts w:ascii="Arial" w:hAnsi="Arial" w:cs="Arial"/>
          <w:b/>
          <w:u w:val="single"/>
        </w:rPr>
        <w:t xml:space="preserve">Zpráva zavádějícího učitele za kolegyni Terezu </w:t>
      </w:r>
      <w:proofErr w:type="spellStart"/>
      <w:r w:rsidRPr="00E82841">
        <w:rPr>
          <w:rFonts w:ascii="Arial" w:hAnsi="Arial" w:cs="Arial"/>
          <w:b/>
          <w:u w:val="single"/>
        </w:rPr>
        <w:t>Poborskou</w:t>
      </w:r>
      <w:proofErr w:type="spellEnd"/>
      <w:r w:rsidRPr="00E82841">
        <w:rPr>
          <w:rFonts w:ascii="Arial" w:hAnsi="Arial" w:cs="Arial"/>
          <w:b/>
          <w:u w:val="single"/>
        </w:rPr>
        <w:t xml:space="preserve"> (</w:t>
      </w:r>
      <w:proofErr w:type="spellStart"/>
      <w:r w:rsidRPr="00E82841">
        <w:rPr>
          <w:rFonts w:ascii="Arial" w:hAnsi="Arial" w:cs="Arial"/>
          <w:b/>
          <w:u w:val="single"/>
        </w:rPr>
        <w:t>učiteka</w:t>
      </w:r>
      <w:proofErr w:type="spellEnd"/>
      <w:r w:rsidRPr="00E82841">
        <w:rPr>
          <w:rFonts w:ascii="Arial" w:hAnsi="Arial" w:cs="Arial"/>
          <w:b/>
          <w:u w:val="single"/>
        </w:rPr>
        <w:t xml:space="preserve"> německého jazyka)</w:t>
      </w:r>
    </w:p>
    <w:p w14:paraId="4C6993AC" w14:textId="77777777" w:rsidR="00E26F40" w:rsidRPr="00441536" w:rsidRDefault="00E26F40" w:rsidP="00441536">
      <w:pPr>
        <w:rPr>
          <w:rFonts w:ascii="Arial" w:hAnsi="Arial" w:cs="Arial"/>
          <w:u w:val="single"/>
        </w:rPr>
      </w:pPr>
    </w:p>
    <w:p w14:paraId="3A69D20E" w14:textId="77777777" w:rsidR="00441536" w:rsidRPr="00441536" w:rsidRDefault="00441536" w:rsidP="00441536">
      <w:pPr>
        <w:jc w:val="both"/>
        <w:rPr>
          <w:rFonts w:ascii="Arial" w:hAnsi="Arial" w:cs="Arial"/>
          <w:sz w:val="22"/>
          <w:szCs w:val="22"/>
        </w:rPr>
      </w:pPr>
      <w:r w:rsidRPr="00441536">
        <w:rPr>
          <w:rFonts w:ascii="Arial" w:hAnsi="Arial" w:cs="Arial"/>
          <w:sz w:val="22"/>
          <w:szCs w:val="22"/>
        </w:rPr>
        <w:t>Tereza byla od začátku velice samostatná. Bylo poznat (a to také potvrdila), že již zkušenosti s výukou má. Dobře a rychle se orientovala v tematických plánech, v hodinách využívala různé motivační pomůcky a materiály, které máme k dispozici, ale také ty, které si sama vyrobila a připravila.</w:t>
      </w:r>
    </w:p>
    <w:p w14:paraId="08AC4552" w14:textId="77777777" w:rsidR="00441536" w:rsidRPr="00441536" w:rsidRDefault="00441536" w:rsidP="00441536">
      <w:pPr>
        <w:jc w:val="both"/>
        <w:rPr>
          <w:rFonts w:ascii="Arial" w:hAnsi="Arial" w:cs="Arial"/>
          <w:sz w:val="22"/>
          <w:szCs w:val="22"/>
        </w:rPr>
      </w:pPr>
      <w:r w:rsidRPr="00441536">
        <w:rPr>
          <w:rFonts w:ascii="Arial" w:hAnsi="Arial" w:cs="Arial"/>
          <w:sz w:val="22"/>
          <w:szCs w:val="22"/>
        </w:rPr>
        <w:t xml:space="preserve">S dětmi neměla žádné kázeňské problémy. </w:t>
      </w:r>
    </w:p>
    <w:p w14:paraId="53EC1349" w14:textId="77777777" w:rsidR="00441536" w:rsidRPr="00441536" w:rsidRDefault="00441536" w:rsidP="00441536">
      <w:pPr>
        <w:jc w:val="both"/>
        <w:rPr>
          <w:rFonts w:ascii="Arial" w:hAnsi="Arial" w:cs="Arial"/>
          <w:sz w:val="22"/>
          <w:szCs w:val="22"/>
        </w:rPr>
      </w:pPr>
      <w:r w:rsidRPr="00441536">
        <w:rPr>
          <w:rFonts w:ascii="Arial" w:hAnsi="Arial" w:cs="Arial"/>
          <w:sz w:val="22"/>
          <w:szCs w:val="22"/>
        </w:rPr>
        <w:t xml:space="preserve">Tereze jsem nabídla možnost hospitace v mé hodině němčiny, </w:t>
      </w:r>
      <w:proofErr w:type="spellStart"/>
      <w:r w:rsidRPr="00441536">
        <w:rPr>
          <w:rFonts w:ascii="Arial" w:hAnsi="Arial" w:cs="Arial"/>
          <w:sz w:val="22"/>
          <w:szCs w:val="22"/>
        </w:rPr>
        <w:t>covidová</w:t>
      </w:r>
      <w:proofErr w:type="spellEnd"/>
      <w:r w:rsidRPr="00441536">
        <w:rPr>
          <w:rFonts w:ascii="Arial" w:hAnsi="Arial" w:cs="Arial"/>
          <w:sz w:val="22"/>
          <w:szCs w:val="22"/>
        </w:rPr>
        <w:t xml:space="preserve"> doba nám plány trochu změnila, ale byly jsme v kontaktu i přes </w:t>
      </w:r>
      <w:proofErr w:type="spellStart"/>
      <w:r w:rsidRPr="00441536">
        <w:rPr>
          <w:rFonts w:ascii="Arial" w:hAnsi="Arial" w:cs="Arial"/>
          <w:sz w:val="22"/>
          <w:szCs w:val="22"/>
        </w:rPr>
        <w:t>Teams</w:t>
      </w:r>
      <w:proofErr w:type="spellEnd"/>
      <w:r w:rsidRPr="00441536">
        <w:rPr>
          <w:rFonts w:ascii="Arial" w:hAnsi="Arial" w:cs="Arial"/>
          <w:sz w:val="22"/>
          <w:szCs w:val="22"/>
        </w:rPr>
        <w:t xml:space="preserve"> (i s ostatními kolegyněmi) a veškeré vhodné metody, pomůcky, aplikace jsme si vzájemně posílaly, sdělovaly zkušenosti a Tereza byla jedna z technicky nejzdatnější. O své vyrobené cvičení (především </w:t>
      </w:r>
      <w:proofErr w:type="spellStart"/>
      <w:r w:rsidRPr="00441536">
        <w:rPr>
          <w:rFonts w:ascii="Arial" w:hAnsi="Arial" w:cs="Arial"/>
          <w:sz w:val="22"/>
          <w:szCs w:val="22"/>
        </w:rPr>
        <w:t>únikovky</w:t>
      </w:r>
      <w:proofErr w:type="spellEnd"/>
      <w:r w:rsidRPr="00441536">
        <w:rPr>
          <w:rFonts w:ascii="Arial" w:hAnsi="Arial" w:cs="Arial"/>
          <w:sz w:val="22"/>
          <w:szCs w:val="22"/>
        </w:rPr>
        <w:t xml:space="preserve">) se s námi </w:t>
      </w:r>
      <w:r w:rsidRPr="00441536">
        <w:rPr>
          <w:rFonts w:ascii="Arial" w:hAnsi="Arial" w:cs="Arial"/>
          <w:sz w:val="22"/>
          <w:szCs w:val="22"/>
        </w:rPr>
        <w:lastRenderedPageBreak/>
        <w:t xml:space="preserve">vždy ráda podělila. Zapojila </w:t>
      </w:r>
      <w:proofErr w:type="gramStart"/>
      <w:r w:rsidRPr="00441536">
        <w:rPr>
          <w:rFonts w:ascii="Arial" w:hAnsi="Arial" w:cs="Arial"/>
          <w:sz w:val="22"/>
          <w:szCs w:val="22"/>
        </w:rPr>
        <w:t>se  s</w:t>
      </w:r>
      <w:proofErr w:type="gramEnd"/>
      <w:r w:rsidRPr="00441536">
        <w:rPr>
          <w:rFonts w:ascii="Arial" w:hAnsi="Arial" w:cs="Arial"/>
          <w:sz w:val="22"/>
          <w:szCs w:val="22"/>
        </w:rPr>
        <w:t xml:space="preserve"> námi i do přípravy dětí na olympiádu v německém jazyce (která se ale neuskutečnila). Výuku v současné době také zvládá (i v jejím současném stavu </w:t>
      </w:r>
      <w:r w:rsidRPr="00441536">
        <w:rPr>
          <w:rFonts w:ascii="Arial" w:hAnsi="Arial" w:cs="Arial"/>
          <w:sz w:val="22"/>
          <w:szCs w:val="22"/>
        </w:rPr>
        <w:sym w:font="Wingdings" w:char="F04A"/>
      </w:r>
      <w:r w:rsidRPr="00441536">
        <w:rPr>
          <w:rFonts w:ascii="Arial" w:hAnsi="Arial" w:cs="Arial"/>
          <w:sz w:val="22"/>
          <w:szCs w:val="22"/>
        </w:rPr>
        <w:t>) a velmi oceňujeme, že odchod na mateřskou dovolenou posunula na konec školního roku.</w:t>
      </w:r>
    </w:p>
    <w:p w14:paraId="22ACAFB6" w14:textId="2915A2D5" w:rsidR="00441536" w:rsidRPr="00441536" w:rsidRDefault="00441536" w:rsidP="00441536">
      <w:pPr>
        <w:jc w:val="both"/>
        <w:rPr>
          <w:rFonts w:ascii="Arial" w:hAnsi="Arial" w:cs="Arial"/>
          <w:sz w:val="22"/>
          <w:szCs w:val="22"/>
        </w:rPr>
      </w:pPr>
      <w:r w:rsidRPr="00441536">
        <w:rPr>
          <w:rFonts w:ascii="Arial" w:hAnsi="Arial" w:cs="Arial"/>
          <w:sz w:val="22"/>
          <w:szCs w:val="22"/>
        </w:rPr>
        <w:t xml:space="preserve">                                                                                                         Zapsala: Helena Moulisová</w:t>
      </w:r>
    </w:p>
    <w:p w14:paraId="6BE8E96A" w14:textId="77777777" w:rsidR="00567635" w:rsidRPr="00827F81" w:rsidRDefault="00567635" w:rsidP="00827F81">
      <w:pPr>
        <w:ind w:firstLine="708"/>
        <w:rPr>
          <w:rFonts w:ascii="Arial" w:hAnsi="Arial" w:cs="Arial"/>
          <w:sz w:val="22"/>
          <w:szCs w:val="22"/>
        </w:rPr>
      </w:pPr>
    </w:p>
    <w:p w14:paraId="6BE8E96B" w14:textId="77777777" w:rsidR="005F1FA0" w:rsidRDefault="005F1FA0" w:rsidP="0058524C">
      <w:pPr>
        <w:rPr>
          <w:rFonts w:ascii="Arial" w:hAnsi="Arial" w:cs="Arial"/>
          <w:sz w:val="22"/>
          <w:szCs w:val="22"/>
        </w:rPr>
      </w:pPr>
    </w:p>
    <w:p w14:paraId="6BE8E96C" w14:textId="77777777" w:rsidR="00626A83" w:rsidRPr="0061506C" w:rsidRDefault="00626A83" w:rsidP="00472846">
      <w:pPr>
        <w:rPr>
          <w:rFonts w:ascii="Arial" w:hAnsi="Arial" w:cs="Arial"/>
          <w:sz w:val="22"/>
          <w:szCs w:val="22"/>
          <w:highlight w:val="yellow"/>
        </w:rPr>
      </w:pPr>
      <w:r w:rsidRPr="0061506C">
        <w:rPr>
          <w:rFonts w:ascii="Arial" w:hAnsi="Arial" w:cs="Arial"/>
          <w:b/>
          <w:sz w:val="22"/>
          <w:szCs w:val="22"/>
          <w:u w:val="single"/>
        </w:rPr>
        <w:t xml:space="preserve">Výroční zpráva </w:t>
      </w:r>
      <w:proofErr w:type="spellStart"/>
      <w:r w:rsidR="00827F81" w:rsidRPr="0061506C">
        <w:rPr>
          <w:rFonts w:ascii="Arial" w:hAnsi="Arial" w:cs="Arial"/>
          <w:b/>
          <w:sz w:val="22"/>
          <w:szCs w:val="22"/>
          <w:u w:val="single"/>
        </w:rPr>
        <w:t>enviromentální</w:t>
      </w:r>
      <w:proofErr w:type="spellEnd"/>
      <w:r w:rsidR="00827F81" w:rsidRPr="0061506C">
        <w:rPr>
          <w:rFonts w:ascii="Arial" w:hAnsi="Arial" w:cs="Arial"/>
          <w:b/>
          <w:sz w:val="22"/>
          <w:szCs w:val="22"/>
          <w:u w:val="single"/>
        </w:rPr>
        <w:t xml:space="preserve"> výchovy </w:t>
      </w:r>
    </w:p>
    <w:p w14:paraId="721B836C" w14:textId="77777777" w:rsidR="0061506C" w:rsidRPr="0061506C" w:rsidRDefault="0061506C" w:rsidP="0061506C">
      <w:pPr>
        <w:ind w:left="360"/>
        <w:rPr>
          <w:rFonts w:ascii="Arial" w:hAnsi="Arial" w:cs="Arial"/>
          <w:sz w:val="22"/>
          <w:szCs w:val="22"/>
        </w:rPr>
      </w:pPr>
      <w:bookmarkStart w:id="14" w:name="_Toc429048938"/>
      <w:r w:rsidRPr="0061506C">
        <w:rPr>
          <w:rFonts w:ascii="Arial" w:hAnsi="Arial" w:cs="Arial"/>
          <w:sz w:val="22"/>
          <w:szCs w:val="22"/>
        </w:rPr>
        <w:t xml:space="preserve">Ve školním roce 2020/2022 byly plněny téměř všechny témata </w:t>
      </w:r>
      <w:proofErr w:type="spellStart"/>
      <w:r w:rsidRPr="0061506C">
        <w:rPr>
          <w:rFonts w:ascii="Arial" w:hAnsi="Arial" w:cs="Arial"/>
          <w:sz w:val="22"/>
          <w:szCs w:val="22"/>
        </w:rPr>
        <w:t>Ekoškoly</w:t>
      </w:r>
      <w:proofErr w:type="spellEnd"/>
      <w:r w:rsidRPr="0061506C">
        <w:rPr>
          <w:rFonts w:ascii="Arial" w:hAnsi="Arial" w:cs="Arial"/>
          <w:sz w:val="22"/>
          <w:szCs w:val="22"/>
        </w:rPr>
        <w:t xml:space="preserve">. </w:t>
      </w:r>
    </w:p>
    <w:p w14:paraId="248DAEB0" w14:textId="77777777" w:rsidR="0061506C" w:rsidRPr="0061506C" w:rsidRDefault="0061506C" w:rsidP="0061506C">
      <w:pPr>
        <w:ind w:left="360"/>
        <w:rPr>
          <w:rFonts w:ascii="Arial" w:hAnsi="Arial" w:cs="Arial"/>
          <w:sz w:val="22"/>
          <w:szCs w:val="22"/>
        </w:rPr>
      </w:pPr>
      <w:r w:rsidRPr="0061506C">
        <w:rPr>
          <w:rFonts w:ascii="Arial" w:hAnsi="Arial" w:cs="Arial"/>
          <w:sz w:val="22"/>
          <w:szCs w:val="22"/>
        </w:rPr>
        <w:t>Předem připravený plán na úklid okolí školy je třídami dodržován. Vždy v pátek po zaznění naší znělky odnášejí děti odpad, na určené místo, kde je tanou třídou odnesen do sběrných kontejnerů.</w:t>
      </w:r>
    </w:p>
    <w:p w14:paraId="6A735181" w14:textId="77777777" w:rsidR="0061506C" w:rsidRPr="0061506C" w:rsidRDefault="0061506C" w:rsidP="0061506C">
      <w:pPr>
        <w:ind w:left="360"/>
        <w:jc w:val="both"/>
        <w:rPr>
          <w:rFonts w:ascii="Arial" w:hAnsi="Arial" w:cs="Arial"/>
          <w:sz w:val="22"/>
          <w:szCs w:val="22"/>
        </w:rPr>
      </w:pPr>
      <w:r w:rsidRPr="0061506C">
        <w:rPr>
          <w:rFonts w:ascii="Arial" w:hAnsi="Arial" w:cs="Arial"/>
          <w:sz w:val="22"/>
          <w:szCs w:val="22"/>
        </w:rPr>
        <w:t xml:space="preserve">Dne 22. 9. 2020 nás navštívily lektorky Agentury 42 s programem „Tonda Obal na cestách.“ Program byl zaměřený na prevenci vzniku odpadů. Zúčastnilo se ho celkem 8 tříd. Jmenovitě: 4.C s třídní učitelkou S. Sýkorovou, </w:t>
      </w:r>
      <w:proofErr w:type="gramStart"/>
      <w:r w:rsidRPr="0061506C">
        <w:rPr>
          <w:rFonts w:ascii="Arial" w:hAnsi="Arial" w:cs="Arial"/>
          <w:sz w:val="22"/>
          <w:szCs w:val="22"/>
        </w:rPr>
        <w:t>2.C  s</w:t>
      </w:r>
      <w:proofErr w:type="gramEnd"/>
      <w:r w:rsidRPr="0061506C">
        <w:rPr>
          <w:rFonts w:ascii="Arial" w:hAnsi="Arial" w:cs="Arial"/>
          <w:sz w:val="22"/>
          <w:szCs w:val="22"/>
        </w:rPr>
        <w:t xml:space="preserve"> třídní učitelkou L. Vozkovou, 3.A s třídní učitelkou D. Vávrovou, 2.A s třídní učitelkou N. Moravcovou, 4.A učitelkou J. Žáčkovou, 2.B s třídní učitelkou L. Klikovou, 3.D s třídní učitelkou P. Maškovou a 4.B s třídní učitelkou E. </w:t>
      </w:r>
      <w:proofErr w:type="spellStart"/>
      <w:r w:rsidRPr="0061506C">
        <w:rPr>
          <w:rFonts w:ascii="Arial" w:hAnsi="Arial" w:cs="Arial"/>
          <w:sz w:val="22"/>
          <w:szCs w:val="22"/>
        </w:rPr>
        <w:t>Grunertovou</w:t>
      </w:r>
      <w:proofErr w:type="spellEnd"/>
      <w:r w:rsidRPr="0061506C">
        <w:rPr>
          <w:rFonts w:ascii="Arial" w:hAnsi="Arial" w:cs="Arial"/>
          <w:sz w:val="22"/>
          <w:szCs w:val="22"/>
        </w:rPr>
        <w:t>. Program byl hodnocen velmi kladně. Líbil se dětem i učitelkám.</w:t>
      </w:r>
    </w:p>
    <w:p w14:paraId="650AAB36" w14:textId="77777777" w:rsidR="0061506C" w:rsidRPr="0061506C" w:rsidRDefault="0061506C" w:rsidP="0061506C">
      <w:pPr>
        <w:ind w:left="360"/>
        <w:rPr>
          <w:rFonts w:ascii="Arial" w:hAnsi="Arial" w:cs="Arial"/>
          <w:sz w:val="22"/>
          <w:szCs w:val="22"/>
        </w:rPr>
      </w:pPr>
      <w:r w:rsidRPr="0061506C">
        <w:rPr>
          <w:rFonts w:ascii="Arial" w:hAnsi="Arial" w:cs="Arial"/>
          <w:sz w:val="22"/>
          <w:szCs w:val="22"/>
        </w:rPr>
        <w:tab/>
      </w:r>
      <w:r w:rsidRPr="0061506C">
        <w:rPr>
          <w:rFonts w:ascii="Arial" w:hAnsi="Arial" w:cs="Arial"/>
          <w:sz w:val="22"/>
          <w:szCs w:val="22"/>
        </w:rPr>
        <w:tab/>
        <w:t>Během října proběhl sběr žaludů, kaštanů a suchého pečiva. Za nasbírané plody získala škola finanční odměnu. Tyto peníze byly použity na nákup odměn (deskové hry) pro nejlepší sběrače lesních plodů. Celkem bylo nasbíráno 953 kg kaštanů, 271 kg žaludů a 164 kg suchého pečiva.</w:t>
      </w:r>
    </w:p>
    <w:p w14:paraId="65571F4A" w14:textId="77777777" w:rsidR="0061506C" w:rsidRPr="0061506C" w:rsidRDefault="0061506C" w:rsidP="0061506C">
      <w:pPr>
        <w:ind w:left="360"/>
        <w:rPr>
          <w:rFonts w:ascii="Arial" w:hAnsi="Arial" w:cs="Arial"/>
          <w:sz w:val="22"/>
          <w:szCs w:val="22"/>
        </w:rPr>
      </w:pPr>
      <w:r w:rsidRPr="0061506C">
        <w:rPr>
          <w:rFonts w:ascii="Arial" w:hAnsi="Arial" w:cs="Arial"/>
          <w:sz w:val="22"/>
          <w:szCs w:val="22"/>
        </w:rPr>
        <w:t>Naše škola opět podpořila ZOO Plzeň pomocí adopce zvířat mangusty žíhané a želvičky nádherné.</w:t>
      </w:r>
    </w:p>
    <w:p w14:paraId="5A585091" w14:textId="77777777" w:rsidR="0061506C" w:rsidRPr="0061506C" w:rsidRDefault="0061506C" w:rsidP="0061506C">
      <w:pPr>
        <w:ind w:left="360"/>
        <w:rPr>
          <w:rFonts w:ascii="Arial" w:hAnsi="Arial" w:cs="Arial"/>
          <w:sz w:val="22"/>
          <w:szCs w:val="22"/>
        </w:rPr>
      </w:pPr>
      <w:r w:rsidRPr="0061506C">
        <w:rPr>
          <w:rFonts w:ascii="Arial" w:hAnsi="Arial" w:cs="Arial"/>
          <w:sz w:val="22"/>
          <w:szCs w:val="22"/>
        </w:rPr>
        <w:t>Během posledních školních dní si žáci rozebrali domů květiny na prázdniny. Tato akce probíhala pod názvem: Adoptuj si svoji květinu.</w:t>
      </w:r>
    </w:p>
    <w:p w14:paraId="6BE8E982" w14:textId="77777777" w:rsidR="00A74B8D" w:rsidRPr="00FE58C7" w:rsidRDefault="00A74B8D" w:rsidP="000655A5">
      <w:pPr>
        <w:pStyle w:val="Nadpis1"/>
        <w:numPr>
          <w:ilvl w:val="0"/>
          <w:numId w:val="7"/>
        </w:numPr>
        <w:rPr>
          <w:rStyle w:val="Zdraznn"/>
        </w:rPr>
      </w:pPr>
      <w:r w:rsidRPr="00FE58C7">
        <w:rPr>
          <w:rStyle w:val="Zdraznn"/>
        </w:rPr>
        <w:t>Údaje o výsledcích inspekční činnosti provedené Č</w:t>
      </w:r>
      <w:r w:rsidR="00D65853" w:rsidRPr="00FE58C7">
        <w:rPr>
          <w:rStyle w:val="Zdraznn"/>
        </w:rPr>
        <w:t>Š</w:t>
      </w:r>
      <w:r w:rsidRPr="00FE58C7">
        <w:rPr>
          <w:rStyle w:val="Zdraznn"/>
        </w:rPr>
        <w:t>I</w:t>
      </w:r>
      <w:bookmarkEnd w:id="14"/>
    </w:p>
    <w:p w14:paraId="6BE8E983" w14:textId="77777777" w:rsidR="00A74B8D" w:rsidRPr="005E4F89" w:rsidRDefault="00A74B8D" w:rsidP="00472846">
      <w:pPr>
        <w:rPr>
          <w:rFonts w:ascii="Arial" w:hAnsi="Arial" w:cs="Arial"/>
          <w:b/>
          <w:highlight w:val="yellow"/>
          <w:u w:val="single"/>
        </w:rPr>
      </w:pPr>
    </w:p>
    <w:p w14:paraId="6BE8E984" w14:textId="6C69AA36" w:rsidR="004A3770" w:rsidRPr="00B64857" w:rsidRDefault="005B310B" w:rsidP="00472846">
      <w:pPr>
        <w:rPr>
          <w:rFonts w:ascii="Arial" w:hAnsi="Arial" w:cs="Arial"/>
          <w:sz w:val="22"/>
          <w:szCs w:val="22"/>
        </w:rPr>
      </w:pPr>
      <w:r w:rsidRPr="00B64857">
        <w:rPr>
          <w:rFonts w:ascii="Arial" w:hAnsi="Arial" w:cs="Arial"/>
          <w:sz w:val="22"/>
          <w:szCs w:val="22"/>
        </w:rPr>
        <w:t>V období školního roku 20</w:t>
      </w:r>
      <w:r w:rsidR="00E82841">
        <w:rPr>
          <w:rFonts w:ascii="Arial" w:hAnsi="Arial" w:cs="Arial"/>
          <w:sz w:val="22"/>
          <w:szCs w:val="22"/>
        </w:rPr>
        <w:t>20</w:t>
      </w:r>
      <w:r w:rsidRPr="00B64857">
        <w:rPr>
          <w:rFonts w:ascii="Arial" w:hAnsi="Arial" w:cs="Arial"/>
          <w:sz w:val="22"/>
          <w:szCs w:val="22"/>
        </w:rPr>
        <w:t>/20</w:t>
      </w:r>
      <w:r w:rsidR="00827F81">
        <w:rPr>
          <w:rFonts w:ascii="Arial" w:hAnsi="Arial" w:cs="Arial"/>
          <w:sz w:val="22"/>
          <w:szCs w:val="22"/>
        </w:rPr>
        <w:t>2</w:t>
      </w:r>
      <w:r w:rsidR="00E82841">
        <w:rPr>
          <w:rFonts w:ascii="Arial" w:hAnsi="Arial" w:cs="Arial"/>
          <w:sz w:val="22"/>
          <w:szCs w:val="22"/>
        </w:rPr>
        <w:t>1</w:t>
      </w:r>
      <w:r w:rsidR="00EA71B2" w:rsidRPr="00B64857">
        <w:rPr>
          <w:rFonts w:ascii="Arial" w:hAnsi="Arial" w:cs="Arial"/>
          <w:sz w:val="22"/>
          <w:szCs w:val="22"/>
        </w:rPr>
        <w:t xml:space="preserve"> </w:t>
      </w:r>
      <w:r w:rsidR="004A3770">
        <w:rPr>
          <w:rFonts w:ascii="Arial" w:hAnsi="Arial" w:cs="Arial"/>
          <w:sz w:val="22"/>
          <w:szCs w:val="22"/>
        </w:rPr>
        <w:t>ne</w:t>
      </w:r>
      <w:r w:rsidR="002E601B" w:rsidRPr="00B64857">
        <w:rPr>
          <w:rFonts w:ascii="Arial" w:hAnsi="Arial" w:cs="Arial"/>
          <w:sz w:val="22"/>
          <w:szCs w:val="22"/>
        </w:rPr>
        <w:t xml:space="preserve">proběhla </w:t>
      </w:r>
      <w:r w:rsidR="005E4F89" w:rsidRPr="00B64857">
        <w:rPr>
          <w:rFonts w:ascii="Arial" w:hAnsi="Arial" w:cs="Arial"/>
          <w:sz w:val="22"/>
          <w:szCs w:val="22"/>
        </w:rPr>
        <w:t xml:space="preserve">v ZŠ Jižní předměstí Rokycany </w:t>
      </w:r>
      <w:r w:rsidR="002E601B" w:rsidRPr="00B64857">
        <w:rPr>
          <w:rFonts w:ascii="Arial" w:hAnsi="Arial" w:cs="Arial"/>
          <w:sz w:val="22"/>
          <w:szCs w:val="22"/>
        </w:rPr>
        <w:t xml:space="preserve">Inspekční činnost ČŠI. </w:t>
      </w:r>
    </w:p>
    <w:p w14:paraId="6BE8E985" w14:textId="77777777" w:rsidR="006658B2" w:rsidRDefault="006658B2" w:rsidP="000655A5">
      <w:pPr>
        <w:pStyle w:val="Nadpis1"/>
        <w:numPr>
          <w:ilvl w:val="0"/>
          <w:numId w:val="7"/>
        </w:numPr>
        <w:rPr>
          <w:rStyle w:val="Zdraznn"/>
        </w:rPr>
      </w:pPr>
      <w:bookmarkStart w:id="15" w:name="_Toc429048939"/>
      <w:r w:rsidRPr="0097002D">
        <w:rPr>
          <w:rStyle w:val="Zdraznn"/>
        </w:rPr>
        <w:t>Základní údaje o hospodaření školy</w:t>
      </w:r>
      <w:bookmarkEnd w:id="15"/>
    </w:p>
    <w:p w14:paraId="6BE8E986" w14:textId="77777777" w:rsidR="002E3440" w:rsidRPr="002E3440" w:rsidRDefault="002E3440" w:rsidP="002E3440"/>
    <w:p w14:paraId="076C347A" w14:textId="77777777" w:rsidR="00391A93" w:rsidRPr="00E82841" w:rsidRDefault="00391A93" w:rsidP="00391A93">
      <w:pPr>
        <w:pStyle w:val="Nadpis4"/>
        <w:keepLines w:val="0"/>
        <w:numPr>
          <w:ilvl w:val="0"/>
          <w:numId w:val="16"/>
        </w:numPr>
        <w:tabs>
          <w:tab w:val="left" w:pos="567"/>
        </w:tabs>
        <w:spacing w:before="0"/>
        <w:rPr>
          <w:rFonts w:ascii="Arial" w:hAnsi="Arial" w:cs="Arial"/>
          <w:i w:val="0"/>
          <w:color w:val="auto"/>
          <w:sz w:val="22"/>
          <w:szCs w:val="22"/>
        </w:rPr>
      </w:pPr>
      <w:bookmarkStart w:id="16" w:name="_Toc429048940"/>
      <w:r w:rsidRPr="00E82841">
        <w:rPr>
          <w:rFonts w:ascii="Arial" w:hAnsi="Arial" w:cs="Arial"/>
          <w:i w:val="0"/>
          <w:color w:val="auto"/>
          <w:sz w:val="22"/>
          <w:szCs w:val="22"/>
        </w:rPr>
        <w:t>Údaje o zaměstnancích</w:t>
      </w:r>
    </w:p>
    <w:p w14:paraId="5D25EF74" w14:textId="77777777" w:rsidR="00391A93" w:rsidRPr="004C22B5" w:rsidRDefault="00391A93" w:rsidP="00391A9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1"/>
        <w:gridCol w:w="3262"/>
        <w:gridCol w:w="3328"/>
      </w:tblGrid>
      <w:tr w:rsidR="00391A93" w:rsidRPr="004C22B5" w14:paraId="521AEC70" w14:textId="77777777" w:rsidTr="00E82841">
        <w:trPr>
          <w:cantSplit/>
        </w:trPr>
        <w:tc>
          <w:tcPr>
            <w:tcW w:w="2621" w:type="dxa"/>
            <w:tcBorders>
              <w:top w:val="single" w:sz="4" w:space="0" w:color="auto"/>
              <w:left w:val="single" w:sz="4" w:space="0" w:color="auto"/>
              <w:bottom w:val="single" w:sz="4" w:space="0" w:color="auto"/>
              <w:right w:val="single" w:sz="4" w:space="0" w:color="auto"/>
            </w:tcBorders>
          </w:tcPr>
          <w:p w14:paraId="13602BC1" w14:textId="77777777" w:rsidR="00391A93" w:rsidRPr="004C22B5" w:rsidRDefault="00391A93" w:rsidP="00E82841">
            <w:pPr>
              <w:tabs>
                <w:tab w:val="left" w:pos="567"/>
              </w:tabs>
              <w:jc w:val="center"/>
              <w:rPr>
                <w:rFonts w:ascii="Arial" w:hAnsi="Arial" w:cs="Arial"/>
                <w:sz w:val="22"/>
                <w:szCs w:val="22"/>
              </w:rPr>
            </w:pPr>
          </w:p>
        </w:tc>
        <w:tc>
          <w:tcPr>
            <w:tcW w:w="6590" w:type="dxa"/>
            <w:gridSpan w:val="2"/>
            <w:tcBorders>
              <w:top w:val="single" w:sz="4" w:space="0" w:color="auto"/>
              <w:left w:val="single" w:sz="4" w:space="0" w:color="auto"/>
              <w:bottom w:val="single" w:sz="4" w:space="0" w:color="auto"/>
              <w:right w:val="single" w:sz="4" w:space="0" w:color="auto"/>
            </w:tcBorders>
          </w:tcPr>
          <w:p w14:paraId="6B7B5331" w14:textId="77777777" w:rsidR="00391A93" w:rsidRPr="004C22B5" w:rsidRDefault="00391A93" w:rsidP="00E82841">
            <w:pPr>
              <w:tabs>
                <w:tab w:val="left" w:pos="567"/>
              </w:tabs>
              <w:jc w:val="center"/>
              <w:rPr>
                <w:rFonts w:ascii="Arial" w:hAnsi="Arial" w:cs="Arial"/>
                <w:i/>
                <w:sz w:val="22"/>
                <w:szCs w:val="22"/>
              </w:rPr>
            </w:pPr>
            <w:r w:rsidRPr="004C22B5">
              <w:rPr>
                <w:rFonts w:ascii="Arial" w:hAnsi="Arial" w:cs="Arial"/>
                <w:sz w:val="22"/>
                <w:szCs w:val="22"/>
              </w:rPr>
              <w:t>Průměrný počet zaměstnanců v roce 20</w:t>
            </w:r>
            <w:r>
              <w:rPr>
                <w:rFonts w:ascii="Arial" w:hAnsi="Arial" w:cs="Arial"/>
                <w:sz w:val="22"/>
                <w:szCs w:val="22"/>
              </w:rPr>
              <w:t>20</w:t>
            </w:r>
            <w:r w:rsidRPr="004C22B5">
              <w:rPr>
                <w:rFonts w:ascii="Arial" w:hAnsi="Arial" w:cs="Arial"/>
                <w:i/>
                <w:sz w:val="22"/>
                <w:szCs w:val="22"/>
              </w:rPr>
              <w:t xml:space="preserve">       </w:t>
            </w:r>
          </w:p>
          <w:p w14:paraId="753374F6" w14:textId="77777777" w:rsidR="00391A93" w:rsidRPr="004C22B5" w:rsidRDefault="00391A93" w:rsidP="00E82841">
            <w:pPr>
              <w:tabs>
                <w:tab w:val="left" w:pos="567"/>
              </w:tabs>
              <w:jc w:val="center"/>
              <w:rPr>
                <w:rFonts w:ascii="Arial" w:hAnsi="Arial" w:cs="Arial"/>
                <w:sz w:val="22"/>
                <w:szCs w:val="22"/>
              </w:rPr>
            </w:pPr>
            <w:proofErr w:type="gramStart"/>
            <w:r w:rsidRPr="004C22B5">
              <w:rPr>
                <w:rFonts w:ascii="Arial" w:hAnsi="Arial" w:cs="Arial"/>
                <w:sz w:val="22"/>
                <w:szCs w:val="22"/>
              </w:rPr>
              <w:t>( fyzický</w:t>
            </w:r>
            <w:proofErr w:type="gramEnd"/>
            <w:r w:rsidRPr="004C22B5">
              <w:rPr>
                <w:rFonts w:ascii="Arial" w:hAnsi="Arial" w:cs="Arial"/>
                <w:sz w:val="22"/>
                <w:szCs w:val="22"/>
              </w:rPr>
              <w:t xml:space="preserve"> stav</w:t>
            </w:r>
            <w:r>
              <w:rPr>
                <w:rFonts w:ascii="Arial" w:hAnsi="Arial" w:cs="Arial"/>
                <w:sz w:val="22"/>
                <w:szCs w:val="22"/>
              </w:rPr>
              <w:t xml:space="preserve"> </w:t>
            </w:r>
            <w:r w:rsidRPr="004C22B5">
              <w:rPr>
                <w:rFonts w:ascii="Arial" w:hAnsi="Arial" w:cs="Arial"/>
                <w:sz w:val="22"/>
                <w:szCs w:val="22"/>
              </w:rPr>
              <w:t xml:space="preserve">/ přepočtený stav )    </w:t>
            </w:r>
          </w:p>
        </w:tc>
      </w:tr>
      <w:tr w:rsidR="00391A93" w:rsidRPr="004C22B5" w14:paraId="67616709" w14:textId="77777777" w:rsidTr="00E82841">
        <w:tc>
          <w:tcPr>
            <w:tcW w:w="2621" w:type="dxa"/>
            <w:tcBorders>
              <w:top w:val="single" w:sz="4" w:space="0" w:color="auto"/>
              <w:left w:val="single" w:sz="4" w:space="0" w:color="auto"/>
              <w:bottom w:val="single" w:sz="4" w:space="0" w:color="auto"/>
              <w:right w:val="single" w:sz="4" w:space="0" w:color="auto"/>
            </w:tcBorders>
          </w:tcPr>
          <w:p w14:paraId="6DED7441" w14:textId="77777777" w:rsidR="00391A93" w:rsidRPr="004C22B5" w:rsidRDefault="00391A93" w:rsidP="00E82841">
            <w:pPr>
              <w:pStyle w:val="Nadpis8"/>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14:paraId="4991CD36" w14:textId="77777777" w:rsidR="00391A93" w:rsidRPr="004C22B5" w:rsidRDefault="00391A93" w:rsidP="00E82841">
            <w:pPr>
              <w:tabs>
                <w:tab w:val="left" w:pos="567"/>
              </w:tabs>
              <w:jc w:val="center"/>
              <w:rPr>
                <w:rFonts w:ascii="Arial" w:hAnsi="Arial" w:cs="Arial"/>
                <w:sz w:val="22"/>
                <w:szCs w:val="22"/>
              </w:rPr>
            </w:pPr>
            <w:r w:rsidRPr="004C22B5">
              <w:rPr>
                <w:rFonts w:ascii="Arial" w:hAnsi="Arial" w:cs="Arial"/>
                <w:sz w:val="22"/>
                <w:szCs w:val="22"/>
              </w:rPr>
              <w:t>Pedagogů</w:t>
            </w:r>
          </w:p>
        </w:tc>
        <w:tc>
          <w:tcPr>
            <w:tcW w:w="3328" w:type="dxa"/>
            <w:tcBorders>
              <w:top w:val="single" w:sz="4" w:space="0" w:color="auto"/>
              <w:left w:val="single" w:sz="4" w:space="0" w:color="auto"/>
              <w:bottom w:val="single" w:sz="4" w:space="0" w:color="auto"/>
              <w:right w:val="single" w:sz="4" w:space="0" w:color="auto"/>
            </w:tcBorders>
          </w:tcPr>
          <w:p w14:paraId="797A6429" w14:textId="77777777" w:rsidR="00391A93" w:rsidRPr="004C22B5" w:rsidRDefault="00391A93" w:rsidP="00E82841">
            <w:pPr>
              <w:tabs>
                <w:tab w:val="left" w:pos="567"/>
              </w:tabs>
              <w:jc w:val="center"/>
              <w:rPr>
                <w:rFonts w:ascii="Arial" w:hAnsi="Arial" w:cs="Arial"/>
                <w:sz w:val="22"/>
                <w:szCs w:val="22"/>
              </w:rPr>
            </w:pPr>
            <w:r w:rsidRPr="004C22B5">
              <w:rPr>
                <w:rFonts w:ascii="Arial" w:hAnsi="Arial" w:cs="Arial"/>
                <w:sz w:val="22"/>
                <w:szCs w:val="22"/>
              </w:rPr>
              <w:t>Ostatní</w:t>
            </w:r>
          </w:p>
        </w:tc>
      </w:tr>
      <w:tr w:rsidR="00391A93" w:rsidRPr="004C22B5" w14:paraId="0F6F1BAA" w14:textId="77777777" w:rsidTr="00E82841">
        <w:tc>
          <w:tcPr>
            <w:tcW w:w="2621" w:type="dxa"/>
            <w:tcBorders>
              <w:top w:val="single" w:sz="4" w:space="0" w:color="auto"/>
              <w:left w:val="single" w:sz="4" w:space="0" w:color="auto"/>
              <w:bottom w:val="single" w:sz="4" w:space="0" w:color="auto"/>
              <w:right w:val="single" w:sz="4" w:space="0" w:color="auto"/>
            </w:tcBorders>
          </w:tcPr>
          <w:p w14:paraId="1EBAC513" w14:textId="77777777" w:rsidR="00391A93" w:rsidRPr="004C22B5" w:rsidRDefault="00391A93" w:rsidP="00E82841">
            <w:pPr>
              <w:pStyle w:val="Nadpis8"/>
              <w:rPr>
                <w:rFonts w:ascii="Arial" w:hAnsi="Arial" w:cs="Arial"/>
                <w:sz w:val="22"/>
                <w:szCs w:val="22"/>
              </w:rPr>
            </w:pPr>
            <w:r w:rsidRPr="004C22B5">
              <w:rPr>
                <w:rFonts w:ascii="Arial" w:hAnsi="Arial" w:cs="Arial"/>
                <w:sz w:val="22"/>
                <w:szCs w:val="22"/>
              </w:rPr>
              <w:t>Počet zaměstnanců</w:t>
            </w:r>
          </w:p>
        </w:tc>
        <w:tc>
          <w:tcPr>
            <w:tcW w:w="3262" w:type="dxa"/>
            <w:tcBorders>
              <w:top w:val="single" w:sz="4" w:space="0" w:color="auto"/>
              <w:left w:val="single" w:sz="4" w:space="0" w:color="auto"/>
              <w:bottom w:val="single" w:sz="4" w:space="0" w:color="auto"/>
              <w:right w:val="single" w:sz="4" w:space="0" w:color="auto"/>
            </w:tcBorders>
          </w:tcPr>
          <w:p w14:paraId="7E272697" w14:textId="77777777" w:rsidR="00391A93" w:rsidRPr="004C22B5" w:rsidRDefault="00391A93" w:rsidP="00E82841">
            <w:pPr>
              <w:tabs>
                <w:tab w:val="left" w:pos="567"/>
              </w:tabs>
              <w:jc w:val="center"/>
              <w:rPr>
                <w:rFonts w:ascii="Arial" w:hAnsi="Arial" w:cs="Arial"/>
                <w:sz w:val="22"/>
                <w:szCs w:val="22"/>
              </w:rPr>
            </w:pPr>
            <w:r>
              <w:rPr>
                <w:rFonts w:ascii="Arial" w:hAnsi="Arial" w:cs="Arial"/>
                <w:sz w:val="22"/>
                <w:szCs w:val="22"/>
              </w:rPr>
              <w:t>74 / 65,92</w:t>
            </w:r>
          </w:p>
        </w:tc>
        <w:tc>
          <w:tcPr>
            <w:tcW w:w="3328" w:type="dxa"/>
            <w:tcBorders>
              <w:top w:val="single" w:sz="4" w:space="0" w:color="auto"/>
              <w:left w:val="single" w:sz="4" w:space="0" w:color="auto"/>
              <w:bottom w:val="single" w:sz="4" w:space="0" w:color="auto"/>
              <w:right w:val="single" w:sz="4" w:space="0" w:color="auto"/>
            </w:tcBorders>
          </w:tcPr>
          <w:p w14:paraId="3F007401" w14:textId="77777777" w:rsidR="00391A93" w:rsidRPr="004C22B5" w:rsidRDefault="00391A93" w:rsidP="00E82841">
            <w:pPr>
              <w:tabs>
                <w:tab w:val="left" w:pos="567"/>
              </w:tabs>
              <w:jc w:val="center"/>
              <w:rPr>
                <w:rFonts w:ascii="Arial" w:hAnsi="Arial" w:cs="Arial"/>
                <w:sz w:val="22"/>
                <w:szCs w:val="22"/>
              </w:rPr>
            </w:pPr>
            <w:r>
              <w:rPr>
                <w:rFonts w:ascii="Arial" w:hAnsi="Arial" w:cs="Arial"/>
                <w:sz w:val="22"/>
                <w:szCs w:val="22"/>
              </w:rPr>
              <w:t>21 / 20,88</w:t>
            </w:r>
          </w:p>
        </w:tc>
      </w:tr>
      <w:tr w:rsidR="00391A93" w:rsidRPr="004C22B5" w14:paraId="476B13A6" w14:textId="77777777" w:rsidTr="00E82841">
        <w:tc>
          <w:tcPr>
            <w:tcW w:w="2621" w:type="dxa"/>
            <w:tcBorders>
              <w:top w:val="single" w:sz="4" w:space="0" w:color="auto"/>
              <w:left w:val="single" w:sz="4" w:space="0" w:color="auto"/>
              <w:bottom w:val="single" w:sz="4" w:space="0" w:color="auto"/>
              <w:right w:val="single" w:sz="4" w:space="0" w:color="auto"/>
            </w:tcBorders>
          </w:tcPr>
          <w:p w14:paraId="3484FF4E" w14:textId="77777777" w:rsidR="00391A93" w:rsidRPr="004C22B5" w:rsidRDefault="00391A93" w:rsidP="00E82841">
            <w:pPr>
              <w:tabs>
                <w:tab w:val="left" w:pos="567"/>
              </w:tabs>
              <w:rPr>
                <w:rFonts w:ascii="Arial" w:hAnsi="Arial" w:cs="Arial"/>
                <w:sz w:val="22"/>
                <w:szCs w:val="22"/>
              </w:rPr>
            </w:pPr>
            <w:r w:rsidRPr="004C22B5">
              <w:rPr>
                <w:rFonts w:ascii="Arial" w:hAnsi="Arial" w:cs="Arial"/>
                <w:sz w:val="22"/>
                <w:szCs w:val="22"/>
              </w:rPr>
              <w:t>Dosažený průměrný měsíční plat</w:t>
            </w:r>
          </w:p>
        </w:tc>
        <w:tc>
          <w:tcPr>
            <w:tcW w:w="3262" w:type="dxa"/>
            <w:tcBorders>
              <w:top w:val="single" w:sz="4" w:space="0" w:color="auto"/>
              <w:left w:val="single" w:sz="4" w:space="0" w:color="auto"/>
              <w:bottom w:val="single" w:sz="4" w:space="0" w:color="auto"/>
              <w:right w:val="single" w:sz="4" w:space="0" w:color="auto"/>
            </w:tcBorders>
          </w:tcPr>
          <w:p w14:paraId="6D43362A" w14:textId="77777777" w:rsidR="00391A93" w:rsidRDefault="00391A93" w:rsidP="00E82841">
            <w:pPr>
              <w:tabs>
                <w:tab w:val="left" w:pos="567"/>
              </w:tabs>
              <w:jc w:val="center"/>
              <w:rPr>
                <w:rFonts w:ascii="Arial" w:hAnsi="Arial" w:cs="Arial"/>
                <w:sz w:val="22"/>
                <w:szCs w:val="22"/>
              </w:rPr>
            </w:pPr>
          </w:p>
          <w:p w14:paraId="4681D980" w14:textId="77777777" w:rsidR="00391A93" w:rsidRPr="004C22B5" w:rsidRDefault="00391A93" w:rsidP="00E82841">
            <w:pPr>
              <w:tabs>
                <w:tab w:val="left" w:pos="567"/>
              </w:tabs>
              <w:jc w:val="center"/>
              <w:rPr>
                <w:rFonts w:ascii="Arial" w:hAnsi="Arial" w:cs="Arial"/>
                <w:sz w:val="22"/>
                <w:szCs w:val="22"/>
              </w:rPr>
            </w:pPr>
            <w:r>
              <w:rPr>
                <w:rFonts w:ascii="Arial" w:hAnsi="Arial" w:cs="Arial"/>
                <w:sz w:val="22"/>
                <w:szCs w:val="22"/>
              </w:rPr>
              <w:t>42.874,- Kč</w:t>
            </w:r>
          </w:p>
        </w:tc>
        <w:tc>
          <w:tcPr>
            <w:tcW w:w="3328" w:type="dxa"/>
            <w:tcBorders>
              <w:top w:val="single" w:sz="4" w:space="0" w:color="auto"/>
              <w:left w:val="single" w:sz="4" w:space="0" w:color="auto"/>
              <w:bottom w:val="single" w:sz="4" w:space="0" w:color="auto"/>
              <w:right w:val="single" w:sz="4" w:space="0" w:color="auto"/>
            </w:tcBorders>
          </w:tcPr>
          <w:p w14:paraId="7E81E13B" w14:textId="77777777" w:rsidR="00391A93" w:rsidRDefault="00391A93" w:rsidP="00E82841">
            <w:pPr>
              <w:tabs>
                <w:tab w:val="left" w:pos="567"/>
              </w:tabs>
              <w:jc w:val="center"/>
              <w:rPr>
                <w:rFonts w:ascii="Arial" w:hAnsi="Arial" w:cs="Arial"/>
                <w:sz w:val="22"/>
                <w:szCs w:val="22"/>
              </w:rPr>
            </w:pPr>
          </w:p>
          <w:p w14:paraId="57AA9D8D" w14:textId="77777777" w:rsidR="00391A93" w:rsidRPr="004C22B5" w:rsidRDefault="00391A93" w:rsidP="00E82841">
            <w:pPr>
              <w:tabs>
                <w:tab w:val="left" w:pos="567"/>
              </w:tabs>
              <w:jc w:val="center"/>
              <w:rPr>
                <w:rFonts w:ascii="Arial" w:hAnsi="Arial" w:cs="Arial"/>
                <w:sz w:val="22"/>
                <w:szCs w:val="22"/>
              </w:rPr>
            </w:pPr>
            <w:r>
              <w:rPr>
                <w:rFonts w:ascii="Arial" w:hAnsi="Arial" w:cs="Arial"/>
                <w:sz w:val="22"/>
                <w:szCs w:val="22"/>
              </w:rPr>
              <w:t>24.514,- Kč</w:t>
            </w:r>
          </w:p>
        </w:tc>
      </w:tr>
    </w:tbl>
    <w:p w14:paraId="71DD9095" w14:textId="77777777" w:rsidR="00391A93" w:rsidRPr="004C22B5" w:rsidRDefault="00391A93" w:rsidP="00391A93">
      <w:pPr>
        <w:tabs>
          <w:tab w:val="left" w:pos="567"/>
        </w:tabs>
        <w:rPr>
          <w:rFonts w:ascii="Arial" w:hAnsi="Arial" w:cs="Arial"/>
          <w:sz w:val="22"/>
          <w:szCs w:val="22"/>
        </w:rPr>
      </w:pPr>
    </w:p>
    <w:p w14:paraId="5C0096B1" w14:textId="77777777" w:rsidR="00391A93" w:rsidRPr="004C22B5" w:rsidRDefault="00391A93" w:rsidP="00391A93">
      <w:pPr>
        <w:tabs>
          <w:tab w:val="left" w:pos="567"/>
        </w:tabs>
        <w:rPr>
          <w:rFonts w:ascii="Arial" w:hAnsi="Arial" w:cs="Arial"/>
          <w:sz w:val="22"/>
          <w:szCs w:val="22"/>
        </w:rPr>
      </w:pPr>
    </w:p>
    <w:p w14:paraId="1DA1FA2A" w14:textId="77777777" w:rsidR="00391A93" w:rsidRPr="004C22B5" w:rsidRDefault="00391A93" w:rsidP="00391A93">
      <w:pPr>
        <w:numPr>
          <w:ilvl w:val="0"/>
          <w:numId w:val="16"/>
        </w:numPr>
        <w:tabs>
          <w:tab w:val="left" w:pos="567"/>
        </w:tabs>
        <w:rPr>
          <w:rFonts w:ascii="Arial" w:hAnsi="Arial" w:cs="Arial"/>
          <w:b/>
          <w:sz w:val="22"/>
          <w:szCs w:val="22"/>
          <w:u w:val="single"/>
        </w:rPr>
      </w:pPr>
      <w:r w:rsidRPr="004C22B5">
        <w:rPr>
          <w:rFonts w:ascii="Arial" w:hAnsi="Arial" w:cs="Arial"/>
          <w:b/>
          <w:sz w:val="22"/>
          <w:szCs w:val="22"/>
          <w:u w:val="single"/>
        </w:rPr>
        <w:t xml:space="preserve"> Zpráva o hospodaření (v tisících Kč)</w:t>
      </w:r>
    </w:p>
    <w:p w14:paraId="6A06EC61" w14:textId="77777777" w:rsidR="00391A93" w:rsidRPr="004C22B5" w:rsidRDefault="00391A93" w:rsidP="00391A93">
      <w:pPr>
        <w:ind w:left="360"/>
        <w:rPr>
          <w:rFonts w:ascii="Arial" w:hAnsi="Arial" w:cs="Arial"/>
          <w:sz w:val="22"/>
          <w:szCs w:val="22"/>
        </w:rPr>
      </w:pPr>
    </w:p>
    <w:p w14:paraId="26A73E40" w14:textId="77777777" w:rsidR="00391A93" w:rsidRPr="004C22B5" w:rsidRDefault="00391A93" w:rsidP="00391A93">
      <w:pPr>
        <w:ind w:left="360"/>
        <w:rPr>
          <w:rFonts w:ascii="Arial" w:hAnsi="Arial" w:cs="Arial"/>
          <w:sz w:val="22"/>
          <w:szCs w:val="22"/>
        </w:rPr>
      </w:pPr>
      <w:r w:rsidRPr="004C22B5">
        <w:rPr>
          <w:rFonts w:ascii="Arial" w:hAnsi="Arial" w:cs="Arial"/>
          <w:sz w:val="22"/>
          <w:szCs w:val="22"/>
        </w:rPr>
        <w:t>a) Příjmy (kalendářní rok 20</w:t>
      </w:r>
      <w:r>
        <w:rPr>
          <w:rFonts w:ascii="Arial" w:hAnsi="Arial" w:cs="Arial"/>
          <w:sz w:val="22"/>
          <w:szCs w:val="22"/>
        </w:rPr>
        <w:t>20</w:t>
      </w:r>
      <w:r w:rsidRPr="004C22B5">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9"/>
        <w:gridCol w:w="1440"/>
        <w:gridCol w:w="1620"/>
        <w:gridCol w:w="1402"/>
      </w:tblGrid>
      <w:tr w:rsidR="00391A93" w:rsidRPr="004C22B5" w14:paraId="28F18D7E" w14:textId="77777777" w:rsidTr="00E82841">
        <w:tc>
          <w:tcPr>
            <w:tcW w:w="4749" w:type="dxa"/>
            <w:tcBorders>
              <w:top w:val="single" w:sz="4" w:space="0" w:color="auto"/>
              <w:left w:val="single" w:sz="4" w:space="0" w:color="auto"/>
              <w:bottom w:val="single" w:sz="4" w:space="0" w:color="auto"/>
              <w:right w:val="single" w:sz="4" w:space="0" w:color="auto"/>
            </w:tcBorders>
          </w:tcPr>
          <w:p w14:paraId="790BDE22" w14:textId="77777777" w:rsidR="00391A93" w:rsidRPr="004C22B5" w:rsidRDefault="00391A93" w:rsidP="00E82841">
            <w:pPr>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755CA17"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Hlavní činnost</w:t>
            </w:r>
          </w:p>
        </w:tc>
        <w:tc>
          <w:tcPr>
            <w:tcW w:w="1620" w:type="dxa"/>
            <w:tcBorders>
              <w:top w:val="single" w:sz="4" w:space="0" w:color="auto"/>
              <w:left w:val="single" w:sz="4" w:space="0" w:color="auto"/>
              <w:bottom w:val="single" w:sz="4" w:space="0" w:color="auto"/>
              <w:right w:val="single" w:sz="4" w:space="0" w:color="auto"/>
            </w:tcBorders>
          </w:tcPr>
          <w:p w14:paraId="1136CB6B"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Doplňková činnost</w:t>
            </w:r>
          </w:p>
        </w:tc>
        <w:tc>
          <w:tcPr>
            <w:tcW w:w="1402" w:type="dxa"/>
            <w:tcBorders>
              <w:top w:val="single" w:sz="4" w:space="0" w:color="auto"/>
              <w:left w:val="single" w:sz="4" w:space="0" w:color="auto"/>
              <w:bottom w:val="single" w:sz="4" w:space="0" w:color="auto"/>
              <w:right w:val="single" w:sz="4" w:space="0" w:color="auto"/>
            </w:tcBorders>
          </w:tcPr>
          <w:p w14:paraId="7E269365"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CELKEM</w:t>
            </w:r>
          </w:p>
        </w:tc>
      </w:tr>
      <w:tr w:rsidR="00391A93" w:rsidRPr="004C22B5" w14:paraId="1EB02CE4" w14:textId="77777777" w:rsidTr="00E82841">
        <w:tc>
          <w:tcPr>
            <w:tcW w:w="4749" w:type="dxa"/>
            <w:tcBorders>
              <w:top w:val="single" w:sz="4" w:space="0" w:color="auto"/>
              <w:left w:val="single" w:sz="4" w:space="0" w:color="auto"/>
              <w:bottom w:val="single" w:sz="4" w:space="0" w:color="auto"/>
              <w:right w:val="single" w:sz="4" w:space="0" w:color="auto"/>
            </w:tcBorders>
          </w:tcPr>
          <w:p w14:paraId="55CDE1BB" w14:textId="77777777" w:rsidR="00391A93" w:rsidRPr="004C22B5" w:rsidRDefault="00391A93" w:rsidP="00E82841">
            <w:pPr>
              <w:pStyle w:val="Zhlav"/>
              <w:tabs>
                <w:tab w:val="clear" w:pos="4536"/>
                <w:tab w:val="clear" w:pos="9072"/>
              </w:tabs>
              <w:rPr>
                <w:rFonts w:ascii="Arial" w:hAnsi="Arial" w:cs="Arial"/>
                <w:sz w:val="22"/>
                <w:szCs w:val="22"/>
              </w:rPr>
            </w:pPr>
            <w:r>
              <w:rPr>
                <w:rFonts w:ascii="Arial" w:hAnsi="Arial" w:cs="Arial"/>
                <w:sz w:val="22"/>
                <w:szCs w:val="22"/>
              </w:rPr>
              <w:t>D</w:t>
            </w:r>
            <w:r w:rsidRPr="004C22B5">
              <w:rPr>
                <w:rFonts w:ascii="Arial" w:hAnsi="Arial" w:cs="Arial"/>
                <w:sz w:val="22"/>
                <w:szCs w:val="22"/>
              </w:rPr>
              <w:t>otace na přímé výdaje ze státního rozpočtu</w:t>
            </w:r>
          </w:p>
        </w:tc>
        <w:tc>
          <w:tcPr>
            <w:tcW w:w="1440" w:type="dxa"/>
            <w:tcBorders>
              <w:top w:val="single" w:sz="4" w:space="0" w:color="auto"/>
              <w:left w:val="single" w:sz="4" w:space="0" w:color="auto"/>
              <w:bottom w:val="single" w:sz="4" w:space="0" w:color="auto"/>
              <w:right w:val="single" w:sz="4" w:space="0" w:color="auto"/>
            </w:tcBorders>
          </w:tcPr>
          <w:p w14:paraId="56599D4C" w14:textId="77777777" w:rsidR="00391A93" w:rsidRPr="004C22B5" w:rsidRDefault="00391A93" w:rsidP="00E82841">
            <w:pPr>
              <w:jc w:val="right"/>
              <w:rPr>
                <w:rFonts w:ascii="Arial" w:hAnsi="Arial" w:cs="Arial"/>
                <w:sz w:val="22"/>
                <w:szCs w:val="22"/>
              </w:rPr>
            </w:pPr>
            <w:r>
              <w:rPr>
                <w:rFonts w:ascii="Arial" w:hAnsi="Arial" w:cs="Arial"/>
                <w:sz w:val="22"/>
                <w:szCs w:val="22"/>
              </w:rPr>
              <w:t>*54.316</w:t>
            </w:r>
          </w:p>
        </w:tc>
        <w:tc>
          <w:tcPr>
            <w:tcW w:w="1620" w:type="dxa"/>
            <w:tcBorders>
              <w:top w:val="single" w:sz="4" w:space="0" w:color="auto"/>
              <w:left w:val="single" w:sz="4" w:space="0" w:color="auto"/>
              <w:bottom w:val="single" w:sz="4" w:space="0" w:color="auto"/>
              <w:right w:val="single" w:sz="4" w:space="0" w:color="auto"/>
            </w:tcBorders>
          </w:tcPr>
          <w:p w14:paraId="46F448B2"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14:paraId="2495B792" w14:textId="77777777" w:rsidR="00391A93" w:rsidRPr="004C22B5" w:rsidRDefault="00391A93" w:rsidP="00E82841">
            <w:pPr>
              <w:jc w:val="right"/>
              <w:rPr>
                <w:rFonts w:ascii="Arial" w:hAnsi="Arial" w:cs="Arial"/>
                <w:sz w:val="22"/>
                <w:szCs w:val="22"/>
              </w:rPr>
            </w:pPr>
            <w:r>
              <w:rPr>
                <w:rFonts w:ascii="Arial" w:hAnsi="Arial" w:cs="Arial"/>
                <w:sz w:val="22"/>
                <w:szCs w:val="22"/>
              </w:rPr>
              <w:t>54.316</w:t>
            </w:r>
          </w:p>
        </w:tc>
      </w:tr>
      <w:tr w:rsidR="00391A93" w:rsidRPr="004C22B5" w14:paraId="7E0DB588" w14:textId="77777777" w:rsidTr="00E82841">
        <w:tc>
          <w:tcPr>
            <w:tcW w:w="4749" w:type="dxa"/>
            <w:tcBorders>
              <w:top w:val="single" w:sz="4" w:space="0" w:color="auto"/>
              <w:left w:val="single" w:sz="4" w:space="0" w:color="auto"/>
              <w:bottom w:val="single" w:sz="4" w:space="0" w:color="auto"/>
              <w:right w:val="single" w:sz="4" w:space="0" w:color="auto"/>
            </w:tcBorders>
          </w:tcPr>
          <w:p w14:paraId="67B6D9ED" w14:textId="77777777" w:rsidR="00391A93" w:rsidRPr="004C22B5" w:rsidRDefault="00391A93" w:rsidP="00E82841">
            <w:pPr>
              <w:rPr>
                <w:rFonts w:ascii="Arial" w:hAnsi="Arial" w:cs="Arial"/>
                <w:sz w:val="22"/>
                <w:szCs w:val="22"/>
              </w:rPr>
            </w:pPr>
            <w:r>
              <w:rPr>
                <w:rFonts w:ascii="Arial" w:hAnsi="Arial" w:cs="Arial"/>
                <w:sz w:val="22"/>
                <w:szCs w:val="22"/>
              </w:rPr>
              <w:t>D</w:t>
            </w:r>
            <w:r w:rsidRPr="004C22B5">
              <w:rPr>
                <w:rFonts w:ascii="Arial" w:hAnsi="Arial" w:cs="Arial"/>
                <w:sz w:val="22"/>
                <w:szCs w:val="22"/>
              </w:rPr>
              <w:t>otace na provozní výdaje</w:t>
            </w:r>
            <w:r>
              <w:rPr>
                <w:rFonts w:ascii="Arial" w:hAnsi="Arial" w:cs="Arial"/>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14:paraId="6CD354A7" w14:textId="77777777" w:rsidR="00391A93" w:rsidRPr="004C22B5" w:rsidRDefault="00391A93" w:rsidP="00E82841">
            <w:pPr>
              <w:jc w:val="right"/>
              <w:rPr>
                <w:rFonts w:ascii="Arial" w:hAnsi="Arial" w:cs="Arial"/>
                <w:sz w:val="22"/>
                <w:szCs w:val="22"/>
              </w:rPr>
            </w:pPr>
            <w:r>
              <w:rPr>
                <w:rFonts w:ascii="Arial" w:hAnsi="Arial" w:cs="Arial"/>
                <w:sz w:val="22"/>
                <w:szCs w:val="22"/>
              </w:rPr>
              <w:t>4.444</w:t>
            </w:r>
          </w:p>
        </w:tc>
        <w:tc>
          <w:tcPr>
            <w:tcW w:w="1620" w:type="dxa"/>
            <w:tcBorders>
              <w:top w:val="single" w:sz="4" w:space="0" w:color="auto"/>
              <w:left w:val="single" w:sz="4" w:space="0" w:color="auto"/>
              <w:bottom w:val="single" w:sz="4" w:space="0" w:color="auto"/>
              <w:right w:val="single" w:sz="4" w:space="0" w:color="auto"/>
            </w:tcBorders>
          </w:tcPr>
          <w:p w14:paraId="026378AB"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14:paraId="3D18DE1C" w14:textId="77777777" w:rsidR="00391A93" w:rsidRPr="004C22B5" w:rsidRDefault="00391A93" w:rsidP="00E82841">
            <w:pPr>
              <w:jc w:val="right"/>
              <w:rPr>
                <w:rFonts w:ascii="Arial" w:hAnsi="Arial" w:cs="Arial"/>
                <w:sz w:val="22"/>
                <w:szCs w:val="22"/>
              </w:rPr>
            </w:pPr>
            <w:r>
              <w:rPr>
                <w:rFonts w:ascii="Arial" w:hAnsi="Arial" w:cs="Arial"/>
                <w:sz w:val="22"/>
                <w:szCs w:val="22"/>
              </w:rPr>
              <w:t>4.444</w:t>
            </w:r>
          </w:p>
        </w:tc>
      </w:tr>
      <w:tr w:rsidR="00391A93" w:rsidRPr="004C22B5" w14:paraId="0BBCEE8F" w14:textId="77777777" w:rsidTr="00E82841">
        <w:tc>
          <w:tcPr>
            <w:tcW w:w="4749" w:type="dxa"/>
            <w:tcBorders>
              <w:top w:val="single" w:sz="4" w:space="0" w:color="auto"/>
              <w:left w:val="single" w:sz="4" w:space="0" w:color="auto"/>
              <w:bottom w:val="single" w:sz="4" w:space="0" w:color="auto"/>
              <w:right w:val="single" w:sz="4" w:space="0" w:color="auto"/>
            </w:tcBorders>
          </w:tcPr>
          <w:p w14:paraId="6EFA1FAF" w14:textId="77777777" w:rsidR="00391A93" w:rsidRPr="004C22B5" w:rsidRDefault="00391A93" w:rsidP="00E82841">
            <w:pPr>
              <w:pStyle w:val="Zhlav"/>
              <w:tabs>
                <w:tab w:val="clear" w:pos="4536"/>
                <w:tab w:val="clear" w:pos="9072"/>
              </w:tabs>
              <w:rPr>
                <w:rFonts w:ascii="Arial" w:hAnsi="Arial" w:cs="Arial"/>
                <w:sz w:val="22"/>
                <w:szCs w:val="22"/>
              </w:rPr>
            </w:pPr>
            <w:r>
              <w:rPr>
                <w:rFonts w:ascii="Arial" w:hAnsi="Arial" w:cs="Arial"/>
                <w:sz w:val="22"/>
                <w:szCs w:val="22"/>
              </w:rPr>
              <w:t>P</w:t>
            </w:r>
            <w:r w:rsidRPr="004C22B5">
              <w:rPr>
                <w:rFonts w:ascii="Arial" w:hAnsi="Arial" w:cs="Arial"/>
                <w:sz w:val="22"/>
                <w:szCs w:val="22"/>
              </w:rPr>
              <w:t>říjmy z</w:t>
            </w:r>
            <w:r>
              <w:rPr>
                <w:rFonts w:ascii="Arial" w:hAnsi="Arial" w:cs="Arial"/>
                <w:sz w:val="22"/>
                <w:szCs w:val="22"/>
              </w:rPr>
              <w:t> </w:t>
            </w:r>
            <w:r w:rsidRPr="004C22B5">
              <w:rPr>
                <w:rFonts w:ascii="Arial" w:hAnsi="Arial" w:cs="Arial"/>
                <w:sz w:val="22"/>
                <w:szCs w:val="22"/>
              </w:rPr>
              <w:t>pronájmu majetku zřizovatele</w:t>
            </w:r>
          </w:p>
        </w:tc>
        <w:tc>
          <w:tcPr>
            <w:tcW w:w="1440" w:type="dxa"/>
            <w:tcBorders>
              <w:top w:val="single" w:sz="4" w:space="0" w:color="auto"/>
              <w:left w:val="single" w:sz="4" w:space="0" w:color="auto"/>
              <w:bottom w:val="single" w:sz="4" w:space="0" w:color="auto"/>
              <w:right w:val="single" w:sz="4" w:space="0" w:color="auto"/>
            </w:tcBorders>
          </w:tcPr>
          <w:p w14:paraId="0C9E7164"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tcPr>
          <w:p w14:paraId="3570C3B3" w14:textId="77777777" w:rsidR="00391A93" w:rsidRPr="004C22B5" w:rsidRDefault="00391A93" w:rsidP="00E82841">
            <w:pPr>
              <w:jc w:val="right"/>
              <w:rPr>
                <w:rFonts w:ascii="Arial" w:hAnsi="Arial" w:cs="Arial"/>
                <w:sz w:val="22"/>
                <w:szCs w:val="22"/>
              </w:rPr>
            </w:pPr>
            <w:r>
              <w:rPr>
                <w:rFonts w:ascii="Arial" w:hAnsi="Arial" w:cs="Arial"/>
                <w:sz w:val="22"/>
                <w:szCs w:val="22"/>
              </w:rPr>
              <w:t>113</w:t>
            </w:r>
          </w:p>
        </w:tc>
        <w:tc>
          <w:tcPr>
            <w:tcW w:w="1402" w:type="dxa"/>
            <w:tcBorders>
              <w:top w:val="single" w:sz="4" w:space="0" w:color="auto"/>
              <w:left w:val="single" w:sz="4" w:space="0" w:color="auto"/>
              <w:bottom w:val="single" w:sz="4" w:space="0" w:color="auto"/>
              <w:right w:val="single" w:sz="4" w:space="0" w:color="auto"/>
            </w:tcBorders>
          </w:tcPr>
          <w:p w14:paraId="4210709C" w14:textId="77777777" w:rsidR="00391A93" w:rsidRPr="004C22B5" w:rsidRDefault="00391A93" w:rsidP="00E82841">
            <w:pPr>
              <w:jc w:val="right"/>
              <w:rPr>
                <w:rFonts w:ascii="Arial" w:hAnsi="Arial" w:cs="Arial"/>
                <w:sz w:val="22"/>
                <w:szCs w:val="22"/>
              </w:rPr>
            </w:pPr>
            <w:r>
              <w:rPr>
                <w:rFonts w:ascii="Arial" w:hAnsi="Arial" w:cs="Arial"/>
                <w:sz w:val="22"/>
                <w:szCs w:val="22"/>
              </w:rPr>
              <w:t>113</w:t>
            </w:r>
          </w:p>
        </w:tc>
      </w:tr>
      <w:tr w:rsidR="00391A93" w:rsidRPr="004C22B5" w14:paraId="6515613A" w14:textId="77777777" w:rsidTr="00E82841">
        <w:tc>
          <w:tcPr>
            <w:tcW w:w="4749" w:type="dxa"/>
            <w:tcBorders>
              <w:top w:val="single" w:sz="4" w:space="0" w:color="auto"/>
              <w:left w:val="single" w:sz="4" w:space="0" w:color="auto"/>
              <w:bottom w:val="single" w:sz="4" w:space="0" w:color="auto"/>
              <w:right w:val="single" w:sz="4" w:space="0" w:color="auto"/>
            </w:tcBorders>
          </w:tcPr>
          <w:p w14:paraId="6A18AE47" w14:textId="77777777" w:rsidR="00391A93" w:rsidRPr="004C22B5" w:rsidRDefault="00391A93" w:rsidP="00E82841">
            <w:pPr>
              <w:rPr>
                <w:rFonts w:ascii="Arial" w:hAnsi="Arial" w:cs="Arial"/>
                <w:sz w:val="22"/>
                <w:szCs w:val="22"/>
              </w:rPr>
            </w:pPr>
            <w:r>
              <w:rPr>
                <w:rFonts w:ascii="Arial" w:hAnsi="Arial" w:cs="Arial"/>
                <w:sz w:val="22"/>
                <w:szCs w:val="22"/>
              </w:rPr>
              <w:t>P</w:t>
            </w:r>
            <w:r w:rsidRPr="004C22B5">
              <w:rPr>
                <w:rFonts w:ascii="Arial" w:hAnsi="Arial" w:cs="Arial"/>
                <w:sz w:val="22"/>
                <w:szCs w:val="22"/>
              </w:rPr>
              <w:t>oplatky od rodičů – školné</w:t>
            </w:r>
          </w:p>
        </w:tc>
        <w:tc>
          <w:tcPr>
            <w:tcW w:w="1440" w:type="dxa"/>
            <w:tcBorders>
              <w:top w:val="single" w:sz="4" w:space="0" w:color="auto"/>
              <w:left w:val="single" w:sz="4" w:space="0" w:color="auto"/>
              <w:bottom w:val="single" w:sz="4" w:space="0" w:color="auto"/>
              <w:right w:val="single" w:sz="4" w:space="0" w:color="auto"/>
            </w:tcBorders>
          </w:tcPr>
          <w:p w14:paraId="4FE2BAD3" w14:textId="77777777" w:rsidR="00391A93" w:rsidRPr="004C22B5" w:rsidRDefault="00391A93" w:rsidP="00E82841">
            <w:pPr>
              <w:jc w:val="right"/>
              <w:rPr>
                <w:rFonts w:ascii="Arial" w:hAnsi="Arial" w:cs="Arial"/>
                <w:sz w:val="22"/>
                <w:szCs w:val="22"/>
              </w:rPr>
            </w:pPr>
            <w:r>
              <w:rPr>
                <w:rFonts w:ascii="Arial" w:hAnsi="Arial" w:cs="Arial"/>
                <w:sz w:val="22"/>
                <w:szCs w:val="22"/>
              </w:rPr>
              <w:t>150</w:t>
            </w:r>
          </w:p>
        </w:tc>
        <w:tc>
          <w:tcPr>
            <w:tcW w:w="1620" w:type="dxa"/>
            <w:tcBorders>
              <w:top w:val="single" w:sz="4" w:space="0" w:color="auto"/>
              <w:left w:val="single" w:sz="4" w:space="0" w:color="auto"/>
              <w:bottom w:val="single" w:sz="4" w:space="0" w:color="auto"/>
              <w:right w:val="single" w:sz="4" w:space="0" w:color="auto"/>
            </w:tcBorders>
          </w:tcPr>
          <w:p w14:paraId="4826131C"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14:paraId="77B7E692" w14:textId="77777777" w:rsidR="00391A93" w:rsidRPr="004C22B5" w:rsidRDefault="00391A93" w:rsidP="00E82841">
            <w:pPr>
              <w:jc w:val="right"/>
              <w:rPr>
                <w:rFonts w:ascii="Arial" w:hAnsi="Arial" w:cs="Arial"/>
                <w:sz w:val="22"/>
                <w:szCs w:val="22"/>
              </w:rPr>
            </w:pPr>
            <w:r>
              <w:rPr>
                <w:rFonts w:ascii="Arial" w:hAnsi="Arial" w:cs="Arial"/>
                <w:sz w:val="22"/>
                <w:szCs w:val="22"/>
              </w:rPr>
              <w:t>150</w:t>
            </w:r>
          </w:p>
        </w:tc>
      </w:tr>
      <w:tr w:rsidR="00391A93" w:rsidRPr="001F4A29" w14:paraId="297E8112" w14:textId="77777777" w:rsidTr="00E82841">
        <w:tc>
          <w:tcPr>
            <w:tcW w:w="4749" w:type="dxa"/>
            <w:tcBorders>
              <w:top w:val="single" w:sz="4" w:space="0" w:color="auto"/>
              <w:left w:val="single" w:sz="4" w:space="0" w:color="auto"/>
              <w:bottom w:val="single" w:sz="4" w:space="0" w:color="auto"/>
              <w:right w:val="single" w:sz="4" w:space="0" w:color="auto"/>
            </w:tcBorders>
          </w:tcPr>
          <w:p w14:paraId="003FE762" w14:textId="77777777" w:rsidR="00391A93" w:rsidRPr="004C22B5" w:rsidRDefault="00391A93" w:rsidP="00E82841">
            <w:pPr>
              <w:rPr>
                <w:rFonts w:ascii="Arial" w:hAnsi="Arial" w:cs="Arial"/>
                <w:sz w:val="22"/>
                <w:szCs w:val="22"/>
              </w:rPr>
            </w:pPr>
            <w:r>
              <w:rPr>
                <w:rFonts w:ascii="Arial" w:hAnsi="Arial" w:cs="Arial"/>
                <w:sz w:val="22"/>
                <w:szCs w:val="22"/>
              </w:rPr>
              <w:lastRenderedPageBreak/>
              <w:t xml:space="preserve">Zúčtování fondů + </w:t>
            </w:r>
            <w:proofErr w:type="spellStart"/>
            <w:r>
              <w:rPr>
                <w:rFonts w:ascii="Arial" w:hAnsi="Arial" w:cs="Arial"/>
                <w:sz w:val="22"/>
                <w:szCs w:val="22"/>
              </w:rPr>
              <w:t>zúčt</w:t>
            </w:r>
            <w:proofErr w:type="spellEnd"/>
            <w:r>
              <w:rPr>
                <w:rFonts w:ascii="Arial" w:hAnsi="Arial" w:cs="Arial"/>
                <w:sz w:val="22"/>
                <w:szCs w:val="22"/>
              </w:rPr>
              <w:t xml:space="preserve">. </w:t>
            </w:r>
            <w:proofErr w:type="spellStart"/>
            <w:r>
              <w:rPr>
                <w:rFonts w:ascii="Arial" w:hAnsi="Arial" w:cs="Arial"/>
                <w:sz w:val="22"/>
                <w:szCs w:val="22"/>
              </w:rPr>
              <w:t>transf</w:t>
            </w:r>
            <w:proofErr w:type="spellEnd"/>
            <w:r>
              <w:rPr>
                <w:rFonts w:ascii="Arial" w:hAnsi="Arial" w:cs="Arial"/>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E9C5100" w14:textId="77777777" w:rsidR="00391A93" w:rsidRPr="004C22B5" w:rsidRDefault="00391A93" w:rsidP="00E82841">
            <w:pPr>
              <w:tabs>
                <w:tab w:val="center" w:pos="650"/>
                <w:tab w:val="right" w:pos="1300"/>
              </w:tabs>
              <w:rPr>
                <w:rFonts w:ascii="Arial" w:hAnsi="Arial" w:cs="Arial"/>
                <w:sz w:val="22"/>
                <w:szCs w:val="22"/>
              </w:rPr>
            </w:pPr>
            <w:r>
              <w:rPr>
                <w:rFonts w:ascii="Arial" w:hAnsi="Arial" w:cs="Arial"/>
                <w:sz w:val="22"/>
                <w:szCs w:val="22"/>
              </w:rPr>
              <w:tab/>
            </w:r>
            <w:r>
              <w:rPr>
                <w:rFonts w:ascii="Arial" w:hAnsi="Arial" w:cs="Arial"/>
                <w:sz w:val="22"/>
                <w:szCs w:val="22"/>
              </w:rPr>
              <w:tab/>
              <w:t>1.117</w:t>
            </w:r>
          </w:p>
        </w:tc>
        <w:tc>
          <w:tcPr>
            <w:tcW w:w="1620" w:type="dxa"/>
            <w:tcBorders>
              <w:top w:val="single" w:sz="4" w:space="0" w:color="auto"/>
              <w:left w:val="single" w:sz="4" w:space="0" w:color="auto"/>
              <w:bottom w:val="single" w:sz="4" w:space="0" w:color="auto"/>
              <w:right w:val="single" w:sz="4" w:space="0" w:color="auto"/>
            </w:tcBorders>
          </w:tcPr>
          <w:p w14:paraId="3DDC41E5"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14:paraId="45D8CEB3" w14:textId="77777777" w:rsidR="00391A93" w:rsidRPr="001F4A29" w:rsidRDefault="00391A93" w:rsidP="00E82841">
            <w:pPr>
              <w:jc w:val="right"/>
              <w:rPr>
                <w:rFonts w:ascii="Arial" w:hAnsi="Arial" w:cs="Arial"/>
                <w:sz w:val="22"/>
                <w:szCs w:val="22"/>
              </w:rPr>
            </w:pPr>
            <w:r w:rsidRPr="001F4A29">
              <w:rPr>
                <w:rFonts w:ascii="Arial" w:hAnsi="Arial" w:cs="Arial"/>
                <w:sz w:val="22"/>
                <w:szCs w:val="22"/>
              </w:rPr>
              <w:t>1.</w:t>
            </w:r>
            <w:r>
              <w:rPr>
                <w:rFonts w:ascii="Arial" w:hAnsi="Arial" w:cs="Arial"/>
                <w:sz w:val="22"/>
                <w:szCs w:val="22"/>
              </w:rPr>
              <w:t>117</w:t>
            </w:r>
          </w:p>
        </w:tc>
      </w:tr>
      <w:tr w:rsidR="00391A93" w:rsidRPr="001F4A29" w14:paraId="252D289D" w14:textId="77777777" w:rsidTr="00E82841">
        <w:tc>
          <w:tcPr>
            <w:tcW w:w="4749" w:type="dxa"/>
            <w:tcBorders>
              <w:top w:val="single" w:sz="4" w:space="0" w:color="auto"/>
              <w:left w:val="single" w:sz="4" w:space="0" w:color="auto"/>
              <w:bottom w:val="single" w:sz="4" w:space="0" w:color="auto"/>
              <w:right w:val="single" w:sz="4" w:space="0" w:color="auto"/>
            </w:tcBorders>
          </w:tcPr>
          <w:p w14:paraId="752A536C" w14:textId="77777777" w:rsidR="00391A93" w:rsidRPr="004C22B5" w:rsidRDefault="00391A93" w:rsidP="00E82841">
            <w:pPr>
              <w:rPr>
                <w:rFonts w:ascii="Arial" w:hAnsi="Arial" w:cs="Arial"/>
                <w:sz w:val="22"/>
                <w:szCs w:val="22"/>
              </w:rPr>
            </w:pPr>
            <w:r>
              <w:rPr>
                <w:rFonts w:ascii="Arial" w:hAnsi="Arial" w:cs="Arial"/>
                <w:sz w:val="22"/>
                <w:szCs w:val="22"/>
              </w:rPr>
              <w:t xml:space="preserve">Ostatní příjmy </w:t>
            </w:r>
          </w:p>
        </w:tc>
        <w:tc>
          <w:tcPr>
            <w:tcW w:w="1440" w:type="dxa"/>
            <w:tcBorders>
              <w:top w:val="single" w:sz="4" w:space="0" w:color="auto"/>
              <w:left w:val="single" w:sz="4" w:space="0" w:color="auto"/>
              <w:bottom w:val="single" w:sz="4" w:space="0" w:color="auto"/>
              <w:right w:val="single" w:sz="4" w:space="0" w:color="auto"/>
            </w:tcBorders>
          </w:tcPr>
          <w:p w14:paraId="73CF45CD" w14:textId="77777777" w:rsidR="00391A93" w:rsidRPr="004C22B5" w:rsidRDefault="00391A93" w:rsidP="00E82841">
            <w:pPr>
              <w:jc w:val="right"/>
              <w:rPr>
                <w:rFonts w:ascii="Arial" w:hAnsi="Arial" w:cs="Arial"/>
                <w:sz w:val="22"/>
                <w:szCs w:val="22"/>
              </w:rPr>
            </w:pPr>
            <w:r>
              <w:rPr>
                <w:rFonts w:ascii="Arial" w:hAnsi="Arial" w:cs="Arial"/>
                <w:sz w:val="22"/>
                <w:szCs w:val="22"/>
              </w:rPr>
              <w:t>2.224</w:t>
            </w:r>
          </w:p>
        </w:tc>
        <w:tc>
          <w:tcPr>
            <w:tcW w:w="1620" w:type="dxa"/>
            <w:tcBorders>
              <w:top w:val="single" w:sz="4" w:space="0" w:color="auto"/>
              <w:left w:val="single" w:sz="4" w:space="0" w:color="auto"/>
              <w:bottom w:val="single" w:sz="4" w:space="0" w:color="auto"/>
              <w:right w:val="single" w:sz="4" w:space="0" w:color="auto"/>
            </w:tcBorders>
          </w:tcPr>
          <w:p w14:paraId="71B5B524" w14:textId="77777777" w:rsidR="00391A93" w:rsidRPr="004C22B5" w:rsidRDefault="00391A93" w:rsidP="00E82841">
            <w:pPr>
              <w:jc w:val="right"/>
              <w:rPr>
                <w:rFonts w:ascii="Arial" w:hAnsi="Arial" w:cs="Arial"/>
                <w:sz w:val="22"/>
                <w:szCs w:val="22"/>
              </w:rPr>
            </w:pPr>
            <w:r>
              <w:rPr>
                <w:rFonts w:ascii="Arial" w:hAnsi="Arial" w:cs="Arial"/>
                <w:sz w:val="22"/>
                <w:szCs w:val="22"/>
              </w:rPr>
              <w:t>2.918</w:t>
            </w:r>
          </w:p>
        </w:tc>
        <w:tc>
          <w:tcPr>
            <w:tcW w:w="1402" w:type="dxa"/>
            <w:tcBorders>
              <w:top w:val="single" w:sz="4" w:space="0" w:color="auto"/>
              <w:left w:val="single" w:sz="4" w:space="0" w:color="auto"/>
              <w:bottom w:val="single" w:sz="4" w:space="0" w:color="auto"/>
              <w:right w:val="single" w:sz="4" w:space="0" w:color="auto"/>
            </w:tcBorders>
          </w:tcPr>
          <w:p w14:paraId="62F32707" w14:textId="77777777" w:rsidR="00391A93" w:rsidRPr="001F4A29" w:rsidRDefault="00391A93" w:rsidP="00E82841">
            <w:pPr>
              <w:jc w:val="right"/>
              <w:rPr>
                <w:rFonts w:ascii="Arial" w:hAnsi="Arial" w:cs="Arial"/>
                <w:sz w:val="22"/>
                <w:szCs w:val="22"/>
              </w:rPr>
            </w:pPr>
            <w:r>
              <w:rPr>
                <w:rFonts w:ascii="Arial" w:hAnsi="Arial" w:cs="Arial"/>
                <w:sz w:val="22"/>
                <w:szCs w:val="22"/>
              </w:rPr>
              <w:t>5.142</w:t>
            </w:r>
          </w:p>
        </w:tc>
      </w:tr>
      <w:tr w:rsidR="00391A93" w:rsidRPr="004C22B5" w14:paraId="3F4A09BA" w14:textId="77777777" w:rsidTr="00E82841">
        <w:tc>
          <w:tcPr>
            <w:tcW w:w="4749" w:type="dxa"/>
            <w:tcBorders>
              <w:top w:val="single" w:sz="4" w:space="0" w:color="auto"/>
              <w:left w:val="single" w:sz="4" w:space="0" w:color="auto"/>
              <w:bottom w:val="single" w:sz="4" w:space="0" w:color="auto"/>
              <w:right w:val="single" w:sz="4" w:space="0" w:color="auto"/>
            </w:tcBorders>
          </w:tcPr>
          <w:p w14:paraId="507BC62F" w14:textId="77777777" w:rsidR="00391A93" w:rsidRDefault="00391A93" w:rsidP="00E82841">
            <w:pPr>
              <w:rPr>
                <w:rFonts w:ascii="Arial" w:hAnsi="Arial" w:cs="Arial"/>
                <w:sz w:val="22"/>
                <w:szCs w:val="22"/>
              </w:rPr>
            </w:pPr>
            <w:r>
              <w:rPr>
                <w:rFonts w:ascii="Arial" w:hAnsi="Arial" w:cs="Arial"/>
                <w:sz w:val="22"/>
                <w:szCs w:val="22"/>
              </w:rPr>
              <w:t>Dotace UZ 13013 (použito)</w:t>
            </w:r>
          </w:p>
        </w:tc>
        <w:tc>
          <w:tcPr>
            <w:tcW w:w="1440" w:type="dxa"/>
            <w:tcBorders>
              <w:top w:val="single" w:sz="4" w:space="0" w:color="auto"/>
              <w:left w:val="single" w:sz="4" w:space="0" w:color="auto"/>
              <w:bottom w:val="single" w:sz="4" w:space="0" w:color="auto"/>
              <w:right w:val="single" w:sz="4" w:space="0" w:color="auto"/>
            </w:tcBorders>
          </w:tcPr>
          <w:p w14:paraId="376EC6ED" w14:textId="77777777" w:rsidR="00391A93" w:rsidRDefault="00391A93" w:rsidP="00E82841">
            <w:pPr>
              <w:jc w:val="right"/>
              <w:rPr>
                <w:rFonts w:ascii="Arial" w:hAnsi="Arial" w:cs="Arial"/>
                <w:sz w:val="22"/>
                <w:szCs w:val="22"/>
              </w:rPr>
            </w:pPr>
            <w:r>
              <w:rPr>
                <w:rFonts w:ascii="Arial" w:hAnsi="Arial" w:cs="Arial"/>
                <w:sz w:val="22"/>
                <w:szCs w:val="22"/>
              </w:rPr>
              <w:t>224</w:t>
            </w:r>
          </w:p>
        </w:tc>
        <w:tc>
          <w:tcPr>
            <w:tcW w:w="1620" w:type="dxa"/>
            <w:tcBorders>
              <w:top w:val="single" w:sz="4" w:space="0" w:color="auto"/>
              <w:left w:val="single" w:sz="4" w:space="0" w:color="auto"/>
              <w:bottom w:val="single" w:sz="4" w:space="0" w:color="auto"/>
              <w:right w:val="single" w:sz="4" w:space="0" w:color="auto"/>
            </w:tcBorders>
          </w:tcPr>
          <w:p w14:paraId="2FD24160" w14:textId="77777777" w:rsidR="00391A93" w:rsidRDefault="00391A93" w:rsidP="00E8284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14:paraId="3022BA18" w14:textId="77777777" w:rsidR="00391A93" w:rsidRDefault="00391A93" w:rsidP="00E82841">
            <w:pPr>
              <w:jc w:val="right"/>
              <w:rPr>
                <w:rFonts w:ascii="Arial" w:hAnsi="Arial" w:cs="Arial"/>
                <w:sz w:val="22"/>
                <w:szCs w:val="22"/>
              </w:rPr>
            </w:pPr>
            <w:r>
              <w:rPr>
                <w:rFonts w:ascii="Arial" w:hAnsi="Arial" w:cs="Arial"/>
                <w:sz w:val="22"/>
                <w:szCs w:val="22"/>
              </w:rPr>
              <w:t>224</w:t>
            </w:r>
          </w:p>
        </w:tc>
      </w:tr>
      <w:tr w:rsidR="00391A93" w:rsidRPr="004C22B5" w14:paraId="3BFD39F0" w14:textId="77777777" w:rsidTr="00E82841">
        <w:tc>
          <w:tcPr>
            <w:tcW w:w="4749" w:type="dxa"/>
            <w:tcBorders>
              <w:top w:val="single" w:sz="4" w:space="0" w:color="auto"/>
              <w:left w:val="single" w:sz="4" w:space="0" w:color="auto"/>
              <w:bottom w:val="single" w:sz="4" w:space="0" w:color="auto"/>
              <w:right w:val="single" w:sz="4" w:space="0" w:color="auto"/>
            </w:tcBorders>
          </w:tcPr>
          <w:p w14:paraId="16640AB3" w14:textId="77777777" w:rsidR="00391A93" w:rsidRDefault="00391A93" w:rsidP="00E82841">
            <w:pPr>
              <w:rPr>
                <w:rFonts w:ascii="Arial" w:hAnsi="Arial" w:cs="Arial"/>
                <w:sz w:val="22"/>
                <w:szCs w:val="22"/>
              </w:rPr>
            </w:pPr>
            <w:r>
              <w:rPr>
                <w:rFonts w:ascii="Arial" w:hAnsi="Arial" w:cs="Arial"/>
                <w:sz w:val="22"/>
                <w:szCs w:val="22"/>
              </w:rPr>
              <w:t>Dotace UZ 33063 (použito)</w:t>
            </w:r>
          </w:p>
        </w:tc>
        <w:tc>
          <w:tcPr>
            <w:tcW w:w="1440" w:type="dxa"/>
            <w:tcBorders>
              <w:top w:val="single" w:sz="4" w:space="0" w:color="auto"/>
              <w:left w:val="single" w:sz="4" w:space="0" w:color="auto"/>
              <w:bottom w:val="single" w:sz="4" w:space="0" w:color="auto"/>
              <w:right w:val="single" w:sz="4" w:space="0" w:color="auto"/>
            </w:tcBorders>
          </w:tcPr>
          <w:p w14:paraId="16FB3E9C" w14:textId="77777777" w:rsidR="00391A93" w:rsidRDefault="00391A93" w:rsidP="00E82841">
            <w:pPr>
              <w:jc w:val="right"/>
              <w:rPr>
                <w:rFonts w:ascii="Arial" w:hAnsi="Arial" w:cs="Arial"/>
                <w:sz w:val="22"/>
                <w:szCs w:val="22"/>
              </w:rPr>
            </w:pPr>
            <w:r>
              <w:rPr>
                <w:rFonts w:ascii="Arial" w:hAnsi="Arial" w:cs="Arial"/>
                <w:sz w:val="22"/>
                <w:szCs w:val="22"/>
              </w:rPr>
              <w:t>1.042</w:t>
            </w:r>
          </w:p>
        </w:tc>
        <w:tc>
          <w:tcPr>
            <w:tcW w:w="1620" w:type="dxa"/>
            <w:tcBorders>
              <w:top w:val="single" w:sz="4" w:space="0" w:color="auto"/>
              <w:left w:val="single" w:sz="4" w:space="0" w:color="auto"/>
              <w:bottom w:val="single" w:sz="4" w:space="0" w:color="auto"/>
              <w:right w:val="single" w:sz="4" w:space="0" w:color="auto"/>
            </w:tcBorders>
          </w:tcPr>
          <w:p w14:paraId="3F9DA862" w14:textId="77777777" w:rsidR="00391A93" w:rsidRDefault="00391A93" w:rsidP="00E82841">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14:paraId="1E519CE8" w14:textId="77777777" w:rsidR="00391A93" w:rsidRDefault="00391A93" w:rsidP="00E82841">
            <w:pPr>
              <w:jc w:val="right"/>
              <w:rPr>
                <w:rFonts w:ascii="Arial" w:hAnsi="Arial" w:cs="Arial"/>
                <w:sz w:val="22"/>
                <w:szCs w:val="22"/>
              </w:rPr>
            </w:pPr>
            <w:r>
              <w:rPr>
                <w:rFonts w:ascii="Arial" w:hAnsi="Arial" w:cs="Arial"/>
                <w:sz w:val="22"/>
                <w:szCs w:val="22"/>
              </w:rPr>
              <w:t>1.042</w:t>
            </w:r>
          </w:p>
        </w:tc>
      </w:tr>
      <w:tr w:rsidR="00391A93" w:rsidRPr="004C22B5" w14:paraId="01584DCF" w14:textId="77777777" w:rsidTr="00E82841">
        <w:tc>
          <w:tcPr>
            <w:tcW w:w="4749" w:type="dxa"/>
            <w:tcBorders>
              <w:top w:val="single" w:sz="4" w:space="0" w:color="auto"/>
              <w:left w:val="single" w:sz="4" w:space="0" w:color="auto"/>
              <w:bottom w:val="single" w:sz="4" w:space="0" w:color="auto"/>
              <w:right w:val="single" w:sz="4" w:space="0" w:color="auto"/>
            </w:tcBorders>
          </w:tcPr>
          <w:p w14:paraId="7CA474DD" w14:textId="77777777" w:rsidR="00391A93" w:rsidRDefault="00391A93" w:rsidP="00E82841">
            <w:pPr>
              <w:rPr>
                <w:rFonts w:ascii="Arial" w:hAnsi="Arial" w:cs="Arial"/>
                <w:sz w:val="22"/>
                <w:szCs w:val="22"/>
              </w:rPr>
            </w:pPr>
            <w:r>
              <w:rPr>
                <w:rFonts w:ascii="Arial" w:hAnsi="Arial" w:cs="Arial"/>
                <w:sz w:val="22"/>
                <w:szCs w:val="22"/>
              </w:rPr>
              <w:t>RP – ÚZ 33079</w:t>
            </w:r>
          </w:p>
        </w:tc>
        <w:tc>
          <w:tcPr>
            <w:tcW w:w="1440" w:type="dxa"/>
            <w:tcBorders>
              <w:top w:val="single" w:sz="4" w:space="0" w:color="auto"/>
              <w:left w:val="single" w:sz="4" w:space="0" w:color="auto"/>
              <w:bottom w:val="single" w:sz="4" w:space="0" w:color="auto"/>
              <w:right w:val="single" w:sz="4" w:space="0" w:color="auto"/>
            </w:tcBorders>
          </w:tcPr>
          <w:p w14:paraId="4C2449D4" w14:textId="77777777" w:rsidR="00391A93" w:rsidRDefault="00391A93" w:rsidP="00E82841">
            <w:pPr>
              <w:jc w:val="right"/>
              <w:rPr>
                <w:rFonts w:ascii="Arial" w:hAnsi="Arial" w:cs="Arial"/>
                <w:sz w:val="22"/>
                <w:szCs w:val="22"/>
              </w:rPr>
            </w:pPr>
            <w:r>
              <w:rPr>
                <w:rFonts w:ascii="Arial" w:hAnsi="Arial" w:cs="Arial"/>
                <w:sz w:val="22"/>
                <w:szCs w:val="22"/>
              </w:rPr>
              <w:t>171</w:t>
            </w:r>
          </w:p>
        </w:tc>
        <w:tc>
          <w:tcPr>
            <w:tcW w:w="1620" w:type="dxa"/>
            <w:tcBorders>
              <w:top w:val="single" w:sz="4" w:space="0" w:color="auto"/>
              <w:left w:val="single" w:sz="4" w:space="0" w:color="auto"/>
              <w:bottom w:val="single" w:sz="4" w:space="0" w:color="auto"/>
              <w:right w:val="single" w:sz="4" w:space="0" w:color="auto"/>
            </w:tcBorders>
          </w:tcPr>
          <w:p w14:paraId="27313A7C" w14:textId="77777777" w:rsidR="00391A93" w:rsidRDefault="00391A93" w:rsidP="00E82841">
            <w:pPr>
              <w:jc w:val="right"/>
              <w:rPr>
                <w:rFonts w:ascii="Arial" w:hAnsi="Arial" w:cs="Arial"/>
                <w:sz w:val="22"/>
                <w:szCs w:val="22"/>
              </w:rPr>
            </w:pPr>
          </w:p>
        </w:tc>
        <w:tc>
          <w:tcPr>
            <w:tcW w:w="1402" w:type="dxa"/>
            <w:tcBorders>
              <w:top w:val="single" w:sz="4" w:space="0" w:color="auto"/>
              <w:left w:val="single" w:sz="4" w:space="0" w:color="auto"/>
              <w:bottom w:val="single" w:sz="4" w:space="0" w:color="auto"/>
              <w:right w:val="single" w:sz="4" w:space="0" w:color="auto"/>
            </w:tcBorders>
          </w:tcPr>
          <w:p w14:paraId="269D732D" w14:textId="77777777" w:rsidR="00391A93" w:rsidRDefault="00391A93" w:rsidP="00E82841">
            <w:pPr>
              <w:jc w:val="right"/>
              <w:rPr>
                <w:rFonts w:ascii="Arial" w:hAnsi="Arial" w:cs="Arial"/>
                <w:sz w:val="22"/>
                <w:szCs w:val="22"/>
              </w:rPr>
            </w:pPr>
            <w:r>
              <w:rPr>
                <w:rFonts w:ascii="Arial" w:hAnsi="Arial" w:cs="Arial"/>
                <w:sz w:val="22"/>
                <w:szCs w:val="22"/>
              </w:rPr>
              <w:t>171</w:t>
            </w:r>
          </w:p>
        </w:tc>
      </w:tr>
    </w:tbl>
    <w:p w14:paraId="33ADA41D" w14:textId="77777777" w:rsidR="00391A93" w:rsidRPr="004C22B5" w:rsidRDefault="00391A93" w:rsidP="00391A93">
      <w:pPr>
        <w:numPr>
          <w:ilvl w:val="1"/>
          <w:numId w:val="8"/>
        </w:numPr>
        <w:rPr>
          <w:rFonts w:ascii="Arial" w:hAnsi="Arial" w:cs="Arial"/>
          <w:sz w:val="22"/>
          <w:szCs w:val="22"/>
        </w:rPr>
      </w:pPr>
      <w:r w:rsidRPr="004C22B5">
        <w:rPr>
          <w:rFonts w:ascii="Arial" w:hAnsi="Arial" w:cs="Arial"/>
          <w:sz w:val="22"/>
          <w:szCs w:val="22"/>
        </w:rPr>
        <w:t>z</w:t>
      </w:r>
      <w:r>
        <w:rPr>
          <w:rFonts w:ascii="Arial" w:hAnsi="Arial" w:cs="Arial"/>
          <w:sz w:val="22"/>
          <w:szCs w:val="22"/>
        </w:rPr>
        <w:t> </w:t>
      </w:r>
      <w:r w:rsidRPr="004C22B5">
        <w:rPr>
          <w:rFonts w:ascii="Arial" w:hAnsi="Arial" w:cs="Arial"/>
          <w:sz w:val="22"/>
          <w:szCs w:val="22"/>
        </w:rPr>
        <w:t>toho výše příspěvku obce poskytnutého na základě udělené výjimky MŠMT dle § 6 zákona č. 29/1984 Sb., školský zákon</w:t>
      </w:r>
    </w:p>
    <w:p w14:paraId="277DC2EE" w14:textId="77777777" w:rsidR="00391A93" w:rsidRPr="004C22B5" w:rsidRDefault="00391A93" w:rsidP="00391A93">
      <w:pPr>
        <w:ind w:left="1080"/>
        <w:rPr>
          <w:rFonts w:ascii="Arial" w:hAnsi="Arial" w:cs="Arial"/>
          <w:sz w:val="22"/>
          <w:szCs w:val="22"/>
        </w:rPr>
      </w:pPr>
    </w:p>
    <w:p w14:paraId="1EABF400" w14:textId="77777777" w:rsidR="00391A93" w:rsidRPr="004C22B5" w:rsidRDefault="00391A93" w:rsidP="00391A93">
      <w:pPr>
        <w:ind w:left="360"/>
        <w:rPr>
          <w:rFonts w:ascii="Arial" w:hAnsi="Arial" w:cs="Arial"/>
          <w:sz w:val="22"/>
          <w:szCs w:val="22"/>
        </w:rPr>
      </w:pPr>
      <w:r>
        <w:rPr>
          <w:rFonts w:ascii="Arial" w:hAnsi="Arial" w:cs="Arial"/>
          <w:sz w:val="22"/>
          <w:szCs w:val="22"/>
        </w:rPr>
        <w:t>b) Výdaje (kalendářní rok 2020</w:t>
      </w:r>
      <w:r w:rsidRPr="004C22B5">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9"/>
        <w:gridCol w:w="1440"/>
        <w:gridCol w:w="1260"/>
        <w:gridCol w:w="1278"/>
        <w:gridCol w:w="1204"/>
      </w:tblGrid>
      <w:tr w:rsidR="00391A93" w:rsidRPr="004C22B5" w14:paraId="05F5F060" w14:textId="77777777" w:rsidTr="00E82841">
        <w:tc>
          <w:tcPr>
            <w:tcW w:w="4029" w:type="dxa"/>
            <w:tcBorders>
              <w:top w:val="single" w:sz="4" w:space="0" w:color="auto"/>
              <w:left w:val="single" w:sz="4" w:space="0" w:color="auto"/>
              <w:bottom w:val="single" w:sz="4" w:space="0" w:color="auto"/>
              <w:right w:val="single" w:sz="4" w:space="0" w:color="auto"/>
            </w:tcBorders>
          </w:tcPr>
          <w:p w14:paraId="45BC636D" w14:textId="77777777" w:rsidR="00391A93" w:rsidRPr="004C22B5" w:rsidRDefault="00391A93" w:rsidP="00E82841">
            <w:pPr>
              <w:jc w:val="center"/>
              <w:rPr>
                <w:rFonts w:ascii="Arial" w:hAnsi="Arial" w:cs="Arial"/>
                <w: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3F305D"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 xml:space="preserve">Hlavní </w:t>
            </w:r>
            <w:proofErr w:type="gramStart"/>
            <w:r w:rsidRPr="004C22B5">
              <w:rPr>
                <w:rFonts w:ascii="Arial" w:hAnsi="Arial" w:cs="Arial"/>
                <w:sz w:val="22"/>
                <w:szCs w:val="22"/>
              </w:rPr>
              <w:t>činnost  -</w:t>
            </w:r>
            <w:proofErr w:type="gramEnd"/>
            <w:r w:rsidRPr="004C22B5">
              <w:rPr>
                <w:rFonts w:ascii="Arial" w:hAnsi="Arial" w:cs="Arial"/>
                <w:sz w:val="22"/>
                <w:szCs w:val="22"/>
              </w:rPr>
              <w:t xml:space="preserve"> dotace ze státních prostředků</w:t>
            </w:r>
          </w:p>
        </w:tc>
        <w:tc>
          <w:tcPr>
            <w:tcW w:w="1260" w:type="dxa"/>
            <w:tcBorders>
              <w:top w:val="single" w:sz="4" w:space="0" w:color="auto"/>
              <w:left w:val="single" w:sz="4" w:space="0" w:color="auto"/>
              <w:bottom w:val="single" w:sz="4" w:space="0" w:color="auto"/>
              <w:right w:val="single" w:sz="4" w:space="0" w:color="auto"/>
            </w:tcBorders>
          </w:tcPr>
          <w:p w14:paraId="7E2F472F"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Hlavní činnost – ostatní zdroje</w:t>
            </w:r>
          </w:p>
        </w:tc>
        <w:tc>
          <w:tcPr>
            <w:tcW w:w="1278" w:type="dxa"/>
            <w:tcBorders>
              <w:top w:val="single" w:sz="4" w:space="0" w:color="auto"/>
              <w:left w:val="single" w:sz="4" w:space="0" w:color="auto"/>
              <w:bottom w:val="single" w:sz="4" w:space="0" w:color="auto"/>
              <w:right w:val="single" w:sz="4" w:space="0" w:color="auto"/>
            </w:tcBorders>
          </w:tcPr>
          <w:p w14:paraId="76CAC963"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Doplňková činnost</w:t>
            </w:r>
          </w:p>
        </w:tc>
        <w:tc>
          <w:tcPr>
            <w:tcW w:w="1204" w:type="dxa"/>
            <w:tcBorders>
              <w:top w:val="single" w:sz="4" w:space="0" w:color="auto"/>
              <w:left w:val="single" w:sz="4" w:space="0" w:color="auto"/>
              <w:bottom w:val="single" w:sz="4" w:space="0" w:color="auto"/>
              <w:right w:val="single" w:sz="4" w:space="0" w:color="auto"/>
            </w:tcBorders>
          </w:tcPr>
          <w:p w14:paraId="5C9CC9C8"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CELKEM</w:t>
            </w:r>
          </w:p>
        </w:tc>
      </w:tr>
      <w:tr w:rsidR="00391A93" w:rsidRPr="004C22B5" w14:paraId="47D076ED" w14:textId="77777777" w:rsidTr="00E82841">
        <w:tc>
          <w:tcPr>
            <w:tcW w:w="4029" w:type="dxa"/>
            <w:tcBorders>
              <w:top w:val="single" w:sz="4" w:space="0" w:color="auto"/>
              <w:left w:val="single" w:sz="4" w:space="0" w:color="auto"/>
              <w:bottom w:val="single" w:sz="4" w:space="0" w:color="auto"/>
              <w:right w:val="single" w:sz="4" w:space="0" w:color="auto"/>
            </w:tcBorders>
          </w:tcPr>
          <w:p w14:paraId="471349DF" w14:textId="77777777" w:rsidR="00391A93" w:rsidRPr="004C22B5" w:rsidRDefault="00391A93" w:rsidP="00E82841">
            <w:pPr>
              <w:rPr>
                <w:rFonts w:ascii="Arial" w:hAnsi="Arial" w:cs="Arial"/>
                <w:b/>
                <w:sz w:val="22"/>
                <w:szCs w:val="22"/>
              </w:rPr>
            </w:pPr>
            <w:r w:rsidRPr="004C22B5">
              <w:rPr>
                <w:rFonts w:ascii="Arial" w:hAnsi="Arial" w:cs="Arial"/>
                <w:b/>
                <w:sz w:val="22"/>
                <w:szCs w:val="22"/>
              </w:rPr>
              <w:t>Neinvestiční</w:t>
            </w:r>
          </w:p>
        </w:tc>
        <w:tc>
          <w:tcPr>
            <w:tcW w:w="1440" w:type="dxa"/>
            <w:tcBorders>
              <w:top w:val="single" w:sz="4" w:space="0" w:color="auto"/>
              <w:left w:val="single" w:sz="4" w:space="0" w:color="auto"/>
              <w:bottom w:val="single" w:sz="4" w:space="0" w:color="auto"/>
              <w:right w:val="single" w:sz="4" w:space="0" w:color="auto"/>
            </w:tcBorders>
          </w:tcPr>
          <w:p w14:paraId="4A05D64A" w14:textId="77777777" w:rsidR="00391A93" w:rsidRPr="004C22B5" w:rsidRDefault="00391A93" w:rsidP="00E82841">
            <w:pPr>
              <w:jc w:val="right"/>
              <w:rPr>
                <w:rFonts w:ascii="Arial" w:hAnsi="Arial" w:cs="Arial"/>
                <w:sz w:val="22"/>
                <w:szCs w:val="22"/>
              </w:rPr>
            </w:pPr>
            <w:r>
              <w:rPr>
                <w:rFonts w:ascii="Arial" w:hAnsi="Arial" w:cs="Arial"/>
                <w:sz w:val="22"/>
                <w:szCs w:val="22"/>
              </w:rPr>
              <w:t>**55.753</w:t>
            </w:r>
          </w:p>
        </w:tc>
        <w:tc>
          <w:tcPr>
            <w:tcW w:w="1260" w:type="dxa"/>
            <w:tcBorders>
              <w:top w:val="single" w:sz="4" w:space="0" w:color="auto"/>
              <w:left w:val="single" w:sz="4" w:space="0" w:color="auto"/>
              <w:bottom w:val="single" w:sz="4" w:space="0" w:color="auto"/>
              <w:right w:val="single" w:sz="4" w:space="0" w:color="auto"/>
            </w:tcBorders>
          </w:tcPr>
          <w:p w14:paraId="5CFAAC66" w14:textId="77777777" w:rsidR="00391A93" w:rsidRPr="004C22B5" w:rsidRDefault="00391A93" w:rsidP="00E82841">
            <w:pPr>
              <w:jc w:val="right"/>
              <w:rPr>
                <w:rFonts w:ascii="Arial" w:hAnsi="Arial" w:cs="Arial"/>
                <w:sz w:val="22"/>
                <w:szCs w:val="22"/>
              </w:rPr>
            </w:pPr>
            <w:r>
              <w:rPr>
                <w:rFonts w:ascii="Arial" w:hAnsi="Arial" w:cs="Arial"/>
                <w:sz w:val="22"/>
                <w:szCs w:val="22"/>
              </w:rPr>
              <w:t>7.854</w:t>
            </w:r>
          </w:p>
        </w:tc>
        <w:tc>
          <w:tcPr>
            <w:tcW w:w="1278" w:type="dxa"/>
            <w:tcBorders>
              <w:top w:val="single" w:sz="4" w:space="0" w:color="auto"/>
              <w:left w:val="single" w:sz="4" w:space="0" w:color="auto"/>
              <w:bottom w:val="single" w:sz="4" w:space="0" w:color="auto"/>
              <w:right w:val="single" w:sz="4" w:space="0" w:color="auto"/>
            </w:tcBorders>
          </w:tcPr>
          <w:p w14:paraId="17B4A4E4" w14:textId="77777777" w:rsidR="00391A93" w:rsidRPr="004C22B5" w:rsidRDefault="00391A93" w:rsidP="00E82841">
            <w:pPr>
              <w:jc w:val="right"/>
              <w:rPr>
                <w:rFonts w:ascii="Arial" w:hAnsi="Arial" w:cs="Arial"/>
                <w:sz w:val="22"/>
                <w:szCs w:val="22"/>
              </w:rPr>
            </w:pPr>
            <w:r>
              <w:rPr>
                <w:rFonts w:ascii="Arial" w:hAnsi="Arial" w:cs="Arial"/>
                <w:sz w:val="22"/>
                <w:szCs w:val="22"/>
              </w:rPr>
              <w:t>3.111</w:t>
            </w:r>
          </w:p>
        </w:tc>
        <w:tc>
          <w:tcPr>
            <w:tcW w:w="1204" w:type="dxa"/>
            <w:tcBorders>
              <w:top w:val="single" w:sz="4" w:space="0" w:color="auto"/>
              <w:left w:val="single" w:sz="4" w:space="0" w:color="auto"/>
              <w:bottom w:val="single" w:sz="4" w:space="0" w:color="auto"/>
              <w:right w:val="single" w:sz="4" w:space="0" w:color="auto"/>
            </w:tcBorders>
          </w:tcPr>
          <w:p w14:paraId="08267E85" w14:textId="77777777" w:rsidR="00391A93" w:rsidRPr="004C22B5" w:rsidRDefault="00391A93" w:rsidP="00E82841">
            <w:pPr>
              <w:jc w:val="right"/>
              <w:rPr>
                <w:rFonts w:ascii="Arial" w:hAnsi="Arial" w:cs="Arial"/>
                <w:sz w:val="22"/>
                <w:szCs w:val="22"/>
              </w:rPr>
            </w:pPr>
            <w:r>
              <w:rPr>
                <w:rFonts w:ascii="Arial" w:hAnsi="Arial" w:cs="Arial"/>
                <w:sz w:val="22"/>
                <w:szCs w:val="22"/>
              </w:rPr>
              <w:t>66.718</w:t>
            </w:r>
          </w:p>
        </w:tc>
      </w:tr>
      <w:tr w:rsidR="00391A93" w:rsidRPr="004C22B5" w14:paraId="5480A170" w14:textId="77777777" w:rsidTr="00E82841">
        <w:tc>
          <w:tcPr>
            <w:tcW w:w="4029" w:type="dxa"/>
            <w:tcBorders>
              <w:top w:val="single" w:sz="4" w:space="0" w:color="auto"/>
              <w:left w:val="single" w:sz="4" w:space="0" w:color="auto"/>
              <w:bottom w:val="single" w:sz="4" w:space="0" w:color="auto"/>
              <w:right w:val="single" w:sz="4" w:space="0" w:color="auto"/>
            </w:tcBorders>
          </w:tcPr>
          <w:p w14:paraId="236F4E4C" w14:textId="77777777" w:rsidR="00391A93" w:rsidRPr="004C22B5" w:rsidRDefault="00391A93" w:rsidP="00E82841">
            <w:pPr>
              <w:pStyle w:val="Zhlav"/>
              <w:tabs>
                <w:tab w:val="clear" w:pos="4536"/>
                <w:tab w:val="clear" w:pos="9072"/>
              </w:tabs>
              <w:rPr>
                <w:rFonts w:ascii="Arial" w:hAnsi="Arial" w:cs="Arial"/>
                <w:sz w:val="22"/>
                <w:szCs w:val="22"/>
              </w:rPr>
            </w:pPr>
            <w:r w:rsidRPr="004C22B5">
              <w:rPr>
                <w:rFonts w:ascii="Arial" w:hAnsi="Arial" w:cs="Arial"/>
                <w:sz w:val="22"/>
                <w:szCs w:val="22"/>
              </w:rPr>
              <w:t>z toho:</w:t>
            </w:r>
          </w:p>
        </w:tc>
        <w:tc>
          <w:tcPr>
            <w:tcW w:w="1440" w:type="dxa"/>
            <w:tcBorders>
              <w:top w:val="single" w:sz="4" w:space="0" w:color="auto"/>
              <w:left w:val="single" w:sz="4" w:space="0" w:color="auto"/>
              <w:bottom w:val="single" w:sz="4" w:space="0" w:color="auto"/>
              <w:right w:val="single" w:sz="4" w:space="0" w:color="auto"/>
            </w:tcBorders>
          </w:tcPr>
          <w:p w14:paraId="001B782E"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single" w:sz="4" w:space="0" w:color="auto"/>
              <w:right w:val="single" w:sz="4" w:space="0" w:color="auto"/>
            </w:tcBorders>
          </w:tcPr>
          <w:p w14:paraId="38DE2386"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tcPr>
          <w:p w14:paraId="3D05A8F8"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tcPr>
          <w:p w14:paraId="1D2FF96E"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r>
      <w:tr w:rsidR="00391A93" w:rsidRPr="004C22B5" w14:paraId="64F01101" w14:textId="77777777" w:rsidTr="00E82841">
        <w:tc>
          <w:tcPr>
            <w:tcW w:w="4029" w:type="dxa"/>
            <w:tcBorders>
              <w:top w:val="single" w:sz="4" w:space="0" w:color="auto"/>
              <w:left w:val="single" w:sz="4" w:space="0" w:color="auto"/>
              <w:bottom w:val="single" w:sz="4" w:space="0" w:color="auto"/>
              <w:right w:val="single" w:sz="4" w:space="0" w:color="auto"/>
            </w:tcBorders>
          </w:tcPr>
          <w:p w14:paraId="65BE3388" w14:textId="77777777" w:rsidR="00391A93" w:rsidRPr="004C22B5" w:rsidRDefault="00391A93" w:rsidP="00E82841">
            <w:pPr>
              <w:rPr>
                <w:rFonts w:ascii="Arial" w:hAnsi="Arial" w:cs="Arial"/>
                <w:sz w:val="22"/>
                <w:szCs w:val="22"/>
                <w:u w:val="single"/>
              </w:rPr>
            </w:pPr>
            <w:r w:rsidRPr="004C22B5">
              <w:rPr>
                <w:rFonts w:ascii="Arial" w:hAnsi="Arial" w:cs="Arial"/>
                <w:sz w:val="22"/>
                <w:szCs w:val="22"/>
                <w:u w:val="single"/>
              </w:rPr>
              <w:t>- přímé náklady</w:t>
            </w:r>
          </w:p>
        </w:tc>
        <w:tc>
          <w:tcPr>
            <w:tcW w:w="1440" w:type="dxa"/>
            <w:tcBorders>
              <w:top w:val="single" w:sz="4" w:space="0" w:color="auto"/>
              <w:left w:val="single" w:sz="4" w:space="0" w:color="auto"/>
              <w:bottom w:val="dashSmallGap" w:sz="4" w:space="0" w:color="auto"/>
              <w:right w:val="single" w:sz="4" w:space="0" w:color="auto"/>
            </w:tcBorders>
          </w:tcPr>
          <w:p w14:paraId="4CCBCD2F" w14:textId="77777777" w:rsidR="00391A93" w:rsidRPr="004C22B5" w:rsidRDefault="00391A93" w:rsidP="00E82841">
            <w:pPr>
              <w:jc w:val="right"/>
              <w:rPr>
                <w:rFonts w:ascii="Arial" w:hAnsi="Arial" w:cs="Arial"/>
                <w:sz w:val="22"/>
                <w:szCs w:val="22"/>
              </w:rPr>
            </w:pPr>
            <w:r>
              <w:rPr>
                <w:rFonts w:ascii="Arial" w:hAnsi="Arial" w:cs="Arial"/>
                <w:sz w:val="22"/>
                <w:szCs w:val="22"/>
              </w:rPr>
              <w:t>55.753</w:t>
            </w:r>
          </w:p>
        </w:tc>
        <w:tc>
          <w:tcPr>
            <w:tcW w:w="1260" w:type="dxa"/>
            <w:tcBorders>
              <w:top w:val="single" w:sz="4" w:space="0" w:color="auto"/>
              <w:left w:val="single" w:sz="4" w:space="0" w:color="auto"/>
              <w:bottom w:val="dashSmallGap" w:sz="4" w:space="0" w:color="auto"/>
              <w:right w:val="single" w:sz="4" w:space="0" w:color="auto"/>
            </w:tcBorders>
          </w:tcPr>
          <w:p w14:paraId="418B69AD" w14:textId="77777777" w:rsidR="00391A93" w:rsidRPr="004C22B5" w:rsidRDefault="00391A93" w:rsidP="00E82841">
            <w:pPr>
              <w:jc w:val="right"/>
              <w:rPr>
                <w:rFonts w:ascii="Arial" w:hAnsi="Arial" w:cs="Arial"/>
                <w:sz w:val="22"/>
                <w:szCs w:val="22"/>
              </w:rPr>
            </w:pPr>
            <w:r>
              <w:rPr>
                <w:rFonts w:ascii="Arial" w:hAnsi="Arial" w:cs="Arial"/>
                <w:sz w:val="22"/>
                <w:szCs w:val="22"/>
              </w:rPr>
              <w:t>199</w:t>
            </w:r>
          </w:p>
        </w:tc>
        <w:tc>
          <w:tcPr>
            <w:tcW w:w="1278" w:type="dxa"/>
            <w:tcBorders>
              <w:top w:val="single" w:sz="4" w:space="0" w:color="auto"/>
              <w:left w:val="single" w:sz="4" w:space="0" w:color="auto"/>
              <w:bottom w:val="dashSmallGap" w:sz="4" w:space="0" w:color="auto"/>
              <w:right w:val="single" w:sz="4" w:space="0" w:color="auto"/>
            </w:tcBorders>
          </w:tcPr>
          <w:p w14:paraId="1C61F761" w14:textId="77777777" w:rsidR="00391A93" w:rsidRPr="004C22B5" w:rsidRDefault="00391A93" w:rsidP="00E82841">
            <w:pPr>
              <w:jc w:val="right"/>
              <w:rPr>
                <w:rFonts w:ascii="Arial" w:hAnsi="Arial" w:cs="Arial"/>
                <w:sz w:val="22"/>
                <w:szCs w:val="22"/>
              </w:rPr>
            </w:pPr>
            <w:r>
              <w:rPr>
                <w:rFonts w:ascii="Arial" w:hAnsi="Arial" w:cs="Arial"/>
                <w:sz w:val="22"/>
                <w:szCs w:val="22"/>
              </w:rPr>
              <w:t>907</w:t>
            </w:r>
          </w:p>
        </w:tc>
        <w:tc>
          <w:tcPr>
            <w:tcW w:w="1204" w:type="dxa"/>
            <w:tcBorders>
              <w:top w:val="single" w:sz="4" w:space="0" w:color="auto"/>
              <w:left w:val="single" w:sz="4" w:space="0" w:color="auto"/>
              <w:bottom w:val="dashSmallGap" w:sz="4" w:space="0" w:color="auto"/>
              <w:right w:val="single" w:sz="4" w:space="0" w:color="auto"/>
            </w:tcBorders>
          </w:tcPr>
          <w:p w14:paraId="755BFC6E" w14:textId="77777777" w:rsidR="00391A93" w:rsidRPr="004C22B5" w:rsidRDefault="00391A93" w:rsidP="00E82841">
            <w:pPr>
              <w:jc w:val="right"/>
              <w:rPr>
                <w:rFonts w:ascii="Arial" w:hAnsi="Arial" w:cs="Arial"/>
                <w:sz w:val="22"/>
                <w:szCs w:val="22"/>
              </w:rPr>
            </w:pPr>
            <w:r>
              <w:rPr>
                <w:rFonts w:ascii="Arial" w:hAnsi="Arial" w:cs="Arial"/>
                <w:sz w:val="22"/>
                <w:szCs w:val="22"/>
              </w:rPr>
              <w:t>56.859</w:t>
            </w:r>
          </w:p>
        </w:tc>
      </w:tr>
      <w:tr w:rsidR="00391A93" w:rsidRPr="004C22B5" w14:paraId="47B48939" w14:textId="77777777" w:rsidTr="00E82841">
        <w:tc>
          <w:tcPr>
            <w:tcW w:w="4029" w:type="dxa"/>
            <w:tcBorders>
              <w:top w:val="single" w:sz="4" w:space="0" w:color="auto"/>
              <w:left w:val="single" w:sz="4" w:space="0" w:color="auto"/>
              <w:bottom w:val="single" w:sz="4" w:space="0" w:color="auto"/>
              <w:right w:val="single" w:sz="4" w:space="0" w:color="auto"/>
            </w:tcBorders>
          </w:tcPr>
          <w:p w14:paraId="68C935BE"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na platy pracovníků</w:t>
            </w:r>
          </w:p>
        </w:tc>
        <w:tc>
          <w:tcPr>
            <w:tcW w:w="1440" w:type="dxa"/>
            <w:tcBorders>
              <w:top w:val="single" w:sz="4" w:space="0" w:color="auto"/>
              <w:left w:val="single" w:sz="4" w:space="0" w:color="auto"/>
              <w:bottom w:val="dashSmallGap" w:sz="4" w:space="0" w:color="auto"/>
              <w:right w:val="single" w:sz="4" w:space="0" w:color="auto"/>
            </w:tcBorders>
          </w:tcPr>
          <w:p w14:paraId="0A1FA6D3" w14:textId="77777777" w:rsidR="00391A93" w:rsidRPr="004C22B5" w:rsidRDefault="00391A93" w:rsidP="00E82841">
            <w:pPr>
              <w:jc w:val="right"/>
              <w:rPr>
                <w:rFonts w:ascii="Arial" w:hAnsi="Arial" w:cs="Arial"/>
                <w:sz w:val="22"/>
                <w:szCs w:val="22"/>
              </w:rPr>
            </w:pPr>
            <w:r>
              <w:rPr>
                <w:rFonts w:ascii="Arial" w:hAnsi="Arial" w:cs="Arial"/>
                <w:sz w:val="22"/>
                <w:szCs w:val="22"/>
              </w:rPr>
              <w:t>39.326</w:t>
            </w:r>
          </w:p>
        </w:tc>
        <w:tc>
          <w:tcPr>
            <w:tcW w:w="1260" w:type="dxa"/>
            <w:tcBorders>
              <w:top w:val="single" w:sz="4" w:space="0" w:color="auto"/>
              <w:left w:val="single" w:sz="4" w:space="0" w:color="auto"/>
              <w:bottom w:val="dashSmallGap" w:sz="4" w:space="0" w:color="auto"/>
              <w:right w:val="single" w:sz="4" w:space="0" w:color="auto"/>
            </w:tcBorders>
          </w:tcPr>
          <w:p w14:paraId="7B4F963C" w14:textId="77777777" w:rsidR="00391A93" w:rsidRPr="004C22B5" w:rsidRDefault="00391A93" w:rsidP="00E82841">
            <w:pPr>
              <w:jc w:val="right"/>
              <w:rPr>
                <w:rFonts w:ascii="Arial" w:hAnsi="Arial" w:cs="Arial"/>
                <w:sz w:val="22"/>
                <w:szCs w:val="22"/>
              </w:rPr>
            </w:pPr>
            <w:r>
              <w:rPr>
                <w:rFonts w:ascii="Arial" w:hAnsi="Arial" w:cs="Arial"/>
                <w:sz w:val="22"/>
                <w:szCs w:val="22"/>
              </w:rPr>
              <w:t>90</w:t>
            </w:r>
          </w:p>
        </w:tc>
        <w:tc>
          <w:tcPr>
            <w:tcW w:w="1278" w:type="dxa"/>
            <w:tcBorders>
              <w:top w:val="single" w:sz="4" w:space="0" w:color="auto"/>
              <w:left w:val="single" w:sz="4" w:space="0" w:color="auto"/>
              <w:bottom w:val="dashSmallGap" w:sz="4" w:space="0" w:color="auto"/>
              <w:right w:val="single" w:sz="4" w:space="0" w:color="auto"/>
            </w:tcBorders>
          </w:tcPr>
          <w:p w14:paraId="374374BB" w14:textId="77777777" w:rsidR="00391A93" w:rsidRPr="004C22B5" w:rsidRDefault="00391A93" w:rsidP="00E82841">
            <w:pPr>
              <w:jc w:val="right"/>
              <w:rPr>
                <w:rFonts w:ascii="Arial" w:hAnsi="Arial" w:cs="Arial"/>
                <w:sz w:val="22"/>
                <w:szCs w:val="22"/>
              </w:rPr>
            </w:pPr>
            <w:r>
              <w:rPr>
                <w:rFonts w:ascii="Arial" w:hAnsi="Arial" w:cs="Arial"/>
                <w:sz w:val="22"/>
                <w:szCs w:val="22"/>
              </w:rPr>
              <w:t>641</w:t>
            </w:r>
          </w:p>
        </w:tc>
        <w:tc>
          <w:tcPr>
            <w:tcW w:w="1204" w:type="dxa"/>
            <w:tcBorders>
              <w:top w:val="single" w:sz="4" w:space="0" w:color="auto"/>
              <w:left w:val="single" w:sz="4" w:space="0" w:color="auto"/>
              <w:bottom w:val="dashSmallGap" w:sz="4" w:space="0" w:color="auto"/>
              <w:right w:val="single" w:sz="4" w:space="0" w:color="auto"/>
            </w:tcBorders>
          </w:tcPr>
          <w:p w14:paraId="31E20A5E" w14:textId="77777777" w:rsidR="00391A93" w:rsidRPr="004C22B5" w:rsidRDefault="00391A93" w:rsidP="00E82841">
            <w:pPr>
              <w:jc w:val="right"/>
              <w:rPr>
                <w:rFonts w:ascii="Arial" w:hAnsi="Arial" w:cs="Arial"/>
                <w:sz w:val="22"/>
                <w:szCs w:val="22"/>
              </w:rPr>
            </w:pPr>
            <w:r>
              <w:rPr>
                <w:rFonts w:ascii="Arial" w:hAnsi="Arial" w:cs="Arial"/>
                <w:sz w:val="22"/>
                <w:szCs w:val="22"/>
              </w:rPr>
              <w:t>40.057</w:t>
            </w:r>
          </w:p>
        </w:tc>
      </w:tr>
      <w:tr w:rsidR="00391A93" w:rsidRPr="004C22B5" w14:paraId="170DC7A0" w14:textId="77777777" w:rsidTr="00E82841">
        <w:tc>
          <w:tcPr>
            <w:tcW w:w="4029" w:type="dxa"/>
            <w:tcBorders>
              <w:top w:val="single" w:sz="4" w:space="0" w:color="auto"/>
              <w:left w:val="single" w:sz="4" w:space="0" w:color="auto"/>
              <w:bottom w:val="single" w:sz="4" w:space="0" w:color="auto"/>
              <w:right w:val="single" w:sz="4" w:space="0" w:color="auto"/>
            </w:tcBorders>
          </w:tcPr>
          <w:p w14:paraId="740117B6"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ostatní osobní náklady</w:t>
            </w:r>
          </w:p>
        </w:tc>
        <w:tc>
          <w:tcPr>
            <w:tcW w:w="1440" w:type="dxa"/>
            <w:tcBorders>
              <w:top w:val="single" w:sz="4" w:space="0" w:color="auto"/>
              <w:left w:val="single" w:sz="4" w:space="0" w:color="auto"/>
              <w:bottom w:val="dashSmallGap" w:sz="4" w:space="0" w:color="auto"/>
              <w:right w:val="single" w:sz="4" w:space="0" w:color="auto"/>
            </w:tcBorders>
          </w:tcPr>
          <w:p w14:paraId="68F7904F" w14:textId="77777777" w:rsidR="00391A93" w:rsidRPr="004C22B5" w:rsidRDefault="00391A93" w:rsidP="00E82841">
            <w:pPr>
              <w:jc w:val="right"/>
              <w:rPr>
                <w:rFonts w:ascii="Arial" w:hAnsi="Arial" w:cs="Arial"/>
                <w:sz w:val="22"/>
                <w:szCs w:val="22"/>
              </w:rPr>
            </w:pPr>
            <w:r>
              <w:rPr>
                <w:rFonts w:ascii="Arial" w:hAnsi="Arial" w:cs="Arial"/>
                <w:sz w:val="22"/>
                <w:szCs w:val="22"/>
              </w:rPr>
              <w:t>180</w:t>
            </w:r>
          </w:p>
        </w:tc>
        <w:tc>
          <w:tcPr>
            <w:tcW w:w="1260" w:type="dxa"/>
            <w:tcBorders>
              <w:top w:val="single" w:sz="4" w:space="0" w:color="auto"/>
              <w:left w:val="single" w:sz="4" w:space="0" w:color="auto"/>
              <w:bottom w:val="dashSmallGap" w:sz="4" w:space="0" w:color="auto"/>
              <w:right w:val="single" w:sz="4" w:space="0" w:color="auto"/>
            </w:tcBorders>
          </w:tcPr>
          <w:p w14:paraId="7C6815D1" w14:textId="77777777" w:rsidR="00391A93" w:rsidRPr="004C22B5" w:rsidRDefault="00391A93" w:rsidP="00E82841">
            <w:pPr>
              <w:jc w:val="right"/>
              <w:rPr>
                <w:rFonts w:ascii="Arial" w:hAnsi="Arial" w:cs="Arial"/>
                <w:sz w:val="22"/>
                <w:szCs w:val="22"/>
              </w:rPr>
            </w:pPr>
            <w:r>
              <w:rPr>
                <w:rFonts w:ascii="Arial" w:hAnsi="Arial" w:cs="Arial"/>
                <w:sz w:val="22"/>
                <w:szCs w:val="22"/>
              </w:rPr>
              <w:t>77</w:t>
            </w:r>
          </w:p>
        </w:tc>
        <w:tc>
          <w:tcPr>
            <w:tcW w:w="1278" w:type="dxa"/>
            <w:tcBorders>
              <w:top w:val="single" w:sz="4" w:space="0" w:color="auto"/>
              <w:left w:val="single" w:sz="4" w:space="0" w:color="auto"/>
              <w:bottom w:val="dashSmallGap" w:sz="4" w:space="0" w:color="auto"/>
              <w:right w:val="single" w:sz="4" w:space="0" w:color="auto"/>
            </w:tcBorders>
          </w:tcPr>
          <w:p w14:paraId="4019DB14" w14:textId="77777777" w:rsidR="00391A93" w:rsidRPr="004C22B5" w:rsidRDefault="00391A93" w:rsidP="00E82841">
            <w:pPr>
              <w:jc w:val="right"/>
              <w:rPr>
                <w:rFonts w:ascii="Arial" w:hAnsi="Arial" w:cs="Arial"/>
                <w:sz w:val="22"/>
                <w:szCs w:val="22"/>
              </w:rPr>
            </w:pPr>
            <w:r>
              <w:rPr>
                <w:rFonts w:ascii="Arial" w:hAnsi="Arial" w:cs="Arial"/>
                <w:sz w:val="22"/>
                <w:szCs w:val="22"/>
              </w:rPr>
              <w:t>12</w:t>
            </w:r>
          </w:p>
        </w:tc>
        <w:tc>
          <w:tcPr>
            <w:tcW w:w="1204" w:type="dxa"/>
            <w:tcBorders>
              <w:top w:val="single" w:sz="4" w:space="0" w:color="auto"/>
              <w:left w:val="single" w:sz="4" w:space="0" w:color="auto"/>
              <w:bottom w:val="dashSmallGap" w:sz="4" w:space="0" w:color="auto"/>
              <w:right w:val="single" w:sz="4" w:space="0" w:color="auto"/>
            </w:tcBorders>
          </w:tcPr>
          <w:p w14:paraId="3AF65453" w14:textId="77777777" w:rsidR="00391A93" w:rsidRPr="004C22B5" w:rsidRDefault="00391A93" w:rsidP="00E82841">
            <w:pPr>
              <w:jc w:val="right"/>
              <w:rPr>
                <w:rFonts w:ascii="Arial" w:hAnsi="Arial" w:cs="Arial"/>
                <w:sz w:val="22"/>
                <w:szCs w:val="22"/>
              </w:rPr>
            </w:pPr>
            <w:r>
              <w:rPr>
                <w:rFonts w:ascii="Arial" w:hAnsi="Arial" w:cs="Arial"/>
                <w:sz w:val="22"/>
                <w:szCs w:val="22"/>
              </w:rPr>
              <w:t>269</w:t>
            </w:r>
          </w:p>
        </w:tc>
      </w:tr>
      <w:tr w:rsidR="00391A93" w:rsidRPr="004C22B5" w14:paraId="329CB8EC" w14:textId="77777777" w:rsidTr="00E82841">
        <w:tc>
          <w:tcPr>
            <w:tcW w:w="4029" w:type="dxa"/>
            <w:tcBorders>
              <w:top w:val="single" w:sz="4" w:space="0" w:color="auto"/>
              <w:left w:val="single" w:sz="4" w:space="0" w:color="auto"/>
              <w:bottom w:val="single" w:sz="4" w:space="0" w:color="auto"/>
              <w:right w:val="single" w:sz="4" w:space="0" w:color="auto"/>
            </w:tcBorders>
          </w:tcPr>
          <w:p w14:paraId="06B005F1"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zákonné odvody + FKSP</w:t>
            </w:r>
          </w:p>
        </w:tc>
        <w:tc>
          <w:tcPr>
            <w:tcW w:w="1440" w:type="dxa"/>
            <w:tcBorders>
              <w:top w:val="single" w:sz="4" w:space="0" w:color="auto"/>
              <w:left w:val="single" w:sz="4" w:space="0" w:color="auto"/>
              <w:bottom w:val="dashSmallGap" w:sz="4" w:space="0" w:color="auto"/>
              <w:right w:val="single" w:sz="4" w:space="0" w:color="auto"/>
            </w:tcBorders>
          </w:tcPr>
          <w:p w14:paraId="29E0A699" w14:textId="77777777" w:rsidR="00391A93" w:rsidRPr="004C22B5" w:rsidRDefault="00391A93" w:rsidP="00E82841">
            <w:pPr>
              <w:jc w:val="right"/>
              <w:rPr>
                <w:rFonts w:ascii="Arial" w:hAnsi="Arial" w:cs="Arial"/>
                <w:sz w:val="22"/>
                <w:szCs w:val="22"/>
              </w:rPr>
            </w:pPr>
            <w:r>
              <w:rPr>
                <w:rFonts w:ascii="Arial" w:hAnsi="Arial" w:cs="Arial"/>
                <w:sz w:val="22"/>
                <w:szCs w:val="22"/>
              </w:rPr>
              <w:t>14.128</w:t>
            </w:r>
          </w:p>
        </w:tc>
        <w:tc>
          <w:tcPr>
            <w:tcW w:w="1260" w:type="dxa"/>
            <w:tcBorders>
              <w:top w:val="single" w:sz="4" w:space="0" w:color="auto"/>
              <w:left w:val="single" w:sz="4" w:space="0" w:color="auto"/>
              <w:bottom w:val="dashSmallGap" w:sz="4" w:space="0" w:color="auto"/>
              <w:right w:val="single" w:sz="4" w:space="0" w:color="auto"/>
            </w:tcBorders>
          </w:tcPr>
          <w:p w14:paraId="2A641054" w14:textId="77777777" w:rsidR="00391A93" w:rsidRPr="004C22B5" w:rsidRDefault="00391A93" w:rsidP="00E82841">
            <w:pPr>
              <w:jc w:val="right"/>
              <w:rPr>
                <w:rFonts w:ascii="Arial" w:hAnsi="Arial" w:cs="Arial"/>
                <w:sz w:val="22"/>
                <w:szCs w:val="22"/>
              </w:rPr>
            </w:pPr>
            <w:r>
              <w:rPr>
                <w:rFonts w:ascii="Arial" w:hAnsi="Arial" w:cs="Arial"/>
                <w:sz w:val="22"/>
                <w:szCs w:val="22"/>
              </w:rPr>
              <w:t>32</w:t>
            </w:r>
          </w:p>
        </w:tc>
        <w:tc>
          <w:tcPr>
            <w:tcW w:w="1278" w:type="dxa"/>
            <w:tcBorders>
              <w:top w:val="single" w:sz="4" w:space="0" w:color="auto"/>
              <w:left w:val="single" w:sz="4" w:space="0" w:color="auto"/>
              <w:bottom w:val="dashSmallGap" w:sz="4" w:space="0" w:color="auto"/>
              <w:right w:val="single" w:sz="4" w:space="0" w:color="auto"/>
            </w:tcBorders>
          </w:tcPr>
          <w:p w14:paraId="5BD32AB3" w14:textId="77777777" w:rsidR="00391A93" w:rsidRPr="004C22B5" w:rsidRDefault="00391A93" w:rsidP="00E82841">
            <w:pPr>
              <w:jc w:val="right"/>
              <w:rPr>
                <w:rFonts w:ascii="Arial" w:hAnsi="Arial" w:cs="Arial"/>
                <w:sz w:val="22"/>
                <w:szCs w:val="22"/>
              </w:rPr>
            </w:pPr>
            <w:r>
              <w:rPr>
                <w:rFonts w:ascii="Arial" w:hAnsi="Arial" w:cs="Arial"/>
                <w:sz w:val="22"/>
                <w:szCs w:val="22"/>
              </w:rPr>
              <w:t>231</w:t>
            </w:r>
          </w:p>
        </w:tc>
        <w:tc>
          <w:tcPr>
            <w:tcW w:w="1204" w:type="dxa"/>
            <w:tcBorders>
              <w:top w:val="single" w:sz="4" w:space="0" w:color="auto"/>
              <w:left w:val="single" w:sz="4" w:space="0" w:color="auto"/>
              <w:bottom w:val="dashSmallGap" w:sz="4" w:space="0" w:color="auto"/>
              <w:right w:val="single" w:sz="4" w:space="0" w:color="auto"/>
            </w:tcBorders>
          </w:tcPr>
          <w:p w14:paraId="4F19FA1B" w14:textId="77777777" w:rsidR="00391A93" w:rsidRPr="004C22B5" w:rsidRDefault="00391A93" w:rsidP="00E82841">
            <w:pPr>
              <w:jc w:val="right"/>
              <w:rPr>
                <w:rFonts w:ascii="Arial" w:hAnsi="Arial" w:cs="Arial"/>
                <w:sz w:val="22"/>
                <w:szCs w:val="22"/>
              </w:rPr>
            </w:pPr>
            <w:r>
              <w:rPr>
                <w:rFonts w:ascii="Arial" w:hAnsi="Arial" w:cs="Arial"/>
                <w:sz w:val="22"/>
                <w:szCs w:val="22"/>
              </w:rPr>
              <w:t>14.391</w:t>
            </w:r>
          </w:p>
        </w:tc>
      </w:tr>
      <w:tr w:rsidR="00391A93" w:rsidRPr="004C22B5" w14:paraId="4FF69A15" w14:textId="77777777" w:rsidTr="00E82841">
        <w:tc>
          <w:tcPr>
            <w:tcW w:w="4029" w:type="dxa"/>
            <w:tcBorders>
              <w:top w:val="single" w:sz="4" w:space="0" w:color="auto"/>
              <w:left w:val="single" w:sz="4" w:space="0" w:color="auto"/>
              <w:bottom w:val="single" w:sz="4" w:space="0" w:color="auto"/>
              <w:right w:val="single" w:sz="4" w:space="0" w:color="auto"/>
            </w:tcBorders>
          </w:tcPr>
          <w:p w14:paraId="416F0AC7"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náklady na DVPP</w:t>
            </w:r>
          </w:p>
        </w:tc>
        <w:tc>
          <w:tcPr>
            <w:tcW w:w="1440" w:type="dxa"/>
            <w:tcBorders>
              <w:top w:val="single" w:sz="4" w:space="0" w:color="auto"/>
              <w:left w:val="single" w:sz="4" w:space="0" w:color="auto"/>
              <w:bottom w:val="dashSmallGap" w:sz="4" w:space="0" w:color="auto"/>
              <w:right w:val="single" w:sz="4" w:space="0" w:color="auto"/>
            </w:tcBorders>
          </w:tcPr>
          <w:p w14:paraId="5BFD545A" w14:textId="77777777" w:rsidR="00391A93" w:rsidRPr="004C22B5" w:rsidRDefault="00391A93" w:rsidP="00E82841">
            <w:pPr>
              <w:jc w:val="right"/>
              <w:rPr>
                <w:rFonts w:ascii="Arial" w:hAnsi="Arial" w:cs="Arial"/>
                <w:sz w:val="22"/>
                <w:szCs w:val="22"/>
              </w:rPr>
            </w:pPr>
            <w:r>
              <w:rPr>
                <w:rFonts w:ascii="Arial" w:hAnsi="Arial" w:cs="Arial"/>
                <w:sz w:val="22"/>
                <w:szCs w:val="22"/>
              </w:rPr>
              <w:t>175</w:t>
            </w:r>
          </w:p>
        </w:tc>
        <w:tc>
          <w:tcPr>
            <w:tcW w:w="1260" w:type="dxa"/>
            <w:tcBorders>
              <w:top w:val="single" w:sz="4" w:space="0" w:color="auto"/>
              <w:left w:val="single" w:sz="4" w:space="0" w:color="auto"/>
              <w:bottom w:val="dashSmallGap" w:sz="4" w:space="0" w:color="auto"/>
              <w:right w:val="single" w:sz="4" w:space="0" w:color="auto"/>
            </w:tcBorders>
          </w:tcPr>
          <w:p w14:paraId="2099D54B"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14:paraId="4898547E"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14:paraId="16EE5319" w14:textId="77777777" w:rsidR="00391A93" w:rsidRPr="004C22B5" w:rsidRDefault="00391A93" w:rsidP="00E82841">
            <w:pPr>
              <w:jc w:val="right"/>
              <w:rPr>
                <w:rFonts w:ascii="Arial" w:hAnsi="Arial" w:cs="Arial"/>
                <w:sz w:val="22"/>
                <w:szCs w:val="22"/>
              </w:rPr>
            </w:pPr>
            <w:r>
              <w:rPr>
                <w:rFonts w:ascii="Arial" w:hAnsi="Arial" w:cs="Arial"/>
                <w:sz w:val="22"/>
                <w:szCs w:val="22"/>
              </w:rPr>
              <w:t>175</w:t>
            </w:r>
          </w:p>
        </w:tc>
      </w:tr>
      <w:tr w:rsidR="00391A93" w:rsidRPr="004C22B5" w14:paraId="7088784A" w14:textId="77777777" w:rsidTr="00E82841">
        <w:tc>
          <w:tcPr>
            <w:tcW w:w="4029" w:type="dxa"/>
            <w:tcBorders>
              <w:top w:val="single" w:sz="4" w:space="0" w:color="auto"/>
              <w:left w:val="single" w:sz="4" w:space="0" w:color="auto"/>
              <w:bottom w:val="single" w:sz="4" w:space="0" w:color="auto"/>
              <w:right w:val="single" w:sz="4" w:space="0" w:color="auto"/>
            </w:tcBorders>
          </w:tcPr>
          <w:p w14:paraId="4281F3B7"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náklady na</w:t>
            </w:r>
            <w:r>
              <w:rPr>
                <w:rFonts w:ascii="Arial" w:hAnsi="Arial" w:cs="Arial"/>
                <w:sz w:val="22"/>
                <w:szCs w:val="22"/>
              </w:rPr>
              <w:t xml:space="preserve"> učebnice, uč. p</w:t>
            </w:r>
            <w:r w:rsidRPr="004C22B5">
              <w:rPr>
                <w:rFonts w:ascii="Arial" w:hAnsi="Arial" w:cs="Arial"/>
                <w:sz w:val="22"/>
                <w:szCs w:val="22"/>
              </w:rPr>
              <w:t>omůcky</w:t>
            </w:r>
          </w:p>
        </w:tc>
        <w:tc>
          <w:tcPr>
            <w:tcW w:w="1440" w:type="dxa"/>
            <w:tcBorders>
              <w:top w:val="single" w:sz="4" w:space="0" w:color="auto"/>
              <w:left w:val="single" w:sz="4" w:space="0" w:color="auto"/>
              <w:bottom w:val="dashSmallGap" w:sz="4" w:space="0" w:color="auto"/>
              <w:right w:val="single" w:sz="4" w:space="0" w:color="auto"/>
            </w:tcBorders>
          </w:tcPr>
          <w:p w14:paraId="0E6F9664" w14:textId="77777777" w:rsidR="00391A93" w:rsidRPr="004C22B5" w:rsidRDefault="00391A93" w:rsidP="00E82841">
            <w:pPr>
              <w:jc w:val="right"/>
              <w:rPr>
                <w:rFonts w:ascii="Arial" w:hAnsi="Arial" w:cs="Arial"/>
                <w:sz w:val="22"/>
                <w:szCs w:val="22"/>
              </w:rPr>
            </w:pPr>
            <w:r>
              <w:rPr>
                <w:rFonts w:ascii="Arial" w:hAnsi="Arial" w:cs="Arial"/>
                <w:sz w:val="22"/>
                <w:szCs w:val="22"/>
              </w:rPr>
              <w:t>1.211</w:t>
            </w:r>
          </w:p>
        </w:tc>
        <w:tc>
          <w:tcPr>
            <w:tcW w:w="1260" w:type="dxa"/>
            <w:tcBorders>
              <w:top w:val="single" w:sz="4" w:space="0" w:color="auto"/>
              <w:left w:val="single" w:sz="4" w:space="0" w:color="auto"/>
              <w:bottom w:val="dashSmallGap" w:sz="4" w:space="0" w:color="auto"/>
              <w:right w:val="single" w:sz="4" w:space="0" w:color="auto"/>
            </w:tcBorders>
          </w:tcPr>
          <w:p w14:paraId="69E924CF"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14:paraId="30361907"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14:paraId="266AF6BD" w14:textId="77777777" w:rsidR="00391A93" w:rsidRPr="004C22B5" w:rsidRDefault="00391A93" w:rsidP="00E82841">
            <w:pPr>
              <w:jc w:val="right"/>
              <w:rPr>
                <w:rFonts w:ascii="Arial" w:hAnsi="Arial" w:cs="Arial"/>
                <w:sz w:val="22"/>
                <w:szCs w:val="22"/>
              </w:rPr>
            </w:pPr>
            <w:r>
              <w:rPr>
                <w:rFonts w:ascii="Arial" w:hAnsi="Arial" w:cs="Arial"/>
                <w:sz w:val="22"/>
                <w:szCs w:val="22"/>
              </w:rPr>
              <w:t>1.211</w:t>
            </w:r>
          </w:p>
        </w:tc>
      </w:tr>
      <w:tr w:rsidR="00391A93" w:rsidRPr="004C22B5" w14:paraId="29891B67" w14:textId="77777777" w:rsidTr="00E82841">
        <w:tc>
          <w:tcPr>
            <w:tcW w:w="4029" w:type="dxa"/>
            <w:tcBorders>
              <w:top w:val="single" w:sz="4" w:space="0" w:color="auto"/>
              <w:left w:val="single" w:sz="4" w:space="0" w:color="auto"/>
              <w:bottom w:val="single" w:sz="4" w:space="0" w:color="auto"/>
              <w:right w:val="single" w:sz="4" w:space="0" w:color="auto"/>
            </w:tcBorders>
          </w:tcPr>
          <w:p w14:paraId="3E7BA199" w14:textId="77777777" w:rsidR="00391A93" w:rsidRDefault="00391A93" w:rsidP="00E82841">
            <w:pPr>
              <w:rPr>
                <w:rFonts w:ascii="Arial" w:hAnsi="Arial" w:cs="Arial"/>
                <w:sz w:val="22"/>
                <w:szCs w:val="22"/>
              </w:rPr>
            </w:pPr>
            <w:r w:rsidRPr="004C22B5">
              <w:rPr>
                <w:rFonts w:ascii="Arial" w:hAnsi="Arial" w:cs="Arial"/>
                <w:sz w:val="22"/>
                <w:szCs w:val="22"/>
              </w:rPr>
              <w:t xml:space="preserve">    přímé ONIV</w:t>
            </w:r>
            <w:r>
              <w:rPr>
                <w:rFonts w:ascii="Arial" w:hAnsi="Arial" w:cs="Arial"/>
                <w:sz w:val="22"/>
                <w:szCs w:val="22"/>
              </w:rPr>
              <w:t xml:space="preserve"> </w:t>
            </w:r>
            <w:r w:rsidRPr="004C22B5">
              <w:rPr>
                <w:rFonts w:ascii="Arial" w:hAnsi="Arial" w:cs="Arial"/>
                <w:sz w:val="22"/>
                <w:szCs w:val="22"/>
              </w:rPr>
              <w:t xml:space="preserve">(cestovné, </w:t>
            </w:r>
            <w:proofErr w:type="spellStart"/>
            <w:r w:rsidRPr="004C22B5">
              <w:rPr>
                <w:rFonts w:ascii="Arial" w:hAnsi="Arial" w:cs="Arial"/>
                <w:sz w:val="22"/>
                <w:szCs w:val="22"/>
              </w:rPr>
              <w:t>úraz.poj</w:t>
            </w:r>
            <w:proofErr w:type="spellEnd"/>
            <w:r w:rsidRPr="004C22B5">
              <w:rPr>
                <w:rFonts w:ascii="Arial" w:hAnsi="Arial" w:cs="Arial"/>
                <w:sz w:val="22"/>
                <w:szCs w:val="22"/>
              </w:rPr>
              <w:t xml:space="preserve">, </w:t>
            </w:r>
            <w:proofErr w:type="spellStart"/>
            <w:r>
              <w:rPr>
                <w:rFonts w:ascii="Arial" w:hAnsi="Arial" w:cs="Arial"/>
                <w:sz w:val="22"/>
                <w:szCs w:val="22"/>
              </w:rPr>
              <w:t>ost</w:t>
            </w:r>
            <w:proofErr w:type="spellEnd"/>
            <w:r>
              <w:rPr>
                <w:rFonts w:ascii="Arial" w:hAnsi="Arial" w:cs="Arial"/>
                <w:sz w:val="22"/>
                <w:szCs w:val="22"/>
              </w:rPr>
              <w:t xml:space="preserve">. </w:t>
            </w:r>
          </w:p>
          <w:p w14:paraId="27F34805" w14:textId="77777777" w:rsidR="00391A93" w:rsidRPr="004C22B5" w:rsidRDefault="00391A93" w:rsidP="00E82841">
            <w:pPr>
              <w:rPr>
                <w:rFonts w:ascii="Arial" w:hAnsi="Arial" w:cs="Arial"/>
                <w:sz w:val="22"/>
                <w:szCs w:val="22"/>
              </w:rPr>
            </w:pPr>
            <w:r>
              <w:rPr>
                <w:rFonts w:ascii="Arial" w:hAnsi="Arial" w:cs="Arial"/>
                <w:sz w:val="22"/>
                <w:szCs w:val="22"/>
              </w:rPr>
              <w:t xml:space="preserve">    Služby, OPPP</w:t>
            </w:r>
          </w:p>
        </w:tc>
        <w:tc>
          <w:tcPr>
            <w:tcW w:w="1440" w:type="dxa"/>
            <w:tcBorders>
              <w:top w:val="single" w:sz="4" w:space="0" w:color="auto"/>
              <w:left w:val="single" w:sz="4" w:space="0" w:color="auto"/>
              <w:bottom w:val="dashSmallGap" w:sz="4" w:space="0" w:color="auto"/>
              <w:right w:val="single" w:sz="4" w:space="0" w:color="auto"/>
            </w:tcBorders>
          </w:tcPr>
          <w:p w14:paraId="3B1EAEB3" w14:textId="77777777" w:rsidR="00391A93" w:rsidRDefault="00391A93" w:rsidP="00E82841">
            <w:pPr>
              <w:jc w:val="right"/>
              <w:rPr>
                <w:rFonts w:ascii="Arial" w:hAnsi="Arial" w:cs="Arial"/>
                <w:sz w:val="22"/>
                <w:szCs w:val="22"/>
              </w:rPr>
            </w:pPr>
          </w:p>
          <w:p w14:paraId="2320DC6D" w14:textId="77777777" w:rsidR="00391A93" w:rsidRPr="004C22B5" w:rsidRDefault="00391A93" w:rsidP="00E82841">
            <w:pPr>
              <w:jc w:val="right"/>
              <w:rPr>
                <w:rFonts w:ascii="Arial" w:hAnsi="Arial" w:cs="Arial"/>
                <w:sz w:val="22"/>
                <w:szCs w:val="22"/>
              </w:rPr>
            </w:pPr>
            <w:r>
              <w:rPr>
                <w:rFonts w:ascii="Arial" w:hAnsi="Arial" w:cs="Arial"/>
                <w:sz w:val="22"/>
                <w:szCs w:val="22"/>
              </w:rPr>
              <w:t>733</w:t>
            </w:r>
          </w:p>
        </w:tc>
        <w:tc>
          <w:tcPr>
            <w:tcW w:w="1260" w:type="dxa"/>
            <w:tcBorders>
              <w:top w:val="single" w:sz="4" w:space="0" w:color="auto"/>
              <w:left w:val="single" w:sz="4" w:space="0" w:color="auto"/>
              <w:bottom w:val="dashSmallGap" w:sz="4" w:space="0" w:color="auto"/>
              <w:right w:val="single" w:sz="4" w:space="0" w:color="auto"/>
            </w:tcBorders>
          </w:tcPr>
          <w:p w14:paraId="3EB4FB71" w14:textId="77777777" w:rsidR="00391A93" w:rsidRDefault="00391A93" w:rsidP="00E82841">
            <w:pPr>
              <w:jc w:val="right"/>
              <w:rPr>
                <w:rFonts w:ascii="Arial" w:hAnsi="Arial" w:cs="Arial"/>
                <w:sz w:val="22"/>
                <w:szCs w:val="22"/>
              </w:rPr>
            </w:pPr>
          </w:p>
          <w:p w14:paraId="401F0095"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14:paraId="00662881" w14:textId="77777777" w:rsidR="00391A93" w:rsidRDefault="00391A93" w:rsidP="00E82841">
            <w:pPr>
              <w:jc w:val="right"/>
              <w:rPr>
                <w:rFonts w:ascii="Arial" w:hAnsi="Arial" w:cs="Arial"/>
                <w:sz w:val="22"/>
                <w:szCs w:val="22"/>
              </w:rPr>
            </w:pPr>
          </w:p>
          <w:p w14:paraId="6A2C7E34" w14:textId="77777777" w:rsidR="00391A93" w:rsidRPr="004C22B5" w:rsidRDefault="00391A93" w:rsidP="00E82841">
            <w:pPr>
              <w:jc w:val="right"/>
              <w:rPr>
                <w:rFonts w:ascii="Arial" w:hAnsi="Arial" w:cs="Arial"/>
                <w:sz w:val="22"/>
                <w:szCs w:val="22"/>
              </w:rPr>
            </w:pPr>
            <w:r>
              <w:rPr>
                <w:rFonts w:ascii="Arial" w:hAnsi="Arial" w:cs="Arial"/>
                <w:sz w:val="22"/>
                <w:szCs w:val="22"/>
              </w:rPr>
              <w:t>23</w:t>
            </w:r>
          </w:p>
        </w:tc>
        <w:tc>
          <w:tcPr>
            <w:tcW w:w="1204" w:type="dxa"/>
            <w:tcBorders>
              <w:top w:val="single" w:sz="4" w:space="0" w:color="auto"/>
              <w:left w:val="single" w:sz="4" w:space="0" w:color="auto"/>
              <w:bottom w:val="dashSmallGap" w:sz="4" w:space="0" w:color="auto"/>
              <w:right w:val="single" w:sz="4" w:space="0" w:color="auto"/>
            </w:tcBorders>
          </w:tcPr>
          <w:p w14:paraId="47F28A93" w14:textId="77777777" w:rsidR="00391A93" w:rsidRDefault="00391A93" w:rsidP="00E82841">
            <w:pPr>
              <w:jc w:val="right"/>
              <w:rPr>
                <w:rFonts w:ascii="Arial" w:hAnsi="Arial" w:cs="Arial"/>
                <w:sz w:val="22"/>
                <w:szCs w:val="22"/>
              </w:rPr>
            </w:pPr>
          </w:p>
          <w:p w14:paraId="3EBB1107" w14:textId="77777777" w:rsidR="00391A93" w:rsidRPr="004C22B5" w:rsidRDefault="00391A93" w:rsidP="00E82841">
            <w:pPr>
              <w:jc w:val="right"/>
              <w:rPr>
                <w:rFonts w:ascii="Arial" w:hAnsi="Arial" w:cs="Arial"/>
                <w:sz w:val="22"/>
                <w:szCs w:val="22"/>
              </w:rPr>
            </w:pPr>
            <w:r>
              <w:rPr>
                <w:rFonts w:ascii="Arial" w:hAnsi="Arial" w:cs="Arial"/>
                <w:sz w:val="22"/>
                <w:szCs w:val="22"/>
              </w:rPr>
              <w:t>756</w:t>
            </w:r>
          </w:p>
        </w:tc>
      </w:tr>
      <w:tr w:rsidR="00391A93" w:rsidRPr="004C22B5" w14:paraId="358BDD58" w14:textId="77777777" w:rsidTr="00E82841">
        <w:tc>
          <w:tcPr>
            <w:tcW w:w="4029" w:type="dxa"/>
            <w:tcBorders>
              <w:top w:val="single" w:sz="4" w:space="0" w:color="auto"/>
              <w:left w:val="single" w:sz="4" w:space="0" w:color="auto"/>
              <w:bottom w:val="single" w:sz="4" w:space="0" w:color="auto"/>
              <w:right w:val="single" w:sz="4" w:space="0" w:color="auto"/>
            </w:tcBorders>
          </w:tcPr>
          <w:p w14:paraId="0BECFA70"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w:t>
            </w:r>
            <w:r>
              <w:rPr>
                <w:rFonts w:ascii="Arial" w:hAnsi="Arial" w:cs="Arial"/>
                <w:sz w:val="22"/>
                <w:szCs w:val="22"/>
              </w:rPr>
              <w:t>-</w:t>
            </w:r>
            <w:r w:rsidRPr="004C22B5">
              <w:rPr>
                <w:rFonts w:ascii="Arial" w:hAnsi="Arial" w:cs="Arial"/>
                <w:sz w:val="22"/>
                <w:szCs w:val="22"/>
              </w:rPr>
              <w:t xml:space="preserve"> ostatní náklady</w:t>
            </w:r>
          </w:p>
        </w:tc>
        <w:tc>
          <w:tcPr>
            <w:tcW w:w="1440" w:type="dxa"/>
            <w:tcBorders>
              <w:top w:val="single" w:sz="4" w:space="0" w:color="auto"/>
              <w:left w:val="single" w:sz="4" w:space="0" w:color="auto"/>
              <w:bottom w:val="dashSmallGap" w:sz="4" w:space="0" w:color="auto"/>
              <w:right w:val="single" w:sz="4" w:space="0" w:color="auto"/>
            </w:tcBorders>
          </w:tcPr>
          <w:p w14:paraId="1D50611F"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14:paraId="2FAAB236" w14:textId="77777777" w:rsidR="00391A93" w:rsidRPr="004C22B5" w:rsidRDefault="00391A93" w:rsidP="00E82841">
            <w:pPr>
              <w:jc w:val="right"/>
              <w:rPr>
                <w:rFonts w:ascii="Arial" w:hAnsi="Arial" w:cs="Arial"/>
                <w:sz w:val="22"/>
                <w:szCs w:val="22"/>
              </w:rPr>
            </w:pPr>
            <w:r>
              <w:rPr>
                <w:rFonts w:ascii="Arial" w:hAnsi="Arial" w:cs="Arial"/>
                <w:sz w:val="22"/>
                <w:szCs w:val="22"/>
              </w:rPr>
              <w:t>2.359</w:t>
            </w:r>
          </w:p>
        </w:tc>
        <w:tc>
          <w:tcPr>
            <w:tcW w:w="1278" w:type="dxa"/>
            <w:tcBorders>
              <w:top w:val="single" w:sz="4" w:space="0" w:color="auto"/>
              <w:left w:val="single" w:sz="4" w:space="0" w:color="auto"/>
              <w:bottom w:val="dashSmallGap" w:sz="4" w:space="0" w:color="auto"/>
              <w:right w:val="single" w:sz="4" w:space="0" w:color="auto"/>
            </w:tcBorders>
          </w:tcPr>
          <w:p w14:paraId="42839430" w14:textId="77777777" w:rsidR="00391A93" w:rsidRPr="004C22B5" w:rsidRDefault="00391A93" w:rsidP="00E82841">
            <w:pPr>
              <w:jc w:val="right"/>
              <w:rPr>
                <w:rFonts w:ascii="Arial" w:hAnsi="Arial" w:cs="Arial"/>
                <w:sz w:val="22"/>
                <w:szCs w:val="22"/>
              </w:rPr>
            </w:pPr>
            <w:r>
              <w:rPr>
                <w:rFonts w:ascii="Arial" w:hAnsi="Arial" w:cs="Arial"/>
                <w:sz w:val="22"/>
                <w:szCs w:val="22"/>
              </w:rPr>
              <w:t>166</w:t>
            </w:r>
          </w:p>
        </w:tc>
        <w:tc>
          <w:tcPr>
            <w:tcW w:w="1204" w:type="dxa"/>
            <w:tcBorders>
              <w:top w:val="single" w:sz="4" w:space="0" w:color="auto"/>
              <w:left w:val="single" w:sz="4" w:space="0" w:color="auto"/>
              <w:bottom w:val="dashSmallGap" w:sz="4" w:space="0" w:color="auto"/>
              <w:right w:val="single" w:sz="4" w:space="0" w:color="auto"/>
            </w:tcBorders>
          </w:tcPr>
          <w:p w14:paraId="4CD8D5B8" w14:textId="77777777" w:rsidR="00391A93" w:rsidRPr="004C22B5" w:rsidRDefault="00391A93" w:rsidP="00E82841">
            <w:pPr>
              <w:jc w:val="right"/>
              <w:rPr>
                <w:rFonts w:ascii="Arial" w:hAnsi="Arial" w:cs="Arial"/>
                <w:sz w:val="22"/>
                <w:szCs w:val="22"/>
              </w:rPr>
            </w:pPr>
            <w:r>
              <w:rPr>
                <w:rFonts w:ascii="Arial" w:hAnsi="Arial" w:cs="Arial"/>
                <w:sz w:val="22"/>
                <w:szCs w:val="22"/>
              </w:rPr>
              <w:t>2.525</w:t>
            </w:r>
          </w:p>
        </w:tc>
      </w:tr>
      <w:tr w:rsidR="00391A93" w:rsidRPr="004C22B5" w14:paraId="37BA9882" w14:textId="77777777" w:rsidTr="00E82841">
        <w:tc>
          <w:tcPr>
            <w:tcW w:w="4029" w:type="dxa"/>
            <w:tcBorders>
              <w:top w:val="single" w:sz="4" w:space="0" w:color="auto"/>
              <w:left w:val="single" w:sz="4" w:space="0" w:color="auto"/>
              <w:bottom w:val="single" w:sz="4" w:space="0" w:color="auto"/>
              <w:right w:val="single" w:sz="4" w:space="0" w:color="auto"/>
            </w:tcBorders>
          </w:tcPr>
          <w:p w14:paraId="51B74937" w14:textId="77777777" w:rsidR="00391A93" w:rsidRPr="004C22B5" w:rsidRDefault="00391A93" w:rsidP="00E82841">
            <w:pPr>
              <w:rPr>
                <w:rFonts w:ascii="Arial" w:hAnsi="Arial" w:cs="Arial"/>
                <w:sz w:val="22"/>
                <w:szCs w:val="22"/>
              </w:rPr>
            </w:pPr>
            <w:r>
              <w:rPr>
                <w:rFonts w:ascii="Arial" w:hAnsi="Arial" w:cs="Arial"/>
                <w:sz w:val="22"/>
                <w:szCs w:val="22"/>
              </w:rPr>
              <w:t>-</w:t>
            </w:r>
            <w:r w:rsidRPr="004C22B5">
              <w:rPr>
                <w:rFonts w:ascii="Arial" w:hAnsi="Arial" w:cs="Arial"/>
                <w:sz w:val="22"/>
                <w:szCs w:val="22"/>
              </w:rPr>
              <w:t xml:space="preserve"> </w:t>
            </w:r>
            <w:r>
              <w:rPr>
                <w:rFonts w:ascii="Arial" w:hAnsi="Arial" w:cs="Arial"/>
                <w:sz w:val="22"/>
                <w:szCs w:val="22"/>
              </w:rPr>
              <w:t xml:space="preserve"> potraviny</w:t>
            </w:r>
          </w:p>
        </w:tc>
        <w:tc>
          <w:tcPr>
            <w:tcW w:w="1440" w:type="dxa"/>
            <w:tcBorders>
              <w:top w:val="single" w:sz="4" w:space="0" w:color="auto"/>
              <w:left w:val="single" w:sz="4" w:space="0" w:color="auto"/>
              <w:bottom w:val="dashSmallGap" w:sz="4" w:space="0" w:color="auto"/>
              <w:right w:val="single" w:sz="4" w:space="0" w:color="auto"/>
            </w:tcBorders>
          </w:tcPr>
          <w:p w14:paraId="7F80B16C" w14:textId="77777777" w:rsidR="00391A93" w:rsidRDefault="00391A93" w:rsidP="00E8284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14:paraId="07237266" w14:textId="77777777" w:rsidR="00391A93" w:rsidRDefault="00391A93" w:rsidP="00E82841">
            <w:pPr>
              <w:jc w:val="right"/>
              <w:rPr>
                <w:rFonts w:ascii="Arial" w:hAnsi="Arial" w:cs="Arial"/>
                <w:sz w:val="22"/>
                <w:szCs w:val="22"/>
              </w:rPr>
            </w:pPr>
            <w:r>
              <w:rPr>
                <w:rFonts w:ascii="Arial" w:hAnsi="Arial" w:cs="Arial"/>
                <w:sz w:val="22"/>
                <w:szCs w:val="22"/>
              </w:rPr>
              <w:t>1.739</w:t>
            </w:r>
          </w:p>
        </w:tc>
        <w:tc>
          <w:tcPr>
            <w:tcW w:w="1278" w:type="dxa"/>
            <w:tcBorders>
              <w:top w:val="single" w:sz="4" w:space="0" w:color="auto"/>
              <w:left w:val="single" w:sz="4" w:space="0" w:color="auto"/>
              <w:bottom w:val="dashSmallGap" w:sz="4" w:space="0" w:color="auto"/>
              <w:right w:val="single" w:sz="4" w:space="0" w:color="auto"/>
            </w:tcBorders>
          </w:tcPr>
          <w:p w14:paraId="75E877C3" w14:textId="77777777" w:rsidR="00391A93" w:rsidRDefault="00391A93" w:rsidP="00E82841">
            <w:pPr>
              <w:jc w:val="right"/>
              <w:rPr>
                <w:rFonts w:ascii="Arial" w:hAnsi="Arial" w:cs="Arial"/>
                <w:sz w:val="22"/>
                <w:szCs w:val="22"/>
              </w:rPr>
            </w:pPr>
            <w:r>
              <w:rPr>
                <w:rFonts w:ascii="Arial" w:hAnsi="Arial" w:cs="Arial"/>
                <w:sz w:val="22"/>
                <w:szCs w:val="22"/>
              </w:rPr>
              <w:t>1.439</w:t>
            </w:r>
          </w:p>
        </w:tc>
        <w:tc>
          <w:tcPr>
            <w:tcW w:w="1204" w:type="dxa"/>
            <w:tcBorders>
              <w:top w:val="single" w:sz="4" w:space="0" w:color="auto"/>
              <w:left w:val="single" w:sz="4" w:space="0" w:color="auto"/>
              <w:bottom w:val="dashSmallGap" w:sz="4" w:space="0" w:color="auto"/>
              <w:right w:val="single" w:sz="4" w:space="0" w:color="auto"/>
            </w:tcBorders>
          </w:tcPr>
          <w:p w14:paraId="72476355" w14:textId="77777777" w:rsidR="00391A93" w:rsidRDefault="00391A93" w:rsidP="00E82841">
            <w:pPr>
              <w:jc w:val="right"/>
              <w:rPr>
                <w:rFonts w:ascii="Arial" w:hAnsi="Arial" w:cs="Arial"/>
                <w:sz w:val="22"/>
                <w:szCs w:val="22"/>
              </w:rPr>
            </w:pPr>
            <w:r>
              <w:rPr>
                <w:rFonts w:ascii="Arial" w:hAnsi="Arial" w:cs="Arial"/>
                <w:sz w:val="22"/>
                <w:szCs w:val="22"/>
              </w:rPr>
              <w:t>3.178</w:t>
            </w:r>
          </w:p>
        </w:tc>
      </w:tr>
      <w:tr w:rsidR="00391A93" w:rsidRPr="004C22B5" w14:paraId="74DAB85C" w14:textId="77777777" w:rsidTr="00E82841">
        <w:tc>
          <w:tcPr>
            <w:tcW w:w="4029" w:type="dxa"/>
            <w:tcBorders>
              <w:top w:val="single" w:sz="4" w:space="0" w:color="auto"/>
              <w:left w:val="single" w:sz="4" w:space="0" w:color="auto"/>
              <w:bottom w:val="single" w:sz="4" w:space="0" w:color="auto"/>
              <w:right w:val="single" w:sz="4" w:space="0" w:color="auto"/>
            </w:tcBorders>
          </w:tcPr>
          <w:p w14:paraId="0C798AF9" w14:textId="77777777" w:rsidR="00391A93" w:rsidRPr="004C22B5" w:rsidRDefault="00391A93" w:rsidP="00E82841">
            <w:pPr>
              <w:rPr>
                <w:rFonts w:ascii="Arial" w:hAnsi="Arial" w:cs="Arial"/>
                <w:sz w:val="22"/>
                <w:szCs w:val="22"/>
                <w:u w:val="single"/>
              </w:rPr>
            </w:pPr>
            <w:r w:rsidRPr="004C22B5">
              <w:rPr>
                <w:rFonts w:ascii="Arial" w:hAnsi="Arial" w:cs="Arial"/>
                <w:sz w:val="22"/>
                <w:szCs w:val="22"/>
                <w:u w:val="single"/>
              </w:rPr>
              <w:t xml:space="preserve"> - provozní náklady</w:t>
            </w:r>
          </w:p>
        </w:tc>
        <w:tc>
          <w:tcPr>
            <w:tcW w:w="1440" w:type="dxa"/>
            <w:tcBorders>
              <w:top w:val="single" w:sz="4" w:space="0" w:color="auto"/>
              <w:left w:val="single" w:sz="4" w:space="0" w:color="auto"/>
              <w:bottom w:val="dashSmallGap" w:sz="4" w:space="0" w:color="auto"/>
              <w:right w:val="single" w:sz="4" w:space="0" w:color="auto"/>
            </w:tcBorders>
          </w:tcPr>
          <w:p w14:paraId="2DD51A78"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14:paraId="63654748" w14:textId="77777777" w:rsidR="00391A93" w:rsidRPr="004C22B5" w:rsidRDefault="00391A93" w:rsidP="00E82841">
            <w:pPr>
              <w:jc w:val="right"/>
              <w:rPr>
                <w:rFonts w:ascii="Arial" w:hAnsi="Arial" w:cs="Arial"/>
                <w:sz w:val="22"/>
                <w:szCs w:val="22"/>
              </w:rPr>
            </w:pPr>
            <w:r>
              <w:rPr>
                <w:rFonts w:ascii="Arial" w:hAnsi="Arial" w:cs="Arial"/>
                <w:sz w:val="22"/>
                <w:szCs w:val="22"/>
              </w:rPr>
              <w:t>3.557</w:t>
            </w:r>
          </w:p>
        </w:tc>
        <w:tc>
          <w:tcPr>
            <w:tcW w:w="1278" w:type="dxa"/>
            <w:tcBorders>
              <w:top w:val="single" w:sz="4" w:space="0" w:color="auto"/>
              <w:left w:val="single" w:sz="4" w:space="0" w:color="auto"/>
              <w:bottom w:val="dashSmallGap" w:sz="4" w:space="0" w:color="auto"/>
              <w:right w:val="single" w:sz="4" w:space="0" w:color="auto"/>
            </w:tcBorders>
          </w:tcPr>
          <w:p w14:paraId="3F6C7F41" w14:textId="77777777" w:rsidR="00391A93" w:rsidRPr="004C22B5" w:rsidRDefault="00391A93" w:rsidP="00E82841">
            <w:pPr>
              <w:jc w:val="right"/>
              <w:rPr>
                <w:rFonts w:ascii="Arial" w:hAnsi="Arial" w:cs="Arial"/>
                <w:sz w:val="22"/>
                <w:szCs w:val="22"/>
              </w:rPr>
            </w:pPr>
            <w:r>
              <w:rPr>
                <w:rFonts w:ascii="Arial" w:hAnsi="Arial" w:cs="Arial"/>
                <w:sz w:val="22"/>
                <w:szCs w:val="22"/>
              </w:rPr>
              <w:t>599</w:t>
            </w:r>
          </w:p>
        </w:tc>
        <w:tc>
          <w:tcPr>
            <w:tcW w:w="1204" w:type="dxa"/>
            <w:tcBorders>
              <w:top w:val="single" w:sz="4" w:space="0" w:color="auto"/>
              <w:left w:val="single" w:sz="4" w:space="0" w:color="auto"/>
              <w:bottom w:val="dashSmallGap" w:sz="4" w:space="0" w:color="auto"/>
              <w:right w:val="single" w:sz="4" w:space="0" w:color="auto"/>
            </w:tcBorders>
          </w:tcPr>
          <w:p w14:paraId="405AC23F" w14:textId="77777777" w:rsidR="00391A93" w:rsidRPr="004C22B5" w:rsidRDefault="00391A93" w:rsidP="00E82841">
            <w:pPr>
              <w:jc w:val="right"/>
              <w:rPr>
                <w:rFonts w:ascii="Arial" w:hAnsi="Arial" w:cs="Arial"/>
                <w:sz w:val="22"/>
                <w:szCs w:val="22"/>
              </w:rPr>
            </w:pPr>
            <w:r>
              <w:rPr>
                <w:rFonts w:ascii="Arial" w:hAnsi="Arial" w:cs="Arial"/>
                <w:sz w:val="22"/>
                <w:szCs w:val="22"/>
              </w:rPr>
              <w:t>4.156</w:t>
            </w:r>
          </w:p>
        </w:tc>
      </w:tr>
      <w:tr w:rsidR="00391A93" w:rsidRPr="004C22B5" w14:paraId="73EA5C4A" w14:textId="77777777" w:rsidTr="00E82841">
        <w:tc>
          <w:tcPr>
            <w:tcW w:w="4029" w:type="dxa"/>
            <w:tcBorders>
              <w:top w:val="single" w:sz="4" w:space="0" w:color="auto"/>
              <w:left w:val="single" w:sz="4" w:space="0" w:color="auto"/>
              <w:bottom w:val="single" w:sz="4" w:space="0" w:color="auto"/>
              <w:right w:val="single" w:sz="4" w:space="0" w:color="auto"/>
            </w:tcBorders>
          </w:tcPr>
          <w:p w14:paraId="05DF9A96"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energie</w:t>
            </w:r>
          </w:p>
        </w:tc>
        <w:tc>
          <w:tcPr>
            <w:tcW w:w="1440" w:type="dxa"/>
            <w:tcBorders>
              <w:top w:val="single" w:sz="4" w:space="0" w:color="auto"/>
              <w:left w:val="single" w:sz="4" w:space="0" w:color="auto"/>
              <w:bottom w:val="dashSmallGap" w:sz="4" w:space="0" w:color="auto"/>
              <w:right w:val="single" w:sz="4" w:space="0" w:color="auto"/>
            </w:tcBorders>
          </w:tcPr>
          <w:p w14:paraId="6E3A1507"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14:paraId="454591A6" w14:textId="77777777" w:rsidR="00391A93" w:rsidRPr="004C22B5" w:rsidRDefault="00391A93" w:rsidP="00E82841">
            <w:pPr>
              <w:jc w:val="right"/>
              <w:rPr>
                <w:rFonts w:ascii="Arial" w:hAnsi="Arial" w:cs="Arial"/>
                <w:sz w:val="22"/>
                <w:szCs w:val="22"/>
              </w:rPr>
            </w:pPr>
            <w:r>
              <w:rPr>
                <w:rFonts w:ascii="Arial" w:hAnsi="Arial" w:cs="Arial"/>
                <w:sz w:val="22"/>
                <w:szCs w:val="22"/>
              </w:rPr>
              <w:t>1.767</w:t>
            </w:r>
          </w:p>
        </w:tc>
        <w:tc>
          <w:tcPr>
            <w:tcW w:w="1278" w:type="dxa"/>
            <w:tcBorders>
              <w:top w:val="single" w:sz="4" w:space="0" w:color="auto"/>
              <w:left w:val="single" w:sz="4" w:space="0" w:color="auto"/>
              <w:bottom w:val="dashSmallGap" w:sz="4" w:space="0" w:color="auto"/>
              <w:right w:val="single" w:sz="4" w:space="0" w:color="auto"/>
            </w:tcBorders>
          </w:tcPr>
          <w:p w14:paraId="18F15A8F" w14:textId="77777777" w:rsidR="00391A93" w:rsidRPr="004C22B5" w:rsidRDefault="00391A93" w:rsidP="00E82841">
            <w:pPr>
              <w:jc w:val="right"/>
              <w:rPr>
                <w:rFonts w:ascii="Arial" w:hAnsi="Arial" w:cs="Arial"/>
                <w:sz w:val="22"/>
                <w:szCs w:val="22"/>
              </w:rPr>
            </w:pPr>
            <w:r>
              <w:rPr>
                <w:rFonts w:ascii="Arial" w:hAnsi="Arial" w:cs="Arial"/>
                <w:sz w:val="22"/>
                <w:szCs w:val="22"/>
              </w:rPr>
              <w:t>309</w:t>
            </w:r>
          </w:p>
        </w:tc>
        <w:tc>
          <w:tcPr>
            <w:tcW w:w="1204" w:type="dxa"/>
            <w:tcBorders>
              <w:top w:val="single" w:sz="4" w:space="0" w:color="auto"/>
              <w:left w:val="single" w:sz="4" w:space="0" w:color="auto"/>
              <w:bottom w:val="dashSmallGap" w:sz="4" w:space="0" w:color="auto"/>
              <w:right w:val="single" w:sz="4" w:space="0" w:color="auto"/>
            </w:tcBorders>
          </w:tcPr>
          <w:p w14:paraId="7E2BDDD6" w14:textId="77777777" w:rsidR="00391A93" w:rsidRPr="004C22B5" w:rsidRDefault="00391A93" w:rsidP="00E82841">
            <w:pPr>
              <w:jc w:val="right"/>
              <w:rPr>
                <w:rFonts w:ascii="Arial" w:hAnsi="Arial" w:cs="Arial"/>
                <w:sz w:val="22"/>
                <w:szCs w:val="22"/>
              </w:rPr>
            </w:pPr>
            <w:r>
              <w:rPr>
                <w:rFonts w:ascii="Arial" w:hAnsi="Arial" w:cs="Arial"/>
                <w:sz w:val="22"/>
                <w:szCs w:val="22"/>
              </w:rPr>
              <w:t>2.076</w:t>
            </w:r>
          </w:p>
        </w:tc>
      </w:tr>
      <w:tr w:rsidR="00391A93" w:rsidRPr="004C22B5" w14:paraId="1509A531" w14:textId="77777777" w:rsidTr="00E82841">
        <w:tc>
          <w:tcPr>
            <w:tcW w:w="4029" w:type="dxa"/>
            <w:tcBorders>
              <w:top w:val="single" w:sz="4" w:space="0" w:color="auto"/>
              <w:left w:val="single" w:sz="4" w:space="0" w:color="auto"/>
              <w:bottom w:val="single" w:sz="4" w:space="0" w:color="auto"/>
              <w:right w:val="single" w:sz="4" w:space="0" w:color="auto"/>
            </w:tcBorders>
          </w:tcPr>
          <w:p w14:paraId="00E38556"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opravy a údržba nemovitého majetku</w:t>
            </w:r>
          </w:p>
        </w:tc>
        <w:tc>
          <w:tcPr>
            <w:tcW w:w="1440" w:type="dxa"/>
            <w:tcBorders>
              <w:top w:val="single" w:sz="4" w:space="0" w:color="auto"/>
              <w:left w:val="single" w:sz="4" w:space="0" w:color="auto"/>
              <w:bottom w:val="dashSmallGap" w:sz="4" w:space="0" w:color="auto"/>
              <w:right w:val="single" w:sz="4" w:space="0" w:color="auto"/>
            </w:tcBorders>
          </w:tcPr>
          <w:p w14:paraId="337EF0DC"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14:paraId="27EAFFBE" w14:textId="77777777" w:rsidR="00391A93" w:rsidRPr="004C22B5" w:rsidRDefault="00391A93" w:rsidP="00E82841">
            <w:pPr>
              <w:jc w:val="right"/>
              <w:rPr>
                <w:rFonts w:ascii="Arial" w:hAnsi="Arial" w:cs="Arial"/>
                <w:sz w:val="22"/>
                <w:szCs w:val="22"/>
              </w:rPr>
            </w:pPr>
            <w:r>
              <w:rPr>
                <w:rFonts w:ascii="Arial" w:hAnsi="Arial" w:cs="Arial"/>
                <w:sz w:val="22"/>
                <w:szCs w:val="22"/>
              </w:rPr>
              <w:t>483</w:t>
            </w:r>
          </w:p>
        </w:tc>
        <w:tc>
          <w:tcPr>
            <w:tcW w:w="1278" w:type="dxa"/>
            <w:tcBorders>
              <w:top w:val="single" w:sz="4" w:space="0" w:color="auto"/>
              <w:left w:val="single" w:sz="4" w:space="0" w:color="auto"/>
              <w:bottom w:val="dashSmallGap" w:sz="4" w:space="0" w:color="auto"/>
              <w:right w:val="single" w:sz="4" w:space="0" w:color="auto"/>
            </w:tcBorders>
          </w:tcPr>
          <w:p w14:paraId="7D61D680" w14:textId="77777777" w:rsidR="00391A93" w:rsidRPr="004C22B5" w:rsidRDefault="00391A93" w:rsidP="00E82841">
            <w:pPr>
              <w:jc w:val="right"/>
              <w:rPr>
                <w:rFonts w:ascii="Arial" w:hAnsi="Arial" w:cs="Arial"/>
                <w:sz w:val="22"/>
                <w:szCs w:val="22"/>
              </w:rPr>
            </w:pPr>
            <w:r>
              <w:rPr>
                <w:rFonts w:ascii="Arial" w:hAnsi="Arial" w:cs="Arial"/>
                <w:sz w:val="22"/>
                <w:szCs w:val="22"/>
              </w:rPr>
              <w:t>26</w:t>
            </w:r>
          </w:p>
        </w:tc>
        <w:tc>
          <w:tcPr>
            <w:tcW w:w="1204" w:type="dxa"/>
            <w:tcBorders>
              <w:top w:val="single" w:sz="4" w:space="0" w:color="auto"/>
              <w:left w:val="single" w:sz="4" w:space="0" w:color="auto"/>
              <w:bottom w:val="dashSmallGap" w:sz="4" w:space="0" w:color="auto"/>
              <w:right w:val="single" w:sz="4" w:space="0" w:color="auto"/>
            </w:tcBorders>
          </w:tcPr>
          <w:p w14:paraId="2D6EF715" w14:textId="77777777" w:rsidR="00391A93" w:rsidRPr="004C22B5" w:rsidRDefault="00391A93" w:rsidP="00E82841">
            <w:pPr>
              <w:jc w:val="right"/>
              <w:rPr>
                <w:rFonts w:ascii="Arial" w:hAnsi="Arial" w:cs="Arial"/>
                <w:sz w:val="22"/>
                <w:szCs w:val="22"/>
              </w:rPr>
            </w:pPr>
            <w:r>
              <w:rPr>
                <w:rFonts w:ascii="Arial" w:hAnsi="Arial" w:cs="Arial"/>
                <w:sz w:val="22"/>
                <w:szCs w:val="22"/>
              </w:rPr>
              <w:t>509</w:t>
            </w:r>
          </w:p>
        </w:tc>
      </w:tr>
      <w:tr w:rsidR="00391A93" w:rsidRPr="004C22B5" w14:paraId="169A9D9A" w14:textId="77777777" w:rsidTr="00E82841">
        <w:tc>
          <w:tcPr>
            <w:tcW w:w="4029" w:type="dxa"/>
            <w:tcBorders>
              <w:top w:val="single" w:sz="4" w:space="0" w:color="auto"/>
              <w:left w:val="single" w:sz="4" w:space="0" w:color="auto"/>
              <w:bottom w:val="single" w:sz="4" w:space="0" w:color="auto"/>
              <w:right w:val="single" w:sz="4" w:space="0" w:color="auto"/>
            </w:tcBorders>
          </w:tcPr>
          <w:p w14:paraId="2E1303FF"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nájemné</w:t>
            </w:r>
          </w:p>
        </w:tc>
        <w:tc>
          <w:tcPr>
            <w:tcW w:w="1440" w:type="dxa"/>
            <w:tcBorders>
              <w:top w:val="single" w:sz="4" w:space="0" w:color="auto"/>
              <w:left w:val="single" w:sz="4" w:space="0" w:color="auto"/>
              <w:bottom w:val="dashSmallGap" w:sz="4" w:space="0" w:color="auto"/>
              <w:right w:val="single" w:sz="4" w:space="0" w:color="auto"/>
            </w:tcBorders>
          </w:tcPr>
          <w:p w14:paraId="2A8D1425"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14:paraId="014AA65D" w14:textId="77777777" w:rsidR="00391A93" w:rsidRPr="004C22B5" w:rsidRDefault="00391A93" w:rsidP="00E82841">
            <w:pPr>
              <w:jc w:val="right"/>
              <w:rPr>
                <w:rFonts w:ascii="Arial" w:hAnsi="Arial" w:cs="Arial"/>
                <w:sz w:val="22"/>
                <w:szCs w:val="22"/>
              </w:rPr>
            </w:pPr>
            <w:r>
              <w:rPr>
                <w:rFonts w:ascii="Arial" w:hAnsi="Arial" w:cs="Arial"/>
                <w:sz w:val="22"/>
                <w:szCs w:val="22"/>
              </w:rPr>
              <w:t>3</w:t>
            </w:r>
          </w:p>
        </w:tc>
        <w:tc>
          <w:tcPr>
            <w:tcW w:w="1278" w:type="dxa"/>
            <w:tcBorders>
              <w:top w:val="single" w:sz="4" w:space="0" w:color="auto"/>
              <w:left w:val="single" w:sz="4" w:space="0" w:color="auto"/>
              <w:bottom w:val="dashSmallGap" w:sz="4" w:space="0" w:color="auto"/>
              <w:right w:val="single" w:sz="4" w:space="0" w:color="auto"/>
            </w:tcBorders>
          </w:tcPr>
          <w:p w14:paraId="27DCE5E0" w14:textId="77777777" w:rsidR="00391A93" w:rsidRPr="004C22B5" w:rsidRDefault="00391A93" w:rsidP="00E82841">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14:paraId="606B7CAB" w14:textId="77777777" w:rsidR="00391A93" w:rsidRPr="004C22B5" w:rsidRDefault="00391A93" w:rsidP="00E82841">
            <w:pPr>
              <w:jc w:val="right"/>
              <w:rPr>
                <w:rFonts w:ascii="Arial" w:hAnsi="Arial" w:cs="Arial"/>
                <w:sz w:val="22"/>
                <w:szCs w:val="22"/>
              </w:rPr>
            </w:pPr>
            <w:r>
              <w:rPr>
                <w:rFonts w:ascii="Arial" w:hAnsi="Arial" w:cs="Arial"/>
                <w:sz w:val="22"/>
                <w:szCs w:val="22"/>
              </w:rPr>
              <w:t>3</w:t>
            </w:r>
          </w:p>
        </w:tc>
      </w:tr>
      <w:tr w:rsidR="00391A93" w:rsidRPr="004C22B5" w14:paraId="62D8CF66" w14:textId="77777777" w:rsidTr="00E82841">
        <w:trPr>
          <w:trHeight w:val="141"/>
        </w:trPr>
        <w:tc>
          <w:tcPr>
            <w:tcW w:w="4029" w:type="dxa"/>
            <w:tcBorders>
              <w:top w:val="single" w:sz="4" w:space="0" w:color="auto"/>
              <w:left w:val="single" w:sz="4" w:space="0" w:color="auto"/>
              <w:bottom w:val="single" w:sz="4" w:space="0" w:color="auto"/>
              <w:right w:val="single" w:sz="4" w:space="0" w:color="auto"/>
            </w:tcBorders>
          </w:tcPr>
          <w:p w14:paraId="449CE746" w14:textId="77777777" w:rsidR="00391A93" w:rsidRPr="004C22B5" w:rsidRDefault="00391A93" w:rsidP="00E82841">
            <w:pPr>
              <w:rPr>
                <w:rFonts w:ascii="Arial" w:hAnsi="Arial" w:cs="Arial"/>
                <w:sz w:val="22"/>
                <w:szCs w:val="22"/>
              </w:rPr>
            </w:pPr>
            <w:r w:rsidRPr="004C22B5">
              <w:rPr>
                <w:rFonts w:ascii="Arial" w:hAnsi="Arial" w:cs="Arial"/>
                <w:sz w:val="22"/>
                <w:szCs w:val="22"/>
              </w:rPr>
              <w:t xml:space="preserve">    </w:t>
            </w:r>
            <w:r>
              <w:rPr>
                <w:rFonts w:ascii="Arial" w:hAnsi="Arial" w:cs="Arial"/>
                <w:sz w:val="22"/>
                <w:szCs w:val="22"/>
              </w:rPr>
              <w:t>O</w:t>
            </w:r>
            <w:r w:rsidRPr="004C22B5">
              <w:rPr>
                <w:rFonts w:ascii="Arial" w:hAnsi="Arial" w:cs="Arial"/>
                <w:sz w:val="22"/>
                <w:szCs w:val="22"/>
              </w:rPr>
              <w:t>dpisy majetku</w:t>
            </w:r>
          </w:p>
        </w:tc>
        <w:tc>
          <w:tcPr>
            <w:tcW w:w="1440" w:type="dxa"/>
            <w:tcBorders>
              <w:top w:val="dashSmallGap" w:sz="4" w:space="0" w:color="auto"/>
              <w:left w:val="single" w:sz="4" w:space="0" w:color="auto"/>
              <w:bottom w:val="single" w:sz="4" w:space="0" w:color="auto"/>
              <w:right w:val="single" w:sz="4" w:space="0" w:color="auto"/>
            </w:tcBorders>
          </w:tcPr>
          <w:p w14:paraId="52614976" w14:textId="77777777" w:rsidR="00391A93" w:rsidRPr="004C22B5" w:rsidRDefault="00391A93" w:rsidP="00E82841">
            <w:pPr>
              <w:jc w:val="right"/>
              <w:rPr>
                <w:rFonts w:ascii="Arial" w:hAnsi="Arial" w:cs="Arial"/>
                <w:sz w:val="22"/>
                <w:szCs w:val="22"/>
              </w:rPr>
            </w:pPr>
            <w:r>
              <w:rPr>
                <w:rFonts w:ascii="Arial" w:hAnsi="Arial" w:cs="Arial"/>
                <w:sz w:val="22"/>
                <w:szCs w:val="22"/>
              </w:rPr>
              <w:t>--</w:t>
            </w:r>
            <w:r w:rsidRPr="004C22B5">
              <w:rPr>
                <w:rFonts w:ascii="Arial" w:hAnsi="Arial" w:cs="Arial"/>
                <w:sz w:val="22"/>
                <w:szCs w:val="22"/>
              </w:rPr>
              <w:t>-</w:t>
            </w:r>
          </w:p>
        </w:tc>
        <w:tc>
          <w:tcPr>
            <w:tcW w:w="1260" w:type="dxa"/>
            <w:tcBorders>
              <w:top w:val="dashSmallGap" w:sz="4" w:space="0" w:color="auto"/>
              <w:left w:val="single" w:sz="4" w:space="0" w:color="auto"/>
              <w:bottom w:val="single" w:sz="4" w:space="0" w:color="auto"/>
              <w:right w:val="single" w:sz="4" w:space="0" w:color="auto"/>
            </w:tcBorders>
          </w:tcPr>
          <w:p w14:paraId="794C1652" w14:textId="77777777" w:rsidR="00391A93" w:rsidRPr="004C22B5" w:rsidRDefault="00391A93" w:rsidP="00E82841">
            <w:pPr>
              <w:jc w:val="right"/>
              <w:rPr>
                <w:rFonts w:ascii="Arial" w:hAnsi="Arial" w:cs="Arial"/>
                <w:sz w:val="22"/>
                <w:szCs w:val="22"/>
              </w:rPr>
            </w:pPr>
            <w:r>
              <w:rPr>
                <w:rFonts w:ascii="Arial" w:hAnsi="Arial" w:cs="Arial"/>
                <w:sz w:val="22"/>
                <w:szCs w:val="22"/>
              </w:rPr>
              <w:t>1.304</w:t>
            </w:r>
          </w:p>
        </w:tc>
        <w:tc>
          <w:tcPr>
            <w:tcW w:w="1278" w:type="dxa"/>
            <w:tcBorders>
              <w:top w:val="dashSmallGap" w:sz="4" w:space="0" w:color="auto"/>
              <w:left w:val="single" w:sz="4" w:space="0" w:color="auto"/>
              <w:bottom w:val="single" w:sz="4" w:space="0" w:color="auto"/>
              <w:right w:val="single" w:sz="4" w:space="0" w:color="auto"/>
            </w:tcBorders>
          </w:tcPr>
          <w:p w14:paraId="77013B8D" w14:textId="77777777" w:rsidR="00391A93" w:rsidRPr="004C22B5" w:rsidRDefault="00391A93" w:rsidP="00E82841">
            <w:pPr>
              <w:jc w:val="right"/>
              <w:rPr>
                <w:rFonts w:ascii="Arial" w:hAnsi="Arial" w:cs="Arial"/>
                <w:sz w:val="22"/>
                <w:szCs w:val="22"/>
              </w:rPr>
            </w:pPr>
            <w:r>
              <w:rPr>
                <w:rFonts w:ascii="Arial" w:hAnsi="Arial" w:cs="Arial"/>
                <w:sz w:val="22"/>
                <w:szCs w:val="22"/>
              </w:rPr>
              <w:t>264</w:t>
            </w:r>
          </w:p>
        </w:tc>
        <w:tc>
          <w:tcPr>
            <w:tcW w:w="1204" w:type="dxa"/>
            <w:tcBorders>
              <w:top w:val="dashSmallGap" w:sz="4" w:space="0" w:color="auto"/>
              <w:left w:val="single" w:sz="4" w:space="0" w:color="auto"/>
              <w:bottom w:val="single" w:sz="4" w:space="0" w:color="auto"/>
              <w:right w:val="single" w:sz="4" w:space="0" w:color="auto"/>
            </w:tcBorders>
          </w:tcPr>
          <w:p w14:paraId="0556827E" w14:textId="77777777" w:rsidR="00391A93" w:rsidRPr="004C22B5" w:rsidRDefault="00391A93" w:rsidP="00E82841">
            <w:pPr>
              <w:jc w:val="right"/>
              <w:rPr>
                <w:rFonts w:ascii="Arial" w:hAnsi="Arial" w:cs="Arial"/>
                <w:sz w:val="22"/>
                <w:szCs w:val="22"/>
              </w:rPr>
            </w:pPr>
            <w:r>
              <w:rPr>
                <w:rFonts w:ascii="Arial" w:hAnsi="Arial" w:cs="Arial"/>
                <w:sz w:val="22"/>
                <w:szCs w:val="22"/>
              </w:rPr>
              <w:t>1.568</w:t>
            </w:r>
          </w:p>
        </w:tc>
      </w:tr>
    </w:tbl>
    <w:p w14:paraId="32995BAA" w14:textId="77777777" w:rsidR="00391A93" w:rsidRPr="004C22B5" w:rsidRDefault="00391A93" w:rsidP="00391A93">
      <w:pPr>
        <w:rPr>
          <w:rFonts w:ascii="Arial" w:hAnsi="Arial" w:cs="Arial"/>
          <w:sz w:val="22"/>
          <w:szCs w:val="22"/>
        </w:rPr>
      </w:pPr>
    </w:p>
    <w:p w14:paraId="405E59E8" w14:textId="77777777" w:rsidR="00391A93" w:rsidRDefault="00391A93" w:rsidP="00391A93">
      <w:pPr>
        <w:ind w:left="360"/>
        <w:rPr>
          <w:rFonts w:ascii="Arial" w:hAnsi="Arial" w:cs="Arial"/>
          <w:sz w:val="22"/>
          <w:szCs w:val="22"/>
        </w:rPr>
      </w:pPr>
    </w:p>
    <w:p w14:paraId="7EABE841" w14:textId="77777777" w:rsidR="00391A93" w:rsidRDefault="00391A93" w:rsidP="00391A93">
      <w:pPr>
        <w:ind w:left="360"/>
        <w:rPr>
          <w:rFonts w:ascii="Arial" w:hAnsi="Arial" w:cs="Arial"/>
          <w:sz w:val="22"/>
          <w:szCs w:val="22"/>
        </w:rPr>
      </w:pPr>
    </w:p>
    <w:p w14:paraId="23F9F0B0" w14:textId="77777777" w:rsidR="00391A93" w:rsidRPr="004C22B5" w:rsidRDefault="00391A93" w:rsidP="00391A93">
      <w:pPr>
        <w:ind w:left="360"/>
        <w:rPr>
          <w:rFonts w:ascii="Arial" w:hAnsi="Arial" w:cs="Arial"/>
          <w:sz w:val="22"/>
          <w:szCs w:val="22"/>
        </w:rPr>
      </w:pPr>
      <w:r w:rsidRPr="004C22B5">
        <w:rPr>
          <w:rFonts w:ascii="Arial" w:hAnsi="Arial" w:cs="Arial"/>
          <w:sz w:val="22"/>
          <w:szCs w:val="22"/>
        </w:rPr>
        <w:t>c) Plnění závaznýc</w:t>
      </w:r>
      <w:r>
        <w:rPr>
          <w:rFonts w:ascii="Arial" w:hAnsi="Arial" w:cs="Arial"/>
          <w:sz w:val="22"/>
          <w:szCs w:val="22"/>
        </w:rPr>
        <w:t>h ukazatelů (kalendářní rok 2020</w:t>
      </w:r>
      <w:r w:rsidRPr="004C22B5">
        <w:rPr>
          <w:rFonts w:ascii="Arial" w:hAnsi="Arial" w:cs="Arial"/>
          <w:sz w:val="22"/>
          <w:szCs w:val="22"/>
        </w:rPr>
        <w:t>)</w:t>
      </w:r>
      <w:r>
        <w:rPr>
          <w:rFonts w:ascii="Arial" w:hAnsi="Arial" w:cs="Arial"/>
          <w:sz w:val="22"/>
          <w:szCs w:val="22"/>
        </w:rPr>
        <w:t xml:space="preserve"> – jen ze státního rozpočtu (vč.   Rozvoj. Programů) v </w:t>
      </w:r>
      <w:proofErr w:type="spellStart"/>
      <w:proofErr w:type="gramStart"/>
      <w:r>
        <w:rPr>
          <w:rFonts w:ascii="Arial" w:hAnsi="Arial" w:cs="Arial"/>
          <w:sz w:val="22"/>
          <w:szCs w:val="22"/>
        </w:rPr>
        <w:t>tis.Kč</w:t>
      </w:r>
      <w:proofErr w:type="spellEnd"/>
      <w:proofErr w:type="gramEnd"/>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1377"/>
        <w:gridCol w:w="1418"/>
        <w:gridCol w:w="1559"/>
      </w:tblGrid>
      <w:tr w:rsidR="00391A93" w:rsidRPr="004C22B5" w14:paraId="1321F740" w14:textId="77777777" w:rsidTr="00E82841">
        <w:tc>
          <w:tcPr>
            <w:tcW w:w="4930" w:type="dxa"/>
            <w:tcBorders>
              <w:top w:val="single" w:sz="4" w:space="0" w:color="auto"/>
              <w:left w:val="single" w:sz="4" w:space="0" w:color="auto"/>
              <w:bottom w:val="single" w:sz="4" w:space="0" w:color="auto"/>
              <w:right w:val="single" w:sz="4" w:space="0" w:color="auto"/>
            </w:tcBorders>
          </w:tcPr>
          <w:p w14:paraId="46935924" w14:textId="77777777" w:rsidR="00391A93" w:rsidRPr="004C22B5" w:rsidRDefault="00391A93" w:rsidP="00E82841">
            <w:pPr>
              <w:jc w:val="center"/>
              <w:rPr>
                <w:rFonts w:ascii="Arial" w:hAnsi="Arial" w:cs="Arial"/>
                <w:i/>
                <w:sz w:val="22"/>
                <w:szCs w:val="22"/>
              </w:rPr>
            </w:pPr>
          </w:p>
        </w:tc>
        <w:tc>
          <w:tcPr>
            <w:tcW w:w="1377" w:type="dxa"/>
            <w:tcBorders>
              <w:top w:val="single" w:sz="4" w:space="0" w:color="auto"/>
              <w:left w:val="single" w:sz="4" w:space="0" w:color="auto"/>
              <w:bottom w:val="single" w:sz="4" w:space="0" w:color="auto"/>
              <w:right w:val="single" w:sz="4" w:space="0" w:color="auto"/>
            </w:tcBorders>
          </w:tcPr>
          <w:p w14:paraId="1DCFA5AD" w14:textId="77777777" w:rsidR="00391A93" w:rsidRPr="004C22B5" w:rsidRDefault="00391A93" w:rsidP="00E82841">
            <w:pPr>
              <w:pStyle w:val="Nadpis4"/>
              <w:jc w:val="center"/>
              <w:rPr>
                <w:rFonts w:ascii="Arial" w:hAnsi="Arial" w:cs="Arial"/>
                <w:b w:val="0"/>
                <w:sz w:val="22"/>
                <w:szCs w:val="22"/>
              </w:rPr>
            </w:pPr>
            <w:r w:rsidRPr="004C22B5">
              <w:rPr>
                <w:rFonts w:ascii="Arial" w:hAnsi="Arial" w:cs="Arial"/>
                <w:b w:val="0"/>
                <w:sz w:val="22"/>
                <w:szCs w:val="22"/>
              </w:rPr>
              <w:t>Limit</w:t>
            </w:r>
          </w:p>
        </w:tc>
        <w:tc>
          <w:tcPr>
            <w:tcW w:w="1418" w:type="dxa"/>
            <w:tcBorders>
              <w:top w:val="single" w:sz="4" w:space="0" w:color="auto"/>
              <w:left w:val="single" w:sz="4" w:space="0" w:color="auto"/>
              <w:bottom w:val="single" w:sz="4" w:space="0" w:color="auto"/>
              <w:right w:val="single" w:sz="4" w:space="0" w:color="auto"/>
            </w:tcBorders>
          </w:tcPr>
          <w:p w14:paraId="4213B165"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Skutečnost</w:t>
            </w:r>
          </w:p>
        </w:tc>
        <w:tc>
          <w:tcPr>
            <w:tcW w:w="1559" w:type="dxa"/>
            <w:tcBorders>
              <w:top w:val="single" w:sz="4" w:space="0" w:color="auto"/>
              <w:left w:val="single" w:sz="4" w:space="0" w:color="auto"/>
              <w:bottom w:val="single" w:sz="4" w:space="0" w:color="auto"/>
              <w:right w:val="single" w:sz="4" w:space="0" w:color="auto"/>
            </w:tcBorders>
          </w:tcPr>
          <w:p w14:paraId="0889377A"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Rozdíl</w:t>
            </w:r>
          </w:p>
        </w:tc>
      </w:tr>
      <w:tr w:rsidR="00391A93" w:rsidRPr="004C22B5" w14:paraId="4218D14E" w14:textId="77777777" w:rsidTr="00E82841">
        <w:tc>
          <w:tcPr>
            <w:tcW w:w="4930" w:type="dxa"/>
            <w:tcBorders>
              <w:top w:val="single" w:sz="4" w:space="0" w:color="auto"/>
              <w:left w:val="single" w:sz="4" w:space="0" w:color="auto"/>
              <w:bottom w:val="single" w:sz="4" w:space="0" w:color="auto"/>
              <w:right w:val="single" w:sz="4" w:space="0" w:color="auto"/>
            </w:tcBorders>
          </w:tcPr>
          <w:p w14:paraId="19170102" w14:textId="77777777" w:rsidR="00391A93" w:rsidRPr="004C22B5" w:rsidRDefault="00391A93" w:rsidP="00E82841">
            <w:pPr>
              <w:pStyle w:val="Zhlav"/>
              <w:tabs>
                <w:tab w:val="clear" w:pos="4536"/>
                <w:tab w:val="clear" w:pos="9072"/>
              </w:tabs>
              <w:rPr>
                <w:rFonts w:ascii="Arial" w:hAnsi="Arial" w:cs="Arial"/>
                <w:sz w:val="22"/>
                <w:szCs w:val="22"/>
              </w:rPr>
            </w:pPr>
            <w:r w:rsidRPr="004C22B5">
              <w:rPr>
                <w:rFonts w:ascii="Arial" w:hAnsi="Arial" w:cs="Arial"/>
                <w:sz w:val="22"/>
                <w:szCs w:val="22"/>
              </w:rPr>
              <w:t>Přepočtený počet zaměstnanců</w:t>
            </w:r>
          </w:p>
        </w:tc>
        <w:tc>
          <w:tcPr>
            <w:tcW w:w="1377" w:type="dxa"/>
            <w:tcBorders>
              <w:top w:val="single" w:sz="4" w:space="0" w:color="auto"/>
              <w:left w:val="single" w:sz="4" w:space="0" w:color="auto"/>
              <w:bottom w:val="single" w:sz="4" w:space="0" w:color="auto"/>
              <w:right w:val="single" w:sz="4" w:space="0" w:color="auto"/>
            </w:tcBorders>
          </w:tcPr>
          <w:p w14:paraId="228E6A64" w14:textId="77777777" w:rsidR="00391A93" w:rsidRPr="004C22B5" w:rsidRDefault="00391A93" w:rsidP="00E82841">
            <w:pPr>
              <w:jc w:val="right"/>
              <w:rPr>
                <w:rFonts w:ascii="Arial" w:hAnsi="Arial" w:cs="Arial"/>
                <w:sz w:val="22"/>
                <w:szCs w:val="22"/>
              </w:rPr>
            </w:pPr>
            <w:r>
              <w:rPr>
                <w:rFonts w:ascii="Arial" w:hAnsi="Arial" w:cs="Arial"/>
                <w:sz w:val="22"/>
                <w:szCs w:val="22"/>
              </w:rPr>
              <w:t xml:space="preserve">89,8513    </w:t>
            </w:r>
          </w:p>
        </w:tc>
        <w:tc>
          <w:tcPr>
            <w:tcW w:w="1418" w:type="dxa"/>
            <w:tcBorders>
              <w:top w:val="single" w:sz="4" w:space="0" w:color="auto"/>
              <w:left w:val="single" w:sz="4" w:space="0" w:color="auto"/>
              <w:bottom w:val="single" w:sz="4" w:space="0" w:color="auto"/>
              <w:right w:val="single" w:sz="4" w:space="0" w:color="auto"/>
            </w:tcBorders>
          </w:tcPr>
          <w:p w14:paraId="4C944ECD" w14:textId="77777777" w:rsidR="00391A93" w:rsidRPr="004C22B5" w:rsidRDefault="00391A93" w:rsidP="00E82841">
            <w:pPr>
              <w:jc w:val="right"/>
              <w:rPr>
                <w:rFonts w:ascii="Arial" w:hAnsi="Arial" w:cs="Arial"/>
                <w:sz w:val="22"/>
                <w:szCs w:val="22"/>
              </w:rPr>
            </w:pPr>
            <w:r>
              <w:rPr>
                <w:rFonts w:ascii="Arial" w:hAnsi="Arial" w:cs="Arial"/>
                <w:sz w:val="22"/>
                <w:szCs w:val="22"/>
              </w:rPr>
              <w:t>84,0379</w:t>
            </w:r>
          </w:p>
        </w:tc>
        <w:tc>
          <w:tcPr>
            <w:tcW w:w="1559" w:type="dxa"/>
            <w:tcBorders>
              <w:top w:val="single" w:sz="4" w:space="0" w:color="auto"/>
              <w:left w:val="single" w:sz="4" w:space="0" w:color="auto"/>
              <w:bottom w:val="single" w:sz="4" w:space="0" w:color="auto"/>
              <w:right w:val="single" w:sz="4" w:space="0" w:color="auto"/>
            </w:tcBorders>
          </w:tcPr>
          <w:p w14:paraId="709FEB75" w14:textId="77777777" w:rsidR="00391A93" w:rsidRPr="004C22B5" w:rsidRDefault="00391A93" w:rsidP="00E82841">
            <w:pPr>
              <w:jc w:val="right"/>
              <w:rPr>
                <w:rFonts w:ascii="Arial" w:hAnsi="Arial" w:cs="Arial"/>
                <w:sz w:val="22"/>
                <w:szCs w:val="22"/>
              </w:rPr>
            </w:pPr>
            <w:r>
              <w:rPr>
                <w:rFonts w:ascii="Arial" w:hAnsi="Arial" w:cs="Arial"/>
                <w:sz w:val="22"/>
                <w:szCs w:val="22"/>
              </w:rPr>
              <w:t>5,8134</w:t>
            </w:r>
          </w:p>
        </w:tc>
      </w:tr>
      <w:tr w:rsidR="00391A93" w:rsidRPr="004C22B5" w14:paraId="3B293E8C" w14:textId="77777777" w:rsidTr="00E82841">
        <w:tc>
          <w:tcPr>
            <w:tcW w:w="4930" w:type="dxa"/>
            <w:tcBorders>
              <w:top w:val="single" w:sz="4" w:space="0" w:color="auto"/>
              <w:left w:val="single" w:sz="4" w:space="0" w:color="auto"/>
              <w:bottom w:val="single" w:sz="4" w:space="0" w:color="auto"/>
              <w:right w:val="single" w:sz="4" w:space="0" w:color="auto"/>
            </w:tcBorders>
          </w:tcPr>
          <w:p w14:paraId="4D226318" w14:textId="77777777" w:rsidR="00391A93" w:rsidRPr="004C22B5" w:rsidRDefault="00391A93" w:rsidP="00E82841">
            <w:pPr>
              <w:rPr>
                <w:rFonts w:ascii="Arial" w:hAnsi="Arial" w:cs="Arial"/>
                <w:sz w:val="22"/>
                <w:szCs w:val="22"/>
              </w:rPr>
            </w:pPr>
            <w:r w:rsidRPr="004C22B5">
              <w:rPr>
                <w:rFonts w:ascii="Arial" w:hAnsi="Arial" w:cs="Arial"/>
                <w:sz w:val="22"/>
                <w:szCs w:val="22"/>
              </w:rPr>
              <w:t>Mzdové prostředky na platy</w:t>
            </w:r>
            <w:r>
              <w:rPr>
                <w:rFonts w:ascii="Arial" w:hAnsi="Arial" w:cs="Arial"/>
                <w:sz w:val="22"/>
                <w:szCs w:val="22"/>
              </w:rPr>
              <w:t xml:space="preserve"> </w:t>
            </w:r>
          </w:p>
        </w:tc>
        <w:tc>
          <w:tcPr>
            <w:tcW w:w="1377" w:type="dxa"/>
            <w:tcBorders>
              <w:top w:val="single" w:sz="4" w:space="0" w:color="auto"/>
              <w:left w:val="single" w:sz="4" w:space="0" w:color="auto"/>
              <w:bottom w:val="single" w:sz="4" w:space="0" w:color="auto"/>
              <w:right w:val="single" w:sz="4" w:space="0" w:color="auto"/>
            </w:tcBorders>
          </w:tcPr>
          <w:p w14:paraId="3B406DAE" w14:textId="77777777" w:rsidR="00391A93" w:rsidRPr="004C22B5" w:rsidRDefault="00391A93" w:rsidP="00E82841">
            <w:pPr>
              <w:jc w:val="right"/>
              <w:rPr>
                <w:rFonts w:ascii="Arial" w:hAnsi="Arial" w:cs="Arial"/>
                <w:sz w:val="22"/>
                <w:szCs w:val="22"/>
              </w:rPr>
            </w:pPr>
            <w:r>
              <w:rPr>
                <w:rFonts w:ascii="Arial" w:hAnsi="Arial" w:cs="Arial"/>
                <w:sz w:val="22"/>
                <w:szCs w:val="22"/>
              </w:rPr>
              <w:t>38.614</w:t>
            </w:r>
          </w:p>
        </w:tc>
        <w:tc>
          <w:tcPr>
            <w:tcW w:w="1418" w:type="dxa"/>
            <w:tcBorders>
              <w:top w:val="single" w:sz="4" w:space="0" w:color="auto"/>
              <w:left w:val="single" w:sz="4" w:space="0" w:color="auto"/>
              <w:bottom w:val="single" w:sz="4" w:space="0" w:color="auto"/>
              <w:right w:val="single" w:sz="4" w:space="0" w:color="auto"/>
            </w:tcBorders>
          </w:tcPr>
          <w:p w14:paraId="31BC7D82" w14:textId="77777777" w:rsidR="00391A93" w:rsidRPr="004C22B5" w:rsidRDefault="00391A93" w:rsidP="00E82841">
            <w:pPr>
              <w:jc w:val="right"/>
              <w:rPr>
                <w:rFonts w:ascii="Arial" w:hAnsi="Arial" w:cs="Arial"/>
                <w:sz w:val="22"/>
                <w:szCs w:val="22"/>
              </w:rPr>
            </w:pPr>
            <w:r>
              <w:rPr>
                <w:rFonts w:ascii="Arial" w:hAnsi="Arial" w:cs="Arial"/>
                <w:sz w:val="22"/>
                <w:szCs w:val="22"/>
              </w:rPr>
              <w:t>38.614</w:t>
            </w:r>
          </w:p>
        </w:tc>
        <w:tc>
          <w:tcPr>
            <w:tcW w:w="1559" w:type="dxa"/>
            <w:tcBorders>
              <w:top w:val="single" w:sz="4" w:space="0" w:color="auto"/>
              <w:left w:val="single" w:sz="4" w:space="0" w:color="auto"/>
              <w:bottom w:val="single" w:sz="4" w:space="0" w:color="auto"/>
              <w:right w:val="single" w:sz="4" w:space="0" w:color="auto"/>
            </w:tcBorders>
          </w:tcPr>
          <w:p w14:paraId="2727C124" w14:textId="77777777" w:rsidR="00391A93" w:rsidRPr="004C22B5" w:rsidRDefault="00391A93" w:rsidP="00E82841">
            <w:pPr>
              <w:jc w:val="right"/>
              <w:rPr>
                <w:rFonts w:ascii="Arial" w:hAnsi="Arial" w:cs="Arial"/>
                <w:sz w:val="22"/>
                <w:szCs w:val="22"/>
              </w:rPr>
            </w:pPr>
            <w:r>
              <w:rPr>
                <w:rFonts w:ascii="Arial" w:hAnsi="Arial" w:cs="Arial"/>
                <w:sz w:val="22"/>
                <w:szCs w:val="22"/>
              </w:rPr>
              <w:t>0</w:t>
            </w:r>
          </w:p>
        </w:tc>
      </w:tr>
      <w:tr w:rsidR="00391A93" w:rsidRPr="004C22B5" w14:paraId="4A4A2E3D" w14:textId="77777777" w:rsidTr="00E82841">
        <w:tc>
          <w:tcPr>
            <w:tcW w:w="4930" w:type="dxa"/>
            <w:tcBorders>
              <w:top w:val="single" w:sz="4" w:space="0" w:color="auto"/>
              <w:left w:val="single" w:sz="4" w:space="0" w:color="auto"/>
              <w:bottom w:val="single" w:sz="4" w:space="0" w:color="auto"/>
              <w:right w:val="single" w:sz="4" w:space="0" w:color="auto"/>
            </w:tcBorders>
          </w:tcPr>
          <w:p w14:paraId="38514ABD" w14:textId="77777777" w:rsidR="00391A93" w:rsidRPr="004C22B5" w:rsidRDefault="00391A93" w:rsidP="00E82841">
            <w:pPr>
              <w:rPr>
                <w:rFonts w:ascii="Arial" w:hAnsi="Arial" w:cs="Arial"/>
                <w:sz w:val="22"/>
                <w:szCs w:val="22"/>
              </w:rPr>
            </w:pPr>
            <w:r w:rsidRPr="004C22B5">
              <w:rPr>
                <w:rFonts w:ascii="Arial" w:hAnsi="Arial" w:cs="Arial"/>
                <w:sz w:val="22"/>
                <w:szCs w:val="22"/>
              </w:rPr>
              <w:t>Mzdové prostředky – OPPP</w:t>
            </w:r>
          </w:p>
        </w:tc>
        <w:tc>
          <w:tcPr>
            <w:tcW w:w="1377" w:type="dxa"/>
            <w:tcBorders>
              <w:top w:val="single" w:sz="4" w:space="0" w:color="auto"/>
              <w:left w:val="single" w:sz="4" w:space="0" w:color="auto"/>
              <w:bottom w:val="single" w:sz="4" w:space="0" w:color="auto"/>
              <w:right w:val="single" w:sz="4" w:space="0" w:color="auto"/>
            </w:tcBorders>
          </w:tcPr>
          <w:p w14:paraId="21AD123F" w14:textId="77777777" w:rsidR="00391A93" w:rsidRPr="004C22B5" w:rsidRDefault="00391A93" w:rsidP="00E82841">
            <w:pPr>
              <w:jc w:val="right"/>
              <w:rPr>
                <w:rFonts w:ascii="Arial" w:hAnsi="Arial" w:cs="Arial"/>
                <w:sz w:val="22"/>
                <w:szCs w:val="22"/>
              </w:rPr>
            </w:pPr>
            <w:r>
              <w:rPr>
                <w:rFonts w:ascii="Arial" w:hAnsi="Arial" w:cs="Arial"/>
                <w:sz w:val="22"/>
                <w:szCs w:val="22"/>
              </w:rPr>
              <w:t>26</w:t>
            </w:r>
          </w:p>
        </w:tc>
        <w:tc>
          <w:tcPr>
            <w:tcW w:w="1418" w:type="dxa"/>
            <w:tcBorders>
              <w:top w:val="single" w:sz="4" w:space="0" w:color="auto"/>
              <w:left w:val="single" w:sz="4" w:space="0" w:color="auto"/>
              <w:bottom w:val="single" w:sz="4" w:space="0" w:color="auto"/>
              <w:right w:val="single" w:sz="4" w:space="0" w:color="auto"/>
            </w:tcBorders>
          </w:tcPr>
          <w:p w14:paraId="07A1CFB6" w14:textId="77777777" w:rsidR="00391A93" w:rsidRPr="004C22B5" w:rsidRDefault="00391A93" w:rsidP="00E82841">
            <w:pPr>
              <w:jc w:val="right"/>
              <w:rPr>
                <w:rFonts w:ascii="Arial" w:hAnsi="Arial" w:cs="Arial"/>
                <w:sz w:val="22"/>
                <w:szCs w:val="22"/>
              </w:rPr>
            </w:pPr>
            <w:r>
              <w:rPr>
                <w:rFonts w:ascii="Arial" w:hAnsi="Arial" w:cs="Arial"/>
                <w:sz w:val="22"/>
                <w:szCs w:val="22"/>
              </w:rPr>
              <w:t>26</w:t>
            </w:r>
          </w:p>
        </w:tc>
        <w:tc>
          <w:tcPr>
            <w:tcW w:w="1559" w:type="dxa"/>
            <w:tcBorders>
              <w:top w:val="single" w:sz="4" w:space="0" w:color="auto"/>
              <w:left w:val="single" w:sz="4" w:space="0" w:color="auto"/>
              <w:bottom w:val="single" w:sz="4" w:space="0" w:color="auto"/>
              <w:right w:val="single" w:sz="4" w:space="0" w:color="auto"/>
            </w:tcBorders>
          </w:tcPr>
          <w:p w14:paraId="65AA1DE8" w14:textId="77777777" w:rsidR="00391A93" w:rsidRPr="004C22B5" w:rsidRDefault="00391A93" w:rsidP="00E82841">
            <w:pPr>
              <w:jc w:val="right"/>
              <w:rPr>
                <w:rFonts w:ascii="Arial" w:hAnsi="Arial" w:cs="Arial"/>
                <w:sz w:val="22"/>
                <w:szCs w:val="22"/>
              </w:rPr>
            </w:pPr>
            <w:r>
              <w:rPr>
                <w:rFonts w:ascii="Arial" w:hAnsi="Arial" w:cs="Arial"/>
                <w:sz w:val="22"/>
                <w:szCs w:val="22"/>
              </w:rPr>
              <w:t>0</w:t>
            </w:r>
          </w:p>
        </w:tc>
      </w:tr>
      <w:tr w:rsidR="00391A93" w:rsidRPr="004C22B5" w14:paraId="6CC1C4D0" w14:textId="77777777" w:rsidTr="00E82841">
        <w:tc>
          <w:tcPr>
            <w:tcW w:w="4930" w:type="dxa"/>
            <w:tcBorders>
              <w:top w:val="single" w:sz="4" w:space="0" w:color="auto"/>
              <w:left w:val="single" w:sz="4" w:space="0" w:color="auto"/>
              <w:bottom w:val="single" w:sz="4" w:space="0" w:color="auto"/>
              <w:right w:val="single" w:sz="4" w:space="0" w:color="auto"/>
            </w:tcBorders>
          </w:tcPr>
          <w:p w14:paraId="1ADCB5A6" w14:textId="77777777" w:rsidR="00391A93" w:rsidRPr="004C22B5" w:rsidRDefault="00391A93" w:rsidP="00E82841">
            <w:pPr>
              <w:rPr>
                <w:rFonts w:ascii="Arial" w:hAnsi="Arial" w:cs="Arial"/>
                <w:sz w:val="22"/>
                <w:szCs w:val="22"/>
              </w:rPr>
            </w:pPr>
            <w:r w:rsidRPr="004C22B5">
              <w:rPr>
                <w:rFonts w:ascii="Arial" w:hAnsi="Arial" w:cs="Arial"/>
                <w:sz w:val="22"/>
                <w:szCs w:val="22"/>
              </w:rPr>
              <w:t>Ostatní neinvestiční výdaje „přímé</w:t>
            </w:r>
            <w:proofErr w:type="gramStart"/>
            <w:r w:rsidRPr="004C22B5">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odv</w:t>
            </w:r>
            <w:proofErr w:type="spellEnd"/>
            <w:r>
              <w:rPr>
                <w:rFonts w:ascii="Arial" w:hAnsi="Arial" w:cs="Arial"/>
                <w:sz w:val="22"/>
                <w:szCs w:val="22"/>
              </w:rPr>
              <w:t>.</w:t>
            </w:r>
            <w:proofErr w:type="gramEnd"/>
            <w:r>
              <w:rPr>
                <w:rFonts w:ascii="Arial" w:hAnsi="Arial" w:cs="Arial"/>
                <w:sz w:val="22"/>
                <w:szCs w:val="22"/>
              </w:rPr>
              <w:t xml:space="preserve"> +ONIV)</w:t>
            </w:r>
          </w:p>
        </w:tc>
        <w:tc>
          <w:tcPr>
            <w:tcW w:w="1377" w:type="dxa"/>
            <w:tcBorders>
              <w:top w:val="single" w:sz="4" w:space="0" w:color="auto"/>
              <w:left w:val="single" w:sz="4" w:space="0" w:color="auto"/>
              <w:bottom w:val="single" w:sz="4" w:space="0" w:color="auto"/>
              <w:right w:val="single" w:sz="4" w:space="0" w:color="auto"/>
            </w:tcBorders>
          </w:tcPr>
          <w:p w14:paraId="203172D4" w14:textId="77777777" w:rsidR="00391A93" w:rsidRPr="004C22B5" w:rsidRDefault="00391A93" w:rsidP="00E82841">
            <w:pPr>
              <w:jc w:val="right"/>
              <w:rPr>
                <w:rFonts w:ascii="Arial" w:hAnsi="Arial" w:cs="Arial"/>
                <w:sz w:val="22"/>
                <w:szCs w:val="22"/>
              </w:rPr>
            </w:pPr>
            <w:r>
              <w:rPr>
                <w:rFonts w:ascii="Arial" w:hAnsi="Arial" w:cs="Arial"/>
                <w:sz w:val="22"/>
                <w:szCs w:val="22"/>
              </w:rPr>
              <w:t>15.676</w:t>
            </w:r>
          </w:p>
        </w:tc>
        <w:tc>
          <w:tcPr>
            <w:tcW w:w="1418" w:type="dxa"/>
            <w:tcBorders>
              <w:top w:val="single" w:sz="4" w:space="0" w:color="auto"/>
              <w:left w:val="single" w:sz="4" w:space="0" w:color="auto"/>
              <w:bottom w:val="single" w:sz="4" w:space="0" w:color="auto"/>
              <w:right w:val="single" w:sz="4" w:space="0" w:color="auto"/>
            </w:tcBorders>
          </w:tcPr>
          <w:p w14:paraId="240EFA78" w14:textId="77777777" w:rsidR="00391A93" w:rsidRPr="004C22B5" w:rsidRDefault="00391A93" w:rsidP="00E82841">
            <w:pPr>
              <w:jc w:val="right"/>
              <w:rPr>
                <w:rFonts w:ascii="Arial" w:hAnsi="Arial" w:cs="Arial"/>
                <w:sz w:val="22"/>
                <w:szCs w:val="22"/>
              </w:rPr>
            </w:pPr>
            <w:r>
              <w:rPr>
                <w:rFonts w:ascii="Arial" w:hAnsi="Arial" w:cs="Arial"/>
                <w:sz w:val="22"/>
                <w:szCs w:val="22"/>
              </w:rPr>
              <w:t>15.676</w:t>
            </w:r>
          </w:p>
        </w:tc>
        <w:tc>
          <w:tcPr>
            <w:tcW w:w="1559" w:type="dxa"/>
            <w:tcBorders>
              <w:top w:val="single" w:sz="4" w:space="0" w:color="auto"/>
              <w:left w:val="single" w:sz="4" w:space="0" w:color="auto"/>
              <w:bottom w:val="single" w:sz="4" w:space="0" w:color="auto"/>
              <w:right w:val="single" w:sz="4" w:space="0" w:color="auto"/>
            </w:tcBorders>
          </w:tcPr>
          <w:p w14:paraId="6DABA40F" w14:textId="77777777" w:rsidR="00391A93" w:rsidRPr="004C22B5" w:rsidRDefault="00391A93" w:rsidP="00E82841">
            <w:pPr>
              <w:jc w:val="right"/>
              <w:rPr>
                <w:rFonts w:ascii="Arial" w:hAnsi="Arial" w:cs="Arial"/>
                <w:sz w:val="22"/>
                <w:szCs w:val="22"/>
              </w:rPr>
            </w:pPr>
            <w:r>
              <w:rPr>
                <w:rFonts w:ascii="Arial" w:hAnsi="Arial" w:cs="Arial"/>
                <w:sz w:val="22"/>
                <w:szCs w:val="22"/>
              </w:rPr>
              <w:t>0</w:t>
            </w:r>
          </w:p>
        </w:tc>
      </w:tr>
      <w:tr w:rsidR="00391A93" w:rsidRPr="004C22B5" w14:paraId="3192F2B5" w14:textId="77777777" w:rsidTr="00E82841">
        <w:tc>
          <w:tcPr>
            <w:tcW w:w="4930" w:type="dxa"/>
            <w:tcBorders>
              <w:top w:val="single" w:sz="4" w:space="0" w:color="auto"/>
              <w:left w:val="single" w:sz="4" w:space="0" w:color="auto"/>
              <w:bottom w:val="single" w:sz="4" w:space="0" w:color="auto"/>
              <w:right w:val="single" w:sz="4" w:space="0" w:color="auto"/>
            </w:tcBorders>
          </w:tcPr>
          <w:p w14:paraId="60A85905" w14:textId="77777777" w:rsidR="00391A93" w:rsidRPr="004C22B5" w:rsidRDefault="00391A93" w:rsidP="00E82841">
            <w:pPr>
              <w:rPr>
                <w:rFonts w:ascii="Arial" w:hAnsi="Arial" w:cs="Arial"/>
                <w:sz w:val="22"/>
                <w:szCs w:val="22"/>
              </w:rPr>
            </w:pPr>
            <w:r>
              <w:rPr>
                <w:rFonts w:ascii="Arial" w:hAnsi="Arial" w:cs="Arial"/>
                <w:sz w:val="22"/>
                <w:szCs w:val="22"/>
              </w:rPr>
              <w:t xml:space="preserve">Mzdy a OPPP </w:t>
            </w:r>
            <w:proofErr w:type="gramStart"/>
            <w:r>
              <w:rPr>
                <w:rFonts w:ascii="Arial" w:hAnsi="Arial" w:cs="Arial"/>
                <w:sz w:val="22"/>
                <w:szCs w:val="22"/>
              </w:rPr>
              <w:t>-  UZ</w:t>
            </w:r>
            <w:proofErr w:type="gramEnd"/>
            <w:r>
              <w:rPr>
                <w:rFonts w:ascii="Arial" w:hAnsi="Arial" w:cs="Arial"/>
                <w:sz w:val="22"/>
                <w:szCs w:val="22"/>
              </w:rPr>
              <w:t xml:space="preserve"> 13013 a 33063</w:t>
            </w:r>
          </w:p>
        </w:tc>
        <w:tc>
          <w:tcPr>
            <w:tcW w:w="1377" w:type="dxa"/>
            <w:tcBorders>
              <w:top w:val="single" w:sz="4" w:space="0" w:color="auto"/>
              <w:left w:val="single" w:sz="4" w:space="0" w:color="auto"/>
              <w:bottom w:val="single" w:sz="4" w:space="0" w:color="auto"/>
              <w:right w:val="single" w:sz="4" w:space="0" w:color="auto"/>
            </w:tcBorders>
          </w:tcPr>
          <w:p w14:paraId="356BFF97" w14:textId="77777777" w:rsidR="00391A93" w:rsidRDefault="00391A93" w:rsidP="00E82841">
            <w:pPr>
              <w:jc w:val="right"/>
              <w:rPr>
                <w:rFonts w:ascii="Arial" w:hAnsi="Arial" w:cs="Arial"/>
                <w:sz w:val="22"/>
                <w:szCs w:val="22"/>
              </w:rPr>
            </w:pPr>
            <w:r>
              <w:rPr>
                <w:rFonts w:ascii="Arial" w:hAnsi="Arial" w:cs="Arial"/>
                <w:sz w:val="22"/>
                <w:szCs w:val="22"/>
              </w:rPr>
              <w:t>740</w:t>
            </w:r>
          </w:p>
        </w:tc>
        <w:tc>
          <w:tcPr>
            <w:tcW w:w="1418" w:type="dxa"/>
            <w:tcBorders>
              <w:top w:val="single" w:sz="4" w:space="0" w:color="auto"/>
              <w:left w:val="single" w:sz="4" w:space="0" w:color="auto"/>
              <w:bottom w:val="single" w:sz="4" w:space="0" w:color="auto"/>
              <w:right w:val="single" w:sz="4" w:space="0" w:color="auto"/>
            </w:tcBorders>
          </w:tcPr>
          <w:p w14:paraId="0B39177B" w14:textId="77777777" w:rsidR="00391A93" w:rsidRDefault="00391A93" w:rsidP="00E82841">
            <w:pPr>
              <w:jc w:val="right"/>
              <w:rPr>
                <w:rFonts w:ascii="Arial" w:hAnsi="Arial" w:cs="Arial"/>
                <w:sz w:val="22"/>
                <w:szCs w:val="22"/>
              </w:rPr>
            </w:pPr>
            <w:r>
              <w:rPr>
                <w:rFonts w:ascii="Arial" w:hAnsi="Arial" w:cs="Arial"/>
                <w:sz w:val="22"/>
                <w:szCs w:val="22"/>
              </w:rPr>
              <w:t>740</w:t>
            </w:r>
          </w:p>
        </w:tc>
        <w:tc>
          <w:tcPr>
            <w:tcW w:w="1559" w:type="dxa"/>
            <w:tcBorders>
              <w:top w:val="single" w:sz="4" w:space="0" w:color="auto"/>
              <w:left w:val="single" w:sz="4" w:space="0" w:color="auto"/>
              <w:bottom w:val="single" w:sz="4" w:space="0" w:color="auto"/>
              <w:right w:val="single" w:sz="4" w:space="0" w:color="auto"/>
            </w:tcBorders>
          </w:tcPr>
          <w:p w14:paraId="28467212" w14:textId="77777777" w:rsidR="00391A93" w:rsidRDefault="00391A93" w:rsidP="00E82841">
            <w:pPr>
              <w:jc w:val="right"/>
              <w:rPr>
                <w:rFonts w:ascii="Arial" w:hAnsi="Arial" w:cs="Arial"/>
                <w:sz w:val="22"/>
                <w:szCs w:val="22"/>
              </w:rPr>
            </w:pPr>
            <w:r>
              <w:rPr>
                <w:rFonts w:ascii="Arial" w:hAnsi="Arial" w:cs="Arial"/>
                <w:sz w:val="22"/>
                <w:szCs w:val="22"/>
              </w:rPr>
              <w:t>0</w:t>
            </w:r>
          </w:p>
        </w:tc>
      </w:tr>
      <w:tr w:rsidR="00391A93" w:rsidRPr="004C22B5" w14:paraId="6AB47A63" w14:textId="77777777" w:rsidTr="00E82841">
        <w:tc>
          <w:tcPr>
            <w:tcW w:w="4930" w:type="dxa"/>
            <w:tcBorders>
              <w:top w:val="single" w:sz="4" w:space="0" w:color="auto"/>
              <w:left w:val="single" w:sz="4" w:space="0" w:color="auto"/>
              <w:bottom w:val="single" w:sz="4" w:space="0" w:color="auto"/>
              <w:right w:val="single" w:sz="4" w:space="0" w:color="auto"/>
            </w:tcBorders>
          </w:tcPr>
          <w:p w14:paraId="6D75DF3F" w14:textId="77777777" w:rsidR="00391A93" w:rsidRDefault="00391A93" w:rsidP="00E82841">
            <w:pPr>
              <w:rPr>
                <w:rFonts w:ascii="Arial" w:hAnsi="Arial" w:cs="Arial"/>
                <w:sz w:val="22"/>
                <w:szCs w:val="22"/>
              </w:rPr>
            </w:pPr>
            <w:r>
              <w:rPr>
                <w:rFonts w:ascii="Arial" w:hAnsi="Arial" w:cs="Arial"/>
                <w:sz w:val="22"/>
                <w:szCs w:val="22"/>
              </w:rPr>
              <w:t>Ostatní NIV – UZ 13013 a 33063</w:t>
            </w:r>
          </w:p>
        </w:tc>
        <w:tc>
          <w:tcPr>
            <w:tcW w:w="1377" w:type="dxa"/>
            <w:tcBorders>
              <w:top w:val="single" w:sz="4" w:space="0" w:color="auto"/>
              <w:left w:val="single" w:sz="4" w:space="0" w:color="auto"/>
              <w:bottom w:val="single" w:sz="4" w:space="0" w:color="auto"/>
              <w:right w:val="single" w:sz="4" w:space="0" w:color="auto"/>
            </w:tcBorders>
          </w:tcPr>
          <w:p w14:paraId="5E025764" w14:textId="77777777" w:rsidR="00391A93" w:rsidRDefault="00391A93" w:rsidP="00E82841">
            <w:pPr>
              <w:jc w:val="right"/>
              <w:rPr>
                <w:rFonts w:ascii="Arial" w:hAnsi="Arial" w:cs="Arial"/>
                <w:sz w:val="22"/>
                <w:szCs w:val="22"/>
              </w:rPr>
            </w:pPr>
            <w:r>
              <w:rPr>
                <w:rFonts w:ascii="Arial" w:hAnsi="Arial" w:cs="Arial"/>
                <w:sz w:val="22"/>
                <w:szCs w:val="22"/>
              </w:rPr>
              <w:t>526</w:t>
            </w:r>
          </w:p>
        </w:tc>
        <w:tc>
          <w:tcPr>
            <w:tcW w:w="1418" w:type="dxa"/>
            <w:tcBorders>
              <w:top w:val="single" w:sz="4" w:space="0" w:color="auto"/>
              <w:left w:val="single" w:sz="4" w:space="0" w:color="auto"/>
              <w:bottom w:val="single" w:sz="4" w:space="0" w:color="auto"/>
              <w:right w:val="single" w:sz="4" w:space="0" w:color="auto"/>
            </w:tcBorders>
          </w:tcPr>
          <w:p w14:paraId="1ADF7990" w14:textId="77777777" w:rsidR="00391A93" w:rsidRDefault="00391A93" w:rsidP="00E82841">
            <w:pPr>
              <w:jc w:val="right"/>
              <w:rPr>
                <w:rFonts w:ascii="Arial" w:hAnsi="Arial" w:cs="Arial"/>
                <w:sz w:val="22"/>
                <w:szCs w:val="22"/>
              </w:rPr>
            </w:pPr>
            <w:r>
              <w:rPr>
                <w:rFonts w:ascii="Arial" w:hAnsi="Arial" w:cs="Arial"/>
                <w:sz w:val="22"/>
                <w:szCs w:val="22"/>
              </w:rPr>
              <w:t>526</w:t>
            </w:r>
          </w:p>
        </w:tc>
        <w:tc>
          <w:tcPr>
            <w:tcW w:w="1559" w:type="dxa"/>
            <w:tcBorders>
              <w:top w:val="single" w:sz="4" w:space="0" w:color="auto"/>
              <w:left w:val="single" w:sz="4" w:space="0" w:color="auto"/>
              <w:bottom w:val="single" w:sz="4" w:space="0" w:color="auto"/>
              <w:right w:val="single" w:sz="4" w:space="0" w:color="auto"/>
            </w:tcBorders>
          </w:tcPr>
          <w:p w14:paraId="0A4741D0" w14:textId="77777777" w:rsidR="00391A93" w:rsidRDefault="00391A93" w:rsidP="00E82841">
            <w:pPr>
              <w:jc w:val="right"/>
              <w:rPr>
                <w:rFonts w:ascii="Arial" w:hAnsi="Arial" w:cs="Arial"/>
                <w:sz w:val="22"/>
                <w:szCs w:val="22"/>
              </w:rPr>
            </w:pPr>
            <w:r>
              <w:rPr>
                <w:rFonts w:ascii="Arial" w:hAnsi="Arial" w:cs="Arial"/>
                <w:sz w:val="22"/>
                <w:szCs w:val="22"/>
              </w:rPr>
              <w:t>0</w:t>
            </w:r>
          </w:p>
        </w:tc>
      </w:tr>
      <w:tr w:rsidR="00391A93" w:rsidRPr="004C22B5" w14:paraId="518C6252" w14:textId="77777777" w:rsidTr="00E82841">
        <w:tc>
          <w:tcPr>
            <w:tcW w:w="4930" w:type="dxa"/>
            <w:tcBorders>
              <w:top w:val="single" w:sz="4" w:space="0" w:color="auto"/>
              <w:left w:val="single" w:sz="4" w:space="0" w:color="auto"/>
              <w:bottom w:val="single" w:sz="4" w:space="0" w:color="auto"/>
              <w:right w:val="single" w:sz="4" w:space="0" w:color="auto"/>
            </w:tcBorders>
          </w:tcPr>
          <w:p w14:paraId="28C82027" w14:textId="77777777" w:rsidR="00391A93" w:rsidRDefault="00391A93" w:rsidP="00E82841">
            <w:pPr>
              <w:rPr>
                <w:rFonts w:ascii="Arial" w:hAnsi="Arial" w:cs="Arial"/>
                <w:sz w:val="22"/>
                <w:szCs w:val="22"/>
              </w:rPr>
            </w:pPr>
            <w:r>
              <w:rPr>
                <w:rFonts w:ascii="Arial" w:hAnsi="Arial" w:cs="Arial"/>
                <w:sz w:val="22"/>
                <w:szCs w:val="22"/>
              </w:rPr>
              <w:t>RP – UZ 33079 – platy</w:t>
            </w:r>
          </w:p>
        </w:tc>
        <w:tc>
          <w:tcPr>
            <w:tcW w:w="1377" w:type="dxa"/>
            <w:tcBorders>
              <w:top w:val="single" w:sz="4" w:space="0" w:color="auto"/>
              <w:left w:val="single" w:sz="4" w:space="0" w:color="auto"/>
              <w:bottom w:val="single" w:sz="4" w:space="0" w:color="auto"/>
              <w:right w:val="single" w:sz="4" w:space="0" w:color="auto"/>
            </w:tcBorders>
          </w:tcPr>
          <w:p w14:paraId="20863922" w14:textId="77777777" w:rsidR="00391A93" w:rsidRDefault="00391A93" w:rsidP="00E82841">
            <w:pPr>
              <w:jc w:val="right"/>
              <w:rPr>
                <w:rFonts w:ascii="Arial" w:hAnsi="Arial" w:cs="Arial"/>
                <w:sz w:val="22"/>
                <w:szCs w:val="22"/>
              </w:rPr>
            </w:pPr>
            <w:r>
              <w:rPr>
                <w:rFonts w:ascii="Arial" w:hAnsi="Arial" w:cs="Arial"/>
                <w:sz w:val="22"/>
                <w:szCs w:val="22"/>
              </w:rPr>
              <w:t>152</w:t>
            </w:r>
          </w:p>
        </w:tc>
        <w:tc>
          <w:tcPr>
            <w:tcW w:w="1418" w:type="dxa"/>
            <w:tcBorders>
              <w:top w:val="single" w:sz="4" w:space="0" w:color="auto"/>
              <w:left w:val="single" w:sz="4" w:space="0" w:color="auto"/>
              <w:bottom w:val="single" w:sz="4" w:space="0" w:color="auto"/>
              <w:right w:val="single" w:sz="4" w:space="0" w:color="auto"/>
            </w:tcBorders>
          </w:tcPr>
          <w:p w14:paraId="584A9355" w14:textId="77777777" w:rsidR="00391A93" w:rsidRDefault="00391A93" w:rsidP="00E82841">
            <w:pPr>
              <w:jc w:val="right"/>
              <w:rPr>
                <w:rFonts w:ascii="Arial" w:hAnsi="Arial" w:cs="Arial"/>
                <w:sz w:val="22"/>
                <w:szCs w:val="22"/>
              </w:rPr>
            </w:pPr>
            <w:r>
              <w:rPr>
                <w:rFonts w:ascii="Arial" w:hAnsi="Arial" w:cs="Arial"/>
                <w:sz w:val="22"/>
                <w:szCs w:val="22"/>
              </w:rPr>
              <w:t>126</w:t>
            </w:r>
          </w:p>
        </w:tc>
        <w:tc>
          <w:tcPr>
            <w:tcW w:w="1559" w:type="dxa"/>
            <w:tcBorders>
              <w:top w:val="single" w:sz="4" w:space="0" w:color="auto"/>
              <w:left w:val="single" w:sz="4" w:space="0" w:color="auto"/>
              <w:bottom w:val="single" w:sz="4" w:space="0" w:color="auto"/>
              <w:right w:val="single" w:sz="4" w:space="0" w:color="auto"/>
            </w:tcBorders>
          </w:tcPr>
          <w:p w14:paraId="400316BF" w14:textId="77777777" w:rsidR="00391A93" w:rsidRDefault="00391A93" w:rsidP="00E82841">
            <w:pPr>
              <w:jc w:val="right"/>
              <w:rPr>
                <w:rFonts w:ascii="Arial" w:hAnsi="Arial" w:cs="Arial"/>
                <w:sz w:val="22"/>
                <w:szCs w:val="22"/>
              </w:rPr>
            </w:pPr>
            <w:r>
              <w:rPr>
                <w:rFonts w:ascii="Arial" w:hAnsi="Arial" w:cs="Arial"/>
                <w:sz w:val="22"/>
                <w:szCs w:val="22"/>
              </w:rPr>
              <w:t>26</w:t>
            </w:r>
          </w:p>
        </w:tc>
      </w:tr>
      <w:tr w:rsidR="00391A93" w:rsidRPr="004C22B5" w14:paraId="5FF0E2AC" w14:textId="77777777" w:rsidTr="00E82841">
        <w:tc>
          <w:tcPr>
            <w:tcW w:w="4930" w:type="dxa"/>
            <w:tcBorders>
              <w:top w:val="single" w:sz="4" w:space="0" w:color="auto"/>
              <w:left w:val="single" w:sz="4" w:space="0" w:color="auto"/>
              <w:bottom w:val="single" w:sz="4" w:space="0" w:color="auto"/>
              <w:right w:val="single" w:sz="4" w:space="0" w:color="auto"/>
            </w:tcBorders>
          </w:tcPr>
          <w:p w14:paraId="11A4C1D4" w14:textId="77777777" w:rsidR="00391A93" w:rsidRDefault="00391A93" w:rsidP="00E82841">
            <w:pPr>
              <w:rPr>
                <w:rFonts w:ascii="Arial" w:hAnsi="Arial" w:cs="Arial"/>
                <w:sz w:val="22"/>
                <w:szCs w:val="22"/>
              </w:rPr>
            </w:pPr>
            <w:r>
              <w:rPr>
                <w:rFonts w:ascii="Arial" w:hAnsi="Arial" w:cs="Arial"/>
                <w:sz w:val="22"/>
                <w:szCs w:val="22"/>
              </w:rPr>
              <w:t>RP – UZ 33079 - odvody</w:t>
            </w:r>
          </w:p>
        </w:tc>
        <w:tc>
          <w:tcPr>
            <w:tcW w:w="1377" w:type="dxa"/>
            <w:tcBorders>
              <w:top w:val="single" w:sz="4" w:space="0" w:color="auto"/>
              <w:left w:val="single" w:sz="4" w:space="0" w:color="auto"/>
              <w:bottom w:val="single" w:sz="4" w:space="0" w:color="auto"/>
              <w:right w:val="single" w:sz="4" w:space="0" w:color="auto"/>
            </w:tcBorders>
          </w:tcPr>
          <w:p w14:paraId="78AC93EA" w14:textId="77777777" w:rsidR="00391A93" w:rsidRDefault="00391A93" w:rsidP="00E82841">
            <w:pPr>
              <w:jc w:val="right"/>
              <w:rPr>
                <w:rFonts w:ascii="Arial" w:hAnsi="Arial" w:cs="Arial"/>
                <w:sz w:val="22"/>
                <w:szCs w:val="22"/>
              </w:rPr>
            </w:pPr>
            <w:r>
              <w:rPr>
                <w:rFonts w:ascii="Arial" w:hAnsi="Arial" w:cs="Arial"/>
                <w:sz w:val="22"/>
                <w:szCs w:val="22"/>
              </w:rPr>
              <w:t>54</w:t>
            </w:r>
          </w:p>
        </w:tc>
        <w:tc>
          <w:tcPr>
            <w:tcW w:w="1418" w:type="dxa"/>
            <w:tcBorders>
              <w:top w:val="single" w:sz="4" w:space="0" w:color="auto"/>
              <w:left w:val="single" w:sz="4" w:space="0" w:color="auto"/>
              <w:bottom w:val="single" w:sz="4" w:space="0" w:color="auto"/>
              <w:right w:val="single" w:sz="4" w:space="0" w:color="auto"/>
            </w:tcBorders>
          </w:tcPr>
          <w:p w14:paraId="0FB3772A" w14:textId="77777777" w:rsidR="00391A93" w:rsidRDefault="00391A93" w:rsidP="00E82841">
            <w:pPr>
              <w:jc w:val="right"/>
              <w:rPr>
                <w:rFonts w:ascii="Arial" w:hAnsi="Arial" w:cs="Arial"/>
                <w:sz w:val="22"/>
                <w:szCs w:val="22"/>
              </w:rPr>
            </w:pPr>
            <w:r>
              <w:rPr>
                <w:rFonts w:ascii="Arial" w:hAnsi="Arial" w:cs="Arial"/>
                <w:sz w:val="22"/>
                <w:szCs w:val="22"/>
              </w:rPr>
              <w:t>45</w:t>
            </w:r>
          </w:p>
        </w:tc>
        <w:tc>
          <w:tcPr>
            <w:tcW w:w="1559" w:type="dxa"/>
            <w:tcBorders>
              <w:top w:val="single" w:sz="4" w:space="0" w:color="auto"/>
              <w:left w:val="single" w:sz="4" w:space="0" w:color="auto"/>
              <w:bottom w:val="single" w:sz="4" w:space="0" w:color="auto"/>
              <w:right w:val="single" w:sz="4" w:space="0" w:color="auto"/>
            </w:tcBorders>
          </w:tcPr>
          <w:p w14:paraId="72EF432C" w14:textId="77777777" w:rsidR="00391A93" w:rsidRDefault="00391A93" w:rsidP="00E82841">
            <w:pPr>
              <w:jc w:val="right"/>
              <w:rPr>
                <w:rFonts w:ascii="Arial" w:hAnsi="Arial" w:cs="Arial"/>
                <w:sz w:val="22"/>
                <w:szCs w:val="22"/>
              </w:rPr>
            </w:pPr>
            <w:r>
              <w:rPr>
                <w:rFonts w:ascii="Arial" w:hAnsi="Arial" w:cs="Arial"/>
                <w:sz w:val="22"/>
                <w:szCs w:val="22"/>
              </w:rPr>
              <w:t>9</w:t>
            </w:r>
          </w:p>
        </w:tc>
      </w:tr>
    </w:tbl>
    <w:p w14:paraId="3734CBB5" w14:textId="77777777" w:rsidR="00391A93" w:rsidRPr="004C22B5" w:rsidRDefault="00391A93" w:rsidP="00391A93">
      <w:pPr>
        <w:pStyle w:val="Zkladntext"/>
        <w:rPr>
          <w:rFonts w:ascii="Arial" w:hAnsi="Arial" w:cs="Arial"/>
          <w:sz w:val="22"/>
          <w:szCs w:val="22"/>
        </w:rPr>
      </w:pPr>
    </w:p>
    <w:p w14:paraId="7F77B5D1" w14:textId="77777777" w:rsidR="00391A93" w:rsidRPr="004C22B5" w:rsidRDefault="00391A93" w:rsidP="00391A93">
      <w:pPr>
        <w:pStyle w:val="Zkladntext"/>
        <w:rPr>
          <w:rFonts w:ascii="Arial" w:hAnsi="Arial" w:cs="Arial"/>
          <w:i w:val="0"/>
          <w:sz w:val="22"/>
          <w:szCs w:val="22"/>
        </w:rPr>
      </w:pPr>
      <w:r w:rsidRPr="004C22B5">
        <w:rPr>
          <w:rFonts w:ascii="Arial" w:hAnsi="Arial" w:cs="Arial"/>
          <w:i w:val="0"/>
          <w:sz w:val="22"/>
          <w:szCs w:val="22"/>
        </w:rPr>
        <w:t xml:space="preserve">*  V příjmech dotací státního rozpočtu </w:t>
      </w:r>
      <w:r>
        <w:rPr>
          <w:rFonts w:ascii="Arial" w:hAnsi="Arial" w:cs="Arial"/>
          <w:i w:val="0"/>
          <w:sz w:val="22"/>
          <w:szCs w:val="22"/>
        </w:rPr>
        <w:t>jsou zahrnuty i dotace poskytnuté na rozvojové programy a dotace.</w:t>
      </w:r>
    </w:p>
    <w:p w14:paraId="2E8715AD" w14:textId="77777777" w:rsidR="00391A93" w:rsidRPr="004C22B5" w:rsidRDefault="00391A93" w:rsidP="00391A93">
      <w:pPr>
        <w:pStyle w:val="Zkladntext"/>
        <w:rPr>
          <w:rFonts w:ascii="Arial" w:hAnsi="Arial" w:cs="Arial"/>
          <w:i w:val="0"/>
          <w:sz w:val="22"/>
          <w:szCs w:val="22"/>
        </w:rPr>
      </w:pPr>
    </w:p>
    <w:p w14:paraId="0F576657" w14:textId="77777777" w:rsidR="00391A93" w:rsidRPr="004C22B5" w:rsidRDefault="00391A93" w:rsidP="00391A93">
      <w:pPr>
        <w:pStyle w:val="Zkladntext"/>
        <w:rPr>
          <w:rFonts w:ascii="Arial" w:hAnsi="Arial" w:cs="Arial"/>
          <w:i w:val="0"/>
          <w:sz w:val="22"/>
          <w:szCs w:val="22"/>
        </w:rPr>
      </w:pPr>
      <w:r w:rsidRPr="004C22B5">
        <w:rPr>
          <w:rFonts w:ascii="Arial" w:hAnsi="Arial" w:cs="Arial"/>
          <w:i w:val="0"/>
          <w:sz w:val="22"/>
          <w:szCs w:val="22"/>
        </w:rPr>
        <w:t>** Ve výdajích státního rozpočtu j</w:t>
      </w:r>
      <w:r>
        <w:rPr>
          <w:rFonts w:ascii="Arial" w:hAnsi="Arial" w:cs="Arial"/>
          <w:i w:val="0"/>
          <w:sz w:val="22"/>
          <w:szCs w:val="22"/>
        </w:rPr>
        <w:t>sou</w:t>
      </w:r>
      <w:r w:rsidRPr="004C22B5">
        <w:rPr>
          <w:rFonts w:ascii="Arial" w:hAnsi="Arial" w:cs="Arial"/>
          <w:i w:val="0"/>
          <w:sz w:val="22"/>
          <w:szCs w:val="22"/>
        </w:rPr>
        <w:t xml:space="preserve"> zahrnut</w:t>
      </w:r>
      <w:r>
        <w:rPr>
          <w:rFonts w:ascii="Arial" w:hAnsi="Arial" w:cs="Arial"/>
          <w:i w:val="0"/>
          <w:sz w:val="22"/>
          <w:szCs w:val="22"/>
        </w:rPr>
        <w:t>y</w:t>
      </w:r>
      <w:r w:rsidRPr="004C22B5">
        <w:rPr>
          <w:rFonts w:ascii="Arial" w:hAnsi="Arial" w:cs="Arial"/>
          <w:i w:val="0"/>
          <w:sz w:val="22"/>
          <w:szCs w:val="22"/>
        </w:rPr>
        <w:t xml:space="preserve"> i výdaje</w:t>
      </w:r>
      <w:r>
        <w:rPr>
          <w:rFonts w:ascii="Arial" w:hAnsi="Arial" w:cs="Arial"/>
          <w:i w:val="0"/>
          <w:sz w:val="22"/>
          <w:szCs w:val="22"/>
        </w:rPr>
        <w:t xml:space="preserve"> na rozvojové programy a projekty.</w:t>
      </w:r>
    </w:p>
    <w:p w14:paraId="26FDDEF0" w14:textId="77777777" w:rsidR="00391A93" w:rsidRPr="004C22B5" w:rsidRDefault="00391A93" w:rsidP="00391A93">
      <w:pPr>
        <w:pStyle w:val="Zkladntext"/>
        <w:rPr>
          <w:rFonts w:ascii="Arial" w:hAnsi="Arial" w:cs="Arial"/>
          <w:i w:val="0"/>
          <w:sz w:val="22"/>
          <w:szCs w:val="22"/>
        </w:rPr>
      </w:pPr>
    </w:p>
    <w:p w14:paraId="745E7407" w14:textId="77777777" w:rsidR="00391A93" w:rsidRPr="004C22B5" w:rsidRDefault="00391A93" w:rsidP="00391A93">
      <w:pPr>
        <w:rPr>
          <w:rFonts w:ascii="Arial" w:hAnsi="Arial" w:cs="Arial"/>
          <w:sz w:val="22"/>
          <w:szCs w:val="22"/>
        </w:rPr>
      </w:pPr>
    </w:p>
    <w:p w14:paraId="66961E63" w14:textId="77777777" w:rsidR="00391A93" w:rsidRPr="004C22B5" w:rsidRDefault="00391A93" w:rsidP="00391A93">
      <w:pPr>
        <w:rPr>
          <w:rFonts w:ascii="Arial" w:hAnsi="Arial" w:cs="Arial"/>
          <w:sz w:val="22"/>
          <w:szCs w:val="22"/>
        </w:rPr>
      </w:pPr>
    </w:p>
    <w:p w14:paraId="2818A0E5" w14:textId="77777777" w:rsidR="00391A93" w:rsidRPr="004C22B5" w:rsidRDefault="00391A93" w:rsidP="00391A93">
      <w:pPr>
        <w:rPr>
          <w:rFonts w:ascii="Arial" w:hAnsi="Arial" w:cs="Arial"/>
          <w:sz w:val="22"/>
          <w:szCs w:val="22"/>
        </w:rPr>
      </w:pPr>
    </w:p>
    <w:p w14:paraId="53E13E5E" w14:textId="77777777" w:rsidR="00391A93" w:rsidRPr="004C22B5" w:rsidRDefault="00391A93" w:rsidP="00391A93">
      <w:pPr>
        <w:pStyle w:val="Zkladntextodsazen3"/>
        <w:numPr>
          <w:ilvl w:val="0"/>
          <w:numId w:val="5"/>
        </w:numPr>
        <w:spacing w:after="0"/>
        <w:rPr>
          <w:rFonts w:ascii="Arial" w:hAnsi="Arial" w:cs="Arial"/>
          <w:sz w:val="22"/>
          <w:szCs w:val="22"/>
        </w:rPr>
      </w:pPr>
      <w:r w:rsidRPr="004C22B5">
        <w:rPr>
          <w:rFonts w:ascii="Arial" w:hAnsi="Arial" w:cs="Arial"/>
          <w:sz w:val="22"/>
          <w:szCs w:val="22"/>
        </w:rPr>
        <w:t xml:space="preserve">Zpráva o použití prostředků na DVPP (počet </w:t>
      </w:r>
      <w:proofErr w:type="gramStart"/>
      <w:r w:rsidRPr="004C22B5">
        <w:rPr>
          <w:rFonts w:ascii="Arial" w:hAnsi="Arial" w:cs="Arial"/>
          <w:sz w:val="22"/>
          <w:szCs w:val="22"/>
        </w:rPr>
        <w:t>pracovníků,  objem</w:t>
      </w:r>
      <w:proofErr w:type="gramEnd"/>
      <w:r w:rsidRPr="004C22B5">
        <w:rPr>
          <w:rFonts w:ascii="Arial" w:hAnsi="Arial" w:cs="Arial"/>
          <w:sz w:val="22"/>
          <w:szCs w:val="22"/>
        </w:rPr>
        <w:t xml:space="preserve"> vynaložených  </w:t>
      </w:r>
    </w:p>
    <w:p w14:paraId="03227970" w14:textId="1A333AF4" w:rsidR="00391A93" w:rsidRPr="004C22B5" w:rsidRDefault="00391A93" w:rsidP="00391A93">
      <w:pPr>
        <w:pStyle w:val="Zkladntextodsazen3"/>
        <w:ind w:left="720"/>
        <w:rPr>
          <w:rFonts w:ascii="Arial" w:hAnsi="Arial" w:cs="Arial"/>
          <w:i/>
          <w:sz w:val="22"/>
          <w:szCs w:val="22"/>
        </w:rPr>
      </w:pPr>
      <w:r w:rsidRPr="004C22B5">
        <w:rPr>
          <w:rFonts w:ascii="Arial" w:hAnsi="Arial" w:cs="Arial"/>
          <w:sz w:val="22"/>
          <w:szCs w:val="22"/>
        </w:rPr>
        <w:lastRenderedPageBreak/>
        <w:t>Kč</w:t>
      </w:r>
      <w:proofErr w:type="gramStart"/>
      <w:r w:rsidRPr="004C22B5">
        <w:rPr>
          <w:rFonts w:ascii="Arial" w:hAnsi="Arial" w:cs="Arial"/>
          <w:sz w:val="22"/>
          <w:szCs w:val="22"/>
        </w:rPr>
        <w:t>),  v</w:t>
      </w:r>
      <w:proofErr w:type="gramEnd"/>
      <w:r w:rsidRPr="004C22B5">
        <w:rPr>
          <w:rFonts w:ascii="Arial" w:hAnsi="Arial" w:cs="Arial"/>
          <w:sz w:val="22"/>
          <w:szCs w:val="22"/>
        </w:rPr>
        <w:t xml:space="preserve"> rámci jakého programu </w:t>
      </w:r>
      <w:r w:rsidRPr="004C22B5">
        <w:rPr>
          <w:rFonts w:ascii="Arial" w:hAnsi="Arial" w:cs="Arial"/>
          <w:i/>
          <w:sz w:val="22"/>
          <w:szCs w:val="22"/>
        </w:rPr>
        <w:t>(viz Pokyn  ministra školství č.j. 11 336/2001-25, Věstník MŠMT č. 8/2001 )</w:t>
      </w:r>
    </w:p>
    <w:p w14:paraId="5C9976A2" w14:textId="07680A1D" w:rsidR="00391A93" w:rsidRDefault="00391A93" w:rsidP="00391A93">
      <w:pPr>
        <w:tabs>
          <w:tab w:val="left" w:pos="567"/>
        </w:tabs>
        <w:jc w:val="both"/>
        <w:rPr>
          <w:rFonts w:ascii="Arial" w:hAnsi="Arial" w:cs="Arial"/>
          <w:bCs/>
          <w:sz w:val="22"/>
          <w:szCs w:val="22"/>
          <w:u w:val="single"/>
        </w:rPr>
      </w:pPr>
    </w:p>
    <w:p w14:paraId="0669007F" w14:textId="72E24D7B" w:rsidR="00391A93" w:rsidRDefault="00391A93" w:rsidP="00391A93">
      <w:pPr>
        <w:tabs>
          <w:tab w:val="left" w:pos="567"/>
        </w:tabs>
        <w:jc w:val="both"/>
        <w:rPr>
          <w:rFonts w:ascii="Arial" w:hAnsi="Arial" w:cs="Arial"/>
          <w:bCs/>
          <w:sz w:val="22"/>
          <w:szCs w:val="22"/>
          <w:u w:val="single"/>
        </w:rPr>
      </w:pPr>
    </w:p>
    <w:p w14:paraId="0544B1E0" w14:textId="5EF041C7" w:rsidR="00391A93" w:rsidRDefault="00391A93" w:rsidP="00391A93">
      <w:pPr>
        <w:tabs>
          <w:tab w:val="left" w:pos="567"/>
        </w:tabs>
        <w:jc w:val="both"/>
        <w:rPr>
          <w:rFonts w:ascii="Arial" w:hAnsi="Arial" w:cs="Arial"/>
          <w:bCs/>
          <w:sz w:val="22"/>
          <w:szCs w:val="22"/>
          <w:u w:val="single"/>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8"/>
        <w:gridCol w:w="3423"/>
        <w:gridCol w:w="2551"/>
      </w:tblGrid>
      <w:tr w:rsidR="00391A93" w:rsidRPr="004C22B5" w14:paraId="316046E8" w14:textId="77777777" w:rsidTr="00E82841">
        <w:tc>
          <w:tcPr>
            <w:tcW w:w="3348" w:type="dxa"/>
            <w:tcBorders>
              <w:top w:val="single" w:sz="4" w:space="0" w:color="auto"/>
              <w:left w:val="single" w:sz="4" w:space="0" w:color="auto"/>
              <w:bottom w:val="single" w:sz="4" w:space="0" w:color="auto"/>
              <w:right w:val="single" w:sz="4" w:space="0" w:color="auto"/>
            </w:tcBorders>
          </w:tcPr>
          <w:p w14:paraId="37689885" w14:textId="77777777" w:rsidR="00391A93" w:rsidRPr="004C22B5" w:rsidRDefault="00391A93" w:rsidP="00E82841">
            <w:pPr>
              <w:rPr>
                <w:rFonts w:ascii="Arial" w:hAnsi="Arial" w:cs="Arial"/>
                <w:sz w:val="22"/>
                <w:szCs w:val="22"/>
              </w:rPr>
            </w:pPr>
            <w:r w:rsidRPr="004C22B5">
              <w:rPr>
                <w:rFonts w:ascii="Arial" w:hAnsi="Arial" w:cs="Arial"/>
                <w:sz w:val="22"/>
                <w:szCs w:val="22"/>
              </w:rPr>
              <w:t>Vzdělávání</w:t>
            </w:r>
          </w:p>
        </w:tc>
        <w:tc>
          <w:tcPr>
            <w:tcW w:w="3423" w:type="dxa"/>
            <w:tcBorders>
              <w:top w:val="single" w:sz="4" w:space="0" w:color="auto"/>
              <w:left w:val="single" w:sz="4" w:space="0" w:color="auto"/>
              <w:bottom w:val="single" w:sz="4" w:space="0" w:color="auto"/>
              <w:right w:val="single" w:sz="4" w:space="0" w:color="auto"/>
            </w:tcBorders>
          </w:tcPr>
          <w:p w14:paraId="42AFFE5B" w14:textId="2FCF96F6" w:rsidR="00391A93" w:rsidRPr="004C22B5" w:rsidRDefault="00391A93" w:rsidP="00E82841">
            <w:pPr>
              <w:jc w:val="center"/>
              <w:rPr>
                <w:rFonts w:ascii="Arial" w:hAnsi="Arial" w:cs="Arial"/>
                <w:sz w:val="22"/>
                <w:szCs w:val="22"/>
              </w:rPr>
            </w:pPr>
            <w:r w:rsidRPr="004C22B5">
              <w:rPr>
                <w:rFonts w:ascii="Arial" w:hAnsi="Arial" w:cs="Arial"/>
                <w:sz w:val="22"/>
                <w:szCs w:val="22"/>
              </w:rPr>
              <w:t>Počet pedagogických pracovníků</w:t>
            </w:r>
          </w:p>
        </w:tc>
        <w:tc>
          <w:tcPr>
            <w:tcW w:w="2551" w:type="dxa"/>
            <w:tcBorders>
              <w:top w:val="single" w:sz="4" w:space="0" w:color="auto"/>
              <w:left w:val="single" w:sz="4" w:space="0" w:color="auto"/>
              <w:bottom w:val="single" w:sz="4" w:space="0" w:color="auto"/>
              <w:right w:val="single" w:sz="4" w:space="0" w:color="auto"/>
            </w:tcBorders>
          </w:tcPr>
          <w:p w14:paraId="74BDD34E" w14:textId="77777777" w:rsidR="00391A93" w:rsidRPr="004C22B5" w:rsidRDefault="00391A93" w:rsidP="00E82841">
            <w:pPr>
              <w:jc w:val="center"/>
              <w:rPr>
                <w:rFonts w:ascii="Arial" w:hAnsi="Arial" w:cs="Arial"/>
                <w:sz w:val="22"/>
                <w:szCs w:val="22"/>
              </w:rPr>
            </w:pPr>
            <w:r w:rsidRPr="004C22B5">
              <w:rPr>
                <w:rFonts w:ascii="Arial" w:hAnsi="Arial" w:cs="Arial"/>
                <w:sz w:val="22"/>
                <w:szCs w:val="22"/>
              </w:rPr>
              <w:t xml:space="preserve">Kč </w:t>
            </w:r>
          </w:p>
        </w:tc>
      </w:tr>
      <w:tr w:rsidR="00391A93" w:rsidRPr="004C22B5" w14:paraId="1D45D8A6" w14:textId="77777777" w:rsidTr="00E82841">
        <w:tc>
          <w:tcPr>
            <w:tcW w:w="3348" w:type="dxa"/>
            <w:tcBorders>
              <w:top w:val="single" w:sz="4" w:space="0" w:color="auto"/>
              <w:left w:val="single" w:sz="4" w:space="0" w:color="auto"/>
              <w:bottom w:val="single" w:sz="4" w:space="0" w:color="auto"/>
              <w:right w:val="single" w:sz="4" w:space="0" w:color="auto"/>
            </w:tcBorders>
          </w:tcPr>
          <w:p w14:paraId="558CF797" w14:textId="77777777" w:rsidR="00391A93" w:rsidRPr="004C22B5" w:rsidRDefault="00391A93" w:rsidP="00E82841">
            <w:pPr>
              <w:pStyle w:val="Zhlav"/>
              <w:tabs>
                <w:tab w:val="clear" w:pos="4536"/>
                <w:tab w:val="clear" w:pos="9072"/>
              </w:tabs>
              <w:rPr>
                <w:rFonts w:ascii="Arial" w:hAnsi="Arial" w:cs="Arial"/>
                <w:sz w:val="22"/>
                <w:szCs w:val="22"/>
              </w:rPr>
            </w:pPr>
            <w:r w:rsidRPr="004C22B5">
              <w:rPr>
                <w:rFonts w:ascii="Arial" w:hAnsi="Arial" w:cs="Arial"/>
                <w:sz w:val="22"/>
                <w:szCs w:val="22"/>
              </w:rPr>
              <w:t>Vedoucích pracovníků</w:t>
            </w:r>
          </w:p>
        </w:tc>
        <w:tc>
          <w:tcPr>
            <w:tcW w:w="3423" w:type="dxa"/>
            <w:tcBorders>
              <w:top w:val="single" w:sz="4" w:space="0" w:color="auto"/>
              <w:left w:val="single" w:sz="4" w:space="0" w:color="auto"/>
              <w:bottom w:val="single" w:sz="4" w:space="0" w:color="auto"/>
              <w:right w:val="single" w:sz="4" w:space="0" w:color="auto"/>
            </w:tcBorders>
          </w:tcPr>
          <w:p w14:paraId="1C03365F" w14:textId="53DD5745" w:rsidR="00391A93" w:rsidRPr="004C22B5" w:rsidRDefault="00391A93" w:rsidP="00E82841">
            <w:pPr>
              <w:jc w:val="center"/>
              <w:rPr>
                <w:rFonts w:ascii="Arial" w:hAnsi="Arial" w:cs="Arial"/>
                <w:sz w:val="22"/>
                <w:szCs w:val="22"/>
              </w:rPr>
            </w:pPr>
            <w:r>
              <w:rPr>
                <w:rFonts w:ascii="Arial" w:hAnsi="Arial" w:cs="Arial"/>
                <w:sz w:val="22"/>
                <w:szCs w:val="22"/>
              </w:rPr>
              <w:t>1</w:t>
            </w:r>
          </w:p>
        </w:tc>
        <w:tc>
          <w:tcPr>
            <w:tcW w:w="2551" w:type="dxa"/>
            <w:tcBorders>
              <w:top w:val="single" w:sz="4" w:space="0" w:color="auto"/>
              <w:left w:val="single" w:sz="4" w:space="0" w:color="auto"/>
              <w:bottom w:val="single" w:sz="4" w:space="0" w:color="auto"/>
              <w:right w:val="single" w:sz="4" w:space="0" w:color="auto"/>
            </w:tcBorders>
          </w:tcPr>
          <w:p w14:paraId="42499E2C" w14:textId="77777777" w:rsidR="00391A93" w:rsidRPr="004C22B5" w:rsidRDefault="00391A93" w:rsidP="00E82841">
            <w:pPr>
              <w:jc w:val="right"/>
              <w:rPr>
                <w:rFonts w:ascii="Arial" w:hAnsi="Arial" w:cs="Arial"/>
                <w:sz w:val="22"/>
                <w:szCs w:val="22"/>
              </w:rPr>
            </w:pPr>
            <w:r>
              <w:rPr>
                <w:rFonts w:ascii="Arial" w:hAnsi="Arial" w:cs="Arial"/>
                <w:sz w:val="22"/>
                <w:szCs w:val="22"/>
              </w:rPr>
              <w:t>1.200,00</w:t>
            </w:r>
          </w:p>
        </w:tc>
      </w:tr>
      <w:tr w:rsidR="00391A93" w:rsidRPr="004C22B5" w14:paraId="14F8A805" w14:textId="77777777" w:rsidTr="00E82841">
        <w:tc>
          <w:tcPr>
            <w:tcW w:w="3348" w:type="dxa"/>
            <w:tcBorders>
              <w:top w:val="single" w:sz="4" w:space="0" w:color="auto"/>
              <w:left w:val="single" w:sz="4" w:space="0" w:color="auto"/>
              <w:bottom w:val="single" w:sz="4" w:space="0" w:color="auto"/>
              <w:right w:val="single" w:sz="4" w:space="0" w:color="auto"/>
            </w:tcBorders>
          </w:tcPr>
          <w:p w14:paraId="1B9529E7" w14:textId="77777777" w:rsidR="00391A93" w:rsidRPr="004C22B5" w:rsidRDefault="00391A93" w:rsidP="00E82841">
            <w:pPr>
              <w:rPr>
                <w:rFonts w:ascii="Arial" w:hAnsi="Arial" w:cs="Arial"/>
                <w:sz w:val="22"/>
                <w:szCs w:val="22"/>
              </w:rPr>
            </w:pPr>
            <w:r w:rsidRPr="004C22B5">
              <w:rPr>
                <w:rFonts w:ascii="Arial" w:hAnsi="Arial" w:cs="Arial"/>
                <w:sz w:val="22"/>
                <w:szCs w:val="22"/>
              </w:rPr>
              <w:t>V oblasti cizích jazyků</w:t>
            </w:r>
          </w:p>
        </w:tc>
        <w:tc>
          <w:tcPr>
            <w:tcW w:w="3423" w:type="dxa"/>
            <w:tcBorders>
              <w:top w:val="single" w:sz="4" w:space="0" w:color="auto"/>
              <w:left w:val="single" w:sz="4" w:space="0" w:color="auto"/>
              <w:bottom w:val="single" w:sz="4" w:space="0" w:color="auto"/>
              <w:right w:val="single" w:sz="4" w:space="0" w:color="auto"/>
            </w:tcBorders>
          </w:tcPr>
          <w:p w14:paraId="44755557" w14:textId="3DEE8402" w:rsidR="00391A93" w:rsidRPr="004C22B5" w:rsidRDefault="00391A93" w:rsidP="00E82841">
            <w:pPr>
              <w:jc w:val="center"/>
              <w:rPr>
                <w:rFonts w:ascii="Arial" w:hAnsi="Arial" w:cs="Arial"/>
                <w:sz w:val="22"/>
                <w:szCs w:val="22"/>
              </w:rPr>
            </w:pPr>
            <w:r>
              <w:rPr>
                <w:rFonts w:ascii="Arial" w:hAnsi="Arial" w:cs="Arial"/>
                <w:sz w:val="22"/>
                <w:szCs w:val="22"/>
              </w:rPr>
              <w:t>5</w:t>
            </w:r>
          </w:p>
        </w:tc>
        <w:tc>
          <w:tcPr>
            <w:tcW w:w="2551" w:type="dxa"/>
            <w:tcBorders>
              <w:top w:val="single" w:sz="4" w:space="0" w:color="auto"/>
              <w:left w:val="single" w:sz="4" w:space="0" w:color="auto"/>
              <w:bottom w:val="single" w:sz="4" w:space="0" w:color="auto"/>
              <w:right w:val="single" w:sz="4" w:space="0" w:color="auto"/>
            </w:tcBorders>
          </w:tcPr>
          <w:p w14:paraId="6457BCF3" w14:textId="77777777" w:rsidR="00391A93" w:rsidRPr="004C22B5" w:rsidRDefault="00391A93" w:rsidP="00E82841">
            <w:pPr>
              <w:jc w:val="right"/>
              <w:rPr>
                <w:rFonts w:ascii="Arial" w:hAnsi="Arial" w:cs="Arial"/>
                <w:sz w:val="22"/>
                <w:szCs w:val="22"/>
              </w:rPr>
            </w:pPr>
            <w:r>
              <w:rPr>
                <w:rFonts w:ascii="Arial" w:hAnsi="Arial" w:cs="Arial"/>
                <w:sz w:val="22"/>
                <w:szCs w:val="22"/>
              </w:rPr>
              <w:t>82.258,00</w:t>
            </w:r>
          </w:p>
        </w:tc>
      </w:tr>
      <w:tr w:rsidR="00391A93" w:rsidRPr="004C22B5" w14:paraId="666A67E6" w14:textId="77777777" w:rsidTr="00E82841">
        <w:tc>
          <w:tcPr>
            <w:tcW w:w="3348" w:type="dxa"/>
            <w:tcBorders>
              <w:top w:val="single" w:sz="4" w:space="0" w:color="auto"/>
              <w:left w:val="single" w:sz="4" w:space="0" w:color="auto"/>
              <w:bottom w:val="single" w:sz="4" w:space="0" w:color="auto"/>
              <w:right w:val="single" w:sz="4" w:space="0" w:color="auto"/>
            </w:tcBorders>
          </w:tcPr>
          <w:p w14:paraId="22529751" w14:textId="77777777" w:rsidR="00391A93" w:rsidRPr="004C22B5" w:rsidRDefault="00391A93" w:rsidP="00E82841">
            <w:pPr>
              <w:rPr>
                <w:rFonts w:ascii="Arial" w:hAnsi="Arial" w:cs="Arial"/>
                <w:sz w:val="22"/>
                <w:szCs w:val="22"/>
              </w:rPr>
            </w:pPr>
            <w:r w:rsidRPr="004C22B5">
              <w:rPr>
                <w:rFonts w:ascii="Arial" w:hAnsi="Arial" w:cs="Arial"/>
                <w:sz w:val="22"/>
                <w:szCs w:val="22"/>
              </w:rPr>
              <w:t>K prohloubení odbornosti</w:t>
            </w:r>
          </w:p>
        </w:tc>
        <w:tc>
          <w:tcPr>
            <w:tcW w:w="3423" w:type="dxa"/>
            <w:tcBorders>
              <w:top w:val="single" w:sz="4" w:space="0" w:color="auto"/>
              <w:left w:val="single" w:sz="4" w:space="0" w:color="auto"/>
              <w:bottom w:val="single" w:sz="4" w:space="0" w:color="auto"/>
              <w:right w:val="single" w:sz="4" w:space="0" w:color="auto"/>
            </w:tcBorders>
          </w:tcPr>
          <w:p w14:paraId="5583CD8D" w14:textId="4CCD5CFC" w:rsidR="00391A93" w:rsidRPr="004C22B5" w:rsidRDefault="00391A93" w:rsidP="00E82841">
            <w:pPr>
              <w:jc w:val="center"/>
              <w:rPr>
                <w:rFonts w:ascii="Arial" w:hAnsi="Arial" w:cs="Arial"/>
                <w:sz w:val="22"/>
                <w:szCs w:val="22"/>
              </w:rPr>
            </w:pPr>
            <w:r>
              <w:rPr>
                <w:rFonts w:ascii="Arial" w:hAnsi="Arial" w:cs="Arial"/>
                <w:sz w:val="22"/>
                <w:szCs w:val="22"/>
              </w:rPr>
              <w:t>76</w:t>
            </w:r>
          </w:p>
        </w:tc>
        <w:tc>
          <w:tcPr>
            <w:tcW w:w="2551" w:type="dxa"/>
            <w:tcBorders>
              <w:top w:val="single" w:sz="4" w:space="0" w:color="auto"/>
              <w:left w:val="single" w:sz="4" w:space="0" w:color="auto"/>
              <w:bottom w:val="single" w:sz="4" w:space="0" w:color="auto"/>
              <w:right w:val="single" w:sz="4" w:space="0" w:color="auto"/>
            </w:tcBorders>
          </w:tcPr>
          <w:p w14:paraId="3C716CDE" w14:textId="77777777" w:rsidR="00391A93" w:rsidRPr="004C22B5" w:rsidRDefault="00391A93" w:rsidP="00E82841">
            <w:pPr>
              <w:jc w:val="right"/>
              <w:rPr>
                <w:rFonts w:ascii="Arial" w:hAnsi="Arial" w:cs="Arial"/>
                <w:sz w:val="22"/>
                <w:szCs w:val="22"/>
              </w:rPr>
            </w:pPr>
            <w:r>
              <w:rPr>
                <w:rFonts w:ascii="Arial" w:hAnsi="Arial" w:cs="Arial"/>
                <w:sz w:val="22"/>
                <w:szCs w:val="22"/>
              </w:rPr>
              <w:t>91.730,00</w:t>
            </w:r>
          </w:p>
        </w:tc>
      </w:tr>
      <w:tr w:rsidR="00391A93" w:rsidRPr="004C22B5" w14:paraId="702710CC" w14:textId="77777777" w:rsidTr="00E82841">
        <w:tc>
          <w:tcPr>
            <w:tcW w:w="3348" w:type="dxa"/>
            <w:tcBorders>
              <w:top w:val="single" w:sz="4" w:space="0" w:color="auto"/>
              <w:left w:val="single" w:sz="4" w:space="0" w:color="auto"/>
              <w:bottom w:val="single" w:sz="4" w:space="0" w:color="auto"/>
              <w:right w:val="single" w:sz="4" w:space="0" w:color="auto"/>
            </w:tcBorders>
          </w:tcPr>
          <w:p w14:paraId="1B20C7EF" w14:textId="77777777" w:rsidR="00391A93" w:rsidRPr="004C22B5" w:rsidRDefault="00391A93" w:rsidP="00E82841">
            <w:pPr>
              <w:rPr>
                <w:rFonts w:ascii="Arial" w:hAnsi="Arial" w:cs="Arial"/>
                <w:sz w:val="22"/>
                <w:szCs w:val="22"/>
              </w:rPr>
            </w:pPr>
            <w:r w:rsidRPr="004C22B5">
              <w:rPr>
                <w:rFonts w:ascii="Arial" w:hAnsi="Arial" w:cs="Arial"/>
                <w:sz w:val="22"/>
                <w:szCs w:val="22"/>
              </w:rPr>
              <w:t>CELKEM</w:t>
            </w:r>
          </w:p>
        </w:tc>
        <w:tc>
          <w:tcPr>
            <w:tcW w:w="3423" w:type="dxa"/>
            <w:tcBorders>
              <w:top w:val="single" w:sz="4" w:space="0" w:color="auto"/>
              <w:left w:val="single" w:sz="4" w:space="0" w:color="auto"/>
              <w:bottom w:val="single" w:sz="4" w:space="0" w:color="auto"/>
              <w:right w:val="single" w:sz="4" w:space="0" w:color="auto"/>
            </w:tcBorders>
          </w:tcPr>
          <w:p w14:paraId="53A2EC72" w14:textId="1499DA4A" w:rsidR="00391A93" w:rsidRPr="004C22B5" w:rsidRDefault="00391A93" w:rsidP="00E82841">
            <w:pPr>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C55BC57" w14:textId="77777777" w:rsidR="00391A93" w:rsidRPr="004C22B5" w:rsidRDefault="00391A93" w:rsidP="00E82841">
            <w:pPr>
              <w:jc w:val="right"/>
              <w:rPr>
                <w:rFonts w:ascii="Arial" w:hAnsi="Arial" w:cs="Arial"/>
                <w:sz w:val="22"/>
                <w:szCs w:val="22"/>
              </w:rPr>
            </w:pPr>
            <w:r>
              <w:rPr>
                <w:rFonts w:ascii="Arial" w:hAnsi="Arial" w:cs="Arial"/>
                <w:sz w:val="22"/>
                <w:szCs w:val="22"/>
              </w:rPr>
              <w:t>175.188,00</w:t>
            </w:r>
          </w:p>
        </w:tc>
      </w:tr>
    </w:tbl>
    <w:p w14:paraId="6BE8EAA7" w14:textId="60B4F9C7" w:rsidR="00B92818" w:rsidRPr="00BB3E37" w:rsidRDefault="00C67B20" w:rsidP="000655A5">
      <w:pPr>
        <w:pStyle w:val="Nadpis1"/>
        <w:numPr>
          <w:ilvl w:val="0"/>
          <w:numId w:val="5"/>
        </w:numPr>
        <w:rPr>
          <w:rStyle w:val="Zdraznn"/>
          <w:color w:val="17365D" w:themeColor="text2" w:themeShade="BF"/>
        </w:rPr>
      </w:pPr>
      <w:r w:rsidRPr="00BB3E37">
        <w:rPr>
          <w:rStyle w:val="Zdraznn"/>
          <w:color w:val="17365D" w:themeColor="text2" w:themeShade="BF"/>
        </w:rPr>
        <w:t>Údaje o zapojení školy do rozvojových a mezinárodních programů – projekty EU</w:t>
      </w:r>
      <w:bookmarkEnd w:id="16"/>
    </w:p>
    <w:p w14:paraId="6BE8EAA8" w14:textId="15014B55" w:rsidR="001956DC" w:rsidRPr="00E82841" w:rsidRDefault="001956DC" w:rsidP="001956DC">
      <w:pPr>
        <w:rPr>
          <w:color w:val="FF0000"/>
        </w:rPr>
      </w:pPr>
    </w:p>
    <w:p w14:paraId="6BE8EAA9" w14:textId="19DF34D7" w:rsidR="00B92818" w:rsidRPr="00B92818" w:rsidRDefault="00E13C65" w:rsidP="00B92818">
      <w:r>
        <w:rPr>
          <w:noProof/>
        </w:rPr>
        <w:drawing>
          <wp:anchor distT="0" distB="0" distL="114300" distR="114300" simplePos="0" relativeHeight="251658752" behindDoc="0" locked="0" layoutInCell="1" allowOverlap="1" wp14:anchorId="7910B299" wp14:editId="322522C9">
            <wp:simplePos x="0" y="0"/>
            <wp:positionH relativeFrom="margin">
              <wp:posOffset>-431800</wp:posOffset>
            </wp:positionH>
            <wp:positionV relativeFrom="margin">
              <wp:posOffset>2807335</wp:posOffset>
            </wp:positionV>
            <wp:extent cx="6872605" cy="1097280"/>
            <wp:effectExtent l="0" t="0" r="4445"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401" t="24835" r="47961" b="65683"/>
                    <a:stretch/>
                  </pic:blipFill>
                  <pic:spPr bwMode="auto">
                    <a:xfrm>
                      <a:off x="0" y="0"/>
                      <a:ext cx="6872605" cy="1097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E8EAAA" w14:textId="4C0B5F25" w:rsidR="008154C5" w:rsidRPr="00573C8B" w:rsidRDefault="008154C5" w:rsidP="000655A5">
      <w:pPr>
        <w:pStyle w:val="Nadpis1"/>
        <w:numPr>
          <w:ilvl w:val="0"/>
          <w:numId w:val="5"/>
        </w:numPr>
        <w:rPr>
          <w:rStyle w:val="Zdraznn"/>
        </w:rPr>
      </w:pPr>
      <w:bookmarkStart w:id="17" w:name="_Toc429048941"/>
      <w:r w:rsidRPr="00573C8B">
        <w:rPr>
          <w:rStyle w:val="Zdraznn"/>
        </w:rPr>
        <w:t>Údaje o zapojení školy do dalšího vzdělávání v rámci celoživotního učení</w:t>
      </w:r>
      <w:bookmarkEnd w:id="17"/>
    </w:p>
    <w:p w14:paraId="6BE8EAAB" w14:textId="3B6A56C3" w:rsidR="00697C1A" w:rsidRPr="0033546E" w:rsidRDefault="00697C1A" w:rsidP="00697C1A">
      <w:pPr>
        <w:ind w:left="1985"/>
        <w:outlineLvl w:val="0"/>
        <w:rPr>
          <w:rFonts w:ascii="Arial" w:hAnsi="Arial" w:cs="Arial"/>
          <w:b/>
          <w:u w:val="single"/>
        </w:rPr>
      </w:pPr>
    </w:p>
    <w:p w14:paraId="6BE8EAAC" w14:textId="1D6240D4" w:rsidR="008154C5" w:rsidRPr="005153F3" w:rsidRDefault="00E82841" w:rsidP="008154C5">
      <w:pPr>
        <w:ind w:firstLine="708"/>
        <w:jc w:val="both"/>
        <w:rPr>
          <w:rFonts w:ascii="Arial" w:hAnsi="Arial" w:cs="Arial"/>
          <w:sz w:val="22"/>
          <w:szCs w:val="22"/>
        </w:rPr>
      </w:pPr>
      <w:r>
        <w:rPr>
          <w:rFonts w:ascii="Arial" w:hAnsi="Arial" w:cs="Arial"/>
          <w:sz w:val="22"/>
          <w:szCs w:val="22"/>
        </w:rPr>
        <w:t xml:space="preserve">Každoročně při projednávání POPR (Plán osobního pedagogického rozvoje) řešíme individuálně s každým pedagogem jeho </w:t>
      </w:r>
      <w:r w:rsidR="008154C5" w:rsidRPr="005153F3">
        <w:rPr>
          <w:rFonts w:ascii="Arial" w:hAnsi="Arial" w:cs="Arial"/>
          <w:sz w:val="22"/>
          <w:szCs w:val="22"/>
        </w:rPr>
        <w:t xml:space="preserve">další profesní vzdělávání </w:t>
      </w:r>
      <w:r>
        <w:rPr>
          <w:rFonts w:ascii="Arial" w:hAnsi="Arial" w:cs="Arial"/>
          <w:sz w:val="22"/>
          <w:szCs w:val="22"/>
        </w:rPr>
        <w:t>což je</w:t>
      </w:r>
      <w:r w:rsidR="008154C5" w:rsidRPr="005153F3">
        <w:rPr>
          <w:rFonts w:ascii="Arial" w:hAnsi="Arial" w:cs="Arial"/>
          <w:sz w:val="22"/>
          <w:szCs w:val="22"/>
        </w:rPr>
        <w:t xml:space="preserve"> nezbytná podmínka k udržení potřebné úrovně znalostí, odpovídající odbornému vývoji i v práci pedagogů.</w:t>
      </w:r>
      <w:r w:rsidR="00567F94" w:rsidRPr="005153F3">
        <w:rPr>
          <w:rFonts w:ascii="Arial" w:hAnsi="Arial" w:cs="Arial"/>
          <w:sz w:val="22"/>
          <w:szCs w:val="22"/>
        </w:rPr>
        <w:t xml:space="preserve"> </w:t>
      </w:r>
      <w:r>
        <w:rPr>
          <w:rFonts w:ascii="Arial" w:hAnsi="Arial" w:cs="Arial"/>
          <w:sz w:val="22"/>
          <w:szCs w:val="22"/>
        </w:rPr>
        <w:t>Pedagogové se z</w:t>
      </w:r>
      <w:r w:rsidR="008154C5" w:rsidRPr="005153F3">
        <w:rPr>
          <w:rFonts w:ascii="Arial" w:hAnsi="Arial" w:cs="Arial"/>
          <w:bCs/>
          <w:sz w:val="22"/>
          <w:szCs w:val="22"/>
        </w:rPr>
        <w:t>účastňují vzdělávání</w:t>
      </w:r>
      <w:r w:rsidR="00567F94" w:rsidRPr="005153F3">
        <w:rPr>
          <w:rFonts w:ascii="Arial" w:hAnsi="Arial" w:cs="Arial"/>
          <w:bCs/>
          <w:sz w:val="22"/>
          <w:szCs w:val="22"/>
        </w:rPr>
        <w:t>,</w:t>
      </w:r>
      <w:r w:rsidR="008154C5" w:rsidRPr="005153F3">
        <w:rPr>
          <w:rFonts w:ascii="Arial" w:hAnsi="Arial" w:cs="Arial"/>
          <w:b/>
          <w:bCs/>
          <w:sz w:val="22"/>
          <w:szCs w:val="22"/>
        </w:rPr>
        <w:t xml:space="preserve"> </w:t>
      </w:r>
      <w:r w:rsidR="008154C5" w:rsidRPr="005153F3">
        <w:rPr>
          <w:rFonts w:ascii="Arial" w:hAnsi="Arial" w:cs="Arial"/>
          <w:sz w:val="22"/>
          <w:szCs w:val="22"/>
        </w:rPr>
        <w:t xml:space="preserve">které probíhá ve vzdělávacích institucích v rámci vzdělávacího systému </w:t>
      </w:r>
      <w:r>
        <w:rPr>
          <w:rFonts w:ascii="Arial" w:hAnsi="Arial" w:cs="Arial"/>
          <w:sz w:val="22"/>
          <w:szCs w:val="22"/>
        </w:rPr>
        <w:t xml:space="preserve">celoživotního vzdělávání </w:t>
      </w:r>
      <w:r w:rsidR="008154C5" w:rsidRPr="005153F3">
        <w:rPr>
          <w:rFonts w:ascii="Arial" w:hAnsi="Arial" w:cs="Arial"/>
          <w:sz w:val="22"/>
          <w:szCs w:val="22"/>
        </w:rPr>
        <w:t xml:space="preserve">a toto vzdělávání vede k získání uznávaných certifikátů a </w:t>
      </w:r>
      <w:r>
        <w:rPr>
          <w:rFonts w:ascii="Arial" w:hAnsi="Arial" w:cs="Arial"/>
          <w:sz w:val="22"/>
          <w:szCs w:val="22"/>
        </w:rPr>
        <w:t xml:space="preserve">odborných </w:t>
      </w:r>
      <w:r w:rsidR="008154C5" w:rsidRPr="005153F3">
        <w:rPr>
          <w:rFonts w:ascii="Arial" w:hAnsi="Arial" w:cs="Arial"/>
          <w:sz w:val="22"/>
          <w:szCs w:val="22"/>
        </w:rPr>
        <w:t>kvalifikací.</w:t>
      </w:r>
    </w:p>
    <w:p w14:paraId="6BE8EAAD" w14:textId="6D86C972" w:rsidR="005153F3" w:rsidRPr="005153F3" w:rsidRDefault="005153F3" w:rsidP="008154C5">
      <w:pPr>
        <w:ind w:firstLine="708"/>
        <w:jc w:val="both"/>
        <w:rPr>
          <w:rFonts w:ascii="Arial" w:hAnsi="Arial" w:cs="Arial"/>
          <w:sz w:val="22"/>
          <w:szCs w:val="22"/>
        </w:rPr>
      </w:pPr>
      <w:r w:rsidRPr="005153F3">
        <w:rPr>
          <w:rFonts w:ascii="Arial" w:hAnsi="Arial" w:cs="Arial"/>
          <w:sz w:val="22"/>
          <w:szCs w:val="22"/>
        </w:rPr>
        <w:t>Ve školním roce 20</w:t>
      </w:r>
      <w:r w:rsidR="00A313BD">
        <w:rPr>
          <w:rFonts w:ascii="Arial" w:hAnsi="Arial" w:cs="Arial"/>
          <w:sz w:val="22"/>
          <w:szCs w:val="22"/>
        </w:rPr>
        <w:t>19</w:t>
      </w:r>
      <w:r w:rsidRPr="005153F3">
        <w:rPr>
          <w:rFonts w:ascii="Arial" w:hAnsi="Arial" w:cs="Arial"/>
          <w:sz w:val="22"/>
          <w:szCs w:val="22"/>
        </w:rPr>
        <w:t>/20</w:t>
      </w:r>
      <w:r w:rsidR="00A313BD">
        <w:rPr>
          <w:rFonts w:ascii="Arial" w:hAnsi="Arial" w:cs="Arial"/>
          <w:sz w:val="22"/>
          <w:szCs w:val="22"/>
        </w:rPr>
        <w:t>20</w:t>
      </w:r>
      <w:r w:rsidRPr="005153F3">
        <w:rPr>
          <w:rFonts w:ascii="Arial" w:hAnsi="Arial" w:cs="Arial"/>
          <w:sz w:val="22"/>
          <w:szCs w:val="22"/>
        </w:rPr>
        <w:t xml:space="preserve"> jsme vstoupili do projektu zjednodušeného financování „Šablony</w:t>
      </w:r>
      <w:r w:rsidR="00A313BD">
        <w:rPr>
          <w:rFonts w:ascii="Arial" w:hAnsi="Arial" w:cs="Arial"/>
          <w:sz w:val="22"/>
          <w:szCs w:val="22"/>
        </w:rPr>
        <w:t xml:space="preserve"> II</w:t>
      </w:r>
      <w:r w:rsidRPr="005153F3">
        <w:rPr>
          <w:rFonts w:ascii="Arial" w:hAnsi="Arial" w:cs="Arial"/>
          <w:sz w:val="22"/>
          <w:szCs w:val="22"/>
        </w:rPr>
        <w:t>“, kde se pedagogové zavázali k celé řadě vzdělávacích akcí, které jsou zaměřené na jazykové vzdělávání, matematiku, český jazyk a inkluzi.</w:t>
      </w:r>
      <w:r w:rsidR="00721811">
        <w:rPr>
          <w:rFonts w:ascii="Arial" w:hAnsi="Arial" w:cs="Arial"/>
          <w:sz w:val="22"/>
          <w:szCs w:val="22"/>
        </w:rPr>
        <w:t xml:space="preserve"> Tento projekt jsme </w:t>
      </w:r>
      <w:r w:rsidR="00A313BD">
        <w:rPr>
          <w:rFonts w:ascii="Arial" w:hAnsi="Arial" w:cs="Arial"/>
          <w:sz w:val="22"/>
          <w:szCs w:val="22"/>
        </w:rPr>
        <w:t xml:space="preserve">úspěšně zahájili, ale vzhledem ke </w:t>
      </w:r>
      <w:proofErr w:type="spellStart"/>
      <w:r w:rsidR="00A313BD">
        <w:rPr>
          <w:rFonts w:ascii="Arial" w:hAnsi="Arial" w:cs="Arial"/>
          <w:sz w:val="22"/>
          <w:szCs w:val="22"/>
        </w:rPr>
        <w:t>koronavirové</w:t>
      </w:r>
      <w:proofErr w:type="spellEnd"/>
      <w:r w:rsidR="00A313BD">
        <w:rPr>
          <w:rFonts w:ascii="Arial" w:hAnsi="Arial" w:cs="Arial"/>
          <w:sz w:val="22"/>
          <w:szCs w:val="22"/>
        </w:rPr>
        <w:t xml:space="preserve"> krizi jsme částečně ve skluzu plnění vzdělávacích aktivit</w:t>
      </w:r>
      <w:r w:rsidR="00E82841">
        <w:rPr>
          <w:rFonts w:ascii="Arial" w:hAnsi="Arial" w:cs="Arial"/>
          <w:sz w:val="22"/>
          <w:szCs w:val="22"/>
        </w:rPr>
        <w:t>. Termín realizace projektu jsme prodloužili do konce roku 2021 a věřím, že všechny aktivity naplníme.</w:t>
      </w:r>
    </w:p>
    <w:p w14:paraId="6BE8EAAE" w14:textId="6A922EFC" w:rsidR="00201DD5" w:rsidRPr="005153F3" w:rsidRDefault="00201DD5" w:rsidP="008154C5">
      <w:pPr>
        <w:ind w:firstLine="708"/>
        <w:jc w:val="both"/>
        <w:rPr>
          <w:rFonts w:ascii="Arial" w:hAnsi="Arial" w:cs="Arial"/>
          <w:sz w:val="22"/>
          <w:szCs w:val="22"/>
        </w:rPr>
      </w:pPr>
      <w:r w:rsidRPr="005153F3">
        <w:rPr>
          <w:rFonts w:ascii="Arial" w:hAnsi="Arial" w:cs="Arial"/>
          <w:sz w:val="22"/>
          <w:szCs w:val="22"/>
        </w:rPr>
        <w:t xml:space="preserve">K dalšímu vzdělávání pedagogických pracovníků jako důležité součásti celoživotního </w:t>
      </w:r>
      <w:r w:rsidR="00E82841">
        <w:rPr>
          <w:rFonts w:ascii="Arial" w:hAnsi="Arial" w:cs="Arial"/>
          <w:sz w:val="22"/>
          <w:szCs w:val="22"/>
        </w:rPr>
        <w:t>vzdělávání</w:t>
      </w:r>
      <w:r w:rsidRPr="005153F3">
        <w:rPr>
          <w:rFonts w:ascii="Arial" w:hAnsi="Arial" w:cs="Arial"/>
          <w:sz w:val="22"/>
          <w:szCs w:val="22"/>
        </w:rPr>
        <w:t xml:space="preserve"> je zpracován plán DVPP</w:t>
      </w:r>
      <w:r w:rsidR="00721811">
        <w:rPr>
          <w:rFonts w:ascii="Arial" w:hAnsi="Arial" w:cs="Arial"/>
          <w:sz w:val="22"/>
          <w:szCs w:val="22"/>
        </w:rPr>
        <w:t xml:space="preserve"> na školní rok</w:t>
      </w:r>
      <w:r w:rsidRPr="005153F3">
        <w:rPr>
          <w:rFonts w:ascii="Arial" w:hAnsi="Arial" w:cs="Arial"/>
          <w:sz w:val="22"/>
          <w:szCs w:val="22"/>
        </w:rPr>
        <w:t xml:space="preserve">. </w:t>
      </w:r>
    </w:p>
    <w:p w14:paraId="6BE8EAAF" w14:textId="376DCB1A" w:rsidR="008154C5" w:rsidRPr="005153F3" w:rsidRDefault="008154C5" w:rsidP="008154C5">
      <w:pPr>
        <w:ind w:firstLine="708"/>
        <w:jc w:val="both"/>
        <w:rPr>
          <w:rFonts w:ascii="Arial" w:hAnsi="Arial" w:cs="Arial"/>
          <w:sz w:val="22"/>
          <w:szCs w:val="22"/>
        </w:rPr>
      </w:pPr>
      <w:r w:rsidRPr="005153F3">
        <w:rPr>
          <w:rFonts w:ascii="Arial" w:hAnsi="Arial" w:cs="Arial"/>
          <w:sz w:val="22"/>
          <w:szCs w:val="22"/>
        </w:rPr>
        <w:t>Celoživotní vzdělávání je přirozenou doprovodnou součástí každodenního života na naší škole a na rozdíl od formálního a neformálního učení není vždy učením záměrným. Je velmi důležité pro začínající a nové učitele na škole</w:t>
      </w:r>
      <w:r w:rsidR="00201DD5" w:rsidRPr="005153F3">
        <w:rPr>
          <w:rFonts w:ascii="Arial" w:hAnsi="Arial" w:cs="Arial"/>
          <w:sz w:val="22"/>
          <w:szCs w:val="22"/>
        </w:rPr>
        <w:t xml:space="preserve"> formou vzájemných konzultací a hospitací</w:t>
      </w:r>
      <w:r w:rsidRPr="005153F3">
        <w:rPr>
          <w:rFonts w:ascii="Arial" w:hAnsi="Arial" w:cs="Arial"/>
          <w:sz w:val="22"/>
          <w:szCs w:val="22"/>
        </w:rPr>
        <w:t xml:space="preserve">. Na pracovišti je </w:t>
      </w:r>
      <w:r w:rsidR="00A313BD">
        <w:rPr>
          <w:rFonts w:ascii="Arial" w:hAnsi="Arial" w:cs="Arial"/>
          <w:sz w:val="22"/>
          <w:szCs w:val="22"/>
        </w:rPr>
        <w:t xml:space="preserve">tato aktivita </w:t>
      </w:r>
      <w:r w:rsidRPr="005153F3">
        <w:rPr>
          <w:rFonts w:ascii="Arial" w:hAnsi="Arial" w:cs="Arial"/>
          <w:sz w:val="22"/>
          <w:szCs w:val="22"/>
        </w:rPr>
        <w:t>na velmi dobré úrovni a je důležitým zdrojem inovací metod vyučování a učení.</w:t>
      </w:r>
    </w:p>
    <w:p w14:paraId="6BE8EAB0" w14:textId="3E9424FC" w:rsidR="007F3640" w:rsidRPr="00A74F24" w:rsidRDefault="007F3640" w:rsidP="000655A5">
      <w:pPr>
        <w:pStyle w:val="Nadpis1"/>
        <w:numPr>
          <w:ilvl w:val="0"/>
          <w:numId w:val="5"/>
        </w:numPr>
        <w:rPr>
          <w:i/>
        </w:rPr>
      </w:pPr>
      <w:bookmarkStart w:id="18" w:name="_Toc429048942"/>
      <w:r w:rsidRPr="00A74F24">
        <w:rPr>
          <w:i/>
        </w:rPr>
        <w:t>Závěrečné zhodnocení</w:t>
      </w:r>
      <w:bookmarkEnd w:id="18"/>
    </w:p>
    <w:p w14:paraId="6BE8EAB1" w14:textId="2C390472" w:rsidR="0080655E" w:rsidRPr="0033546E" w:rsidRDefault="0080655E" w:rsidP="007F3640">
      <w:pPr>
        <w:pStyle w:val="Zkladntext"/>
        <w:rPr>
          <w:rFonts w:ascii="Arial" w:hAnsi="Arial" w:cs="Arial"/>
          <w:sz w:val="22"/>
          <w:szCs w:val="22"/>
        </w:rPr>
      </w:pPr>
    </w:p>
    <w:p w14:paraId="6BE8EAB2" w14:textId="2F937009" w:rsidR="005153F3" w:rsidRPr="005153F3" w:rsidRDefault="005153F3" w:rsidP="005153F3">
      <w:pPr>
        <w:jc w:val="both"/>
        <w:rPr>
          <w:rFonts w:ascii="Arial" w:hAnsi="Arial" w:cs="Arial"/>
          <w:sz w:val="22"/>
          <w:szCs w:val="22"/>
        </w:rPr>
      </w:pPr>
    </w:p>
    <w:p w14:paraId="6BE8EAB3" w14:textId="59DDCB92" w:rsidR="005153F3" w:rsidRPr="00D91B6A" w:rsidRDefault="005153F3" w:rsidP="005153F3">
      <w:pPr>
        <w:jc w:val="both"/>
        <w:rPr>
          <w:rFonts w:ascii="Arial" w:hAnsi="Arial" w:cs="Arial"/>
          <w:b/>
          <w:sz w:val="22"/>
          <w:szCs w:val="22"/>
        </w:rPr>
      </w:pPr>
      <w:r w:rsidRPr="00D91B6A">
        <w:rPr>
          <w:rFonts w:ascii="Arial" w:hAnsi="Arial" w:cs="Arial"/>
          <w:b/>
          <w:sz w:val="22"/>
          <w:szCs w:val="22"/>
        </w:rPr>
        <w:t>Společné vzdělávání</w:t>
      </w:r>
    </w:p>
    <w:p w14:paraId="0F6EE803" w14:textId="65996A97" w:rsidR="00E82841" w:rsidRPr="00E82841" w:rsidRDefault="00E82841" w:rsidP="00E82841">
      <w:pPr>
        <w:jc w:val="both"/>
        <w:rPr>
          <w:rFonts w:ascii="Arial" w:hAnsi="Arial" w:cs="Arial"/>
          <w:sz w:val="22"/>
          <w:szCs w:val="22"/>
        </w:rPr>
      </w:pPr>
      <w:r w:rsidRPr="00E82841">
        <w:rPr>
          <w:rFonts w:ascii="Arial" w:hAnsi="Arial" w:cs="Arial"/>
          <w:sz w:val="22"/>
          <w:szCs w:val="22"/>
        </w:rPr>
        <w:t xml:space="preserve">Během celého školního roku 2020/2021 na naší základní škole pracovalo </w:t>
      </w:r>
      <w:proofErr w:type="gramStart"/>
      <w:r w:rsidRPr="00E82841">
        <w:rPr>
          <w:rFonts w:ascii="Arial" w:hAnsi="Arial" w:cs="Arial"/>
          <w:sz w:val="22"/>
          <w:szCs w:val="22"/>
        </w:rPr>
        <w:t>ŠKOLNÍ  PORADENSKÉ</w:t>
      </w:r>
      <w:proofErr w:type="gramEnd"/>
      <w:r w:rsidRPr="00E82841">
        <w:rPr>
          <w:rFonts w:ascii="Arial" w:hAnsi="Arial" w:cs="Arial"/>
          <w:sz w:val="22"/>
          <w:szCs w:val="22"/>
        </w:rPr>
        <w:t xml:space="preserve">  PRACOVIŠTĚ (ŠPP)  ve složení:</w:t>
      </w:r>
    </w:p>
    <w:p w14:paraId="2CC76EB8" w14:textId="0279A1BC" w:rsidR="00E82841" w:rsidRPr="00E82841" w:rsidRDefault="00E82841" w:rsidP="00E82841">
      <w:pPr>
        <w:jc w:val="both"/>
        <w:rPr>
          <w:rFonts w:ascii="Arial" w:hAnsi="Arial" w:cs="Arial"/>
          <w:sz w:val="22"/>
          <w:szCs w:val="22"/>
        </w:rPr>
      </w:pPr>
      <w:r w:rsidRPr="00E82841">
        <w:rPr>
          <w:rFonts w:ascii="Arial" w:hAnsi="Arial" w:cs="Arial"/>
          <w:sz w:val="22"/>
          <w:szCs w:val="22"/>
        </w:rPr>
        <w:tab/>
      </w:r>
    </w:p>
    <w:p w14:paraId="79EF4216" w14:textId="782FD67B" w:rsidR="00E82841" w:rsidRPr="00E82841" w:rsidRDefault="00E82841" w:rsidP="00E82841">
      <w:pPr>
        <w:rPr>
          <w:rFonts w:ascii="Arial" w:hAnsi="Arial" w:cs="Arial"/>
          <w:sz w:val="22"/>
          <w:szCs w:val="22"/>
        </w:rPr>
      </w:pPr>
      <w:r w:rsidRPr="00E82841">
        <w:rPr>
          <w:rFonts w:ascii="Arial" w:hAnsi="Arial" w:cs="Arial"/>
          <w:sz w:val="22"/>
          <w:szCs w:val="22"/>
        </w:rPr>
        <w:lastRenderedPageBreak/>
        <w:t>•</w:t>
      </w:r>
      <w:r w:rsidRPr="00E82841">
        <w:rPr>
          <w:rFonts w:ascii="Arial" w:hAnsi="Arial" w:cs="Arial"/>
          <w:sz w:val="22"/>
          <w:szCs w:val="22"/>
        </w:rPr>
        <w:tab/>
        <w:t xml:space="preserve">Školní speciální pedagog 1.st. ZŠ </w:t>
      </w:r>
      <w:r w:rsidRPr="00E82841">
        <w:rPr>
          <w:rFonts w:ascii="Arial" w:hAnsi="Arial" w:cs="Arial"/>
          <w:sz w:val="22"/>
          <w:szCs w:val="22"/>
        </w:rPr>
        <w:tab/>
      </w:r>
      <w:r w:rsidRPr="00E82841">
        <w:rPr>
          <w:rFonts w:ascii="Arial" w:hAnsi="Arial" w:cs="Arial"/>
          <w:sz w:val="22"/>
          <w:szCs w:val="22"/>
        </w:rPr>
        <w:tab/>
      </w:r>
      <w:r w:rsidRPr="00E82841">
        <w:rPr>
          <w:rFonts w:ascii="Arial" w:hAnsi="Arial" w:cs="Arial"/>
          <w:sz w:val="22"/>
          <w:szCs w:val="22"/>
        </w:rPr>
        <w:tab/>
        <w:t xml:space="preserve"> </w:t>
      </w:r>
    </w:p>
    <w:p w14:paraId="6AC73D80" w14:textId="77777777" w:rsidR="00E82841" w:rsidRPr="00E82841" w:rsidRDefault="00E82841" w:rsidP="00E82841">
      <w:pPr>
        <w:rPr>
          <w:rFonts w:ascii="Arial" w:hAnsi="Arial" w:cs="Arial"/>
          <w:sz w:val="22"/>
          <w:szCs w:val="22"/>
        </w:rPr>
      </w:pPr>
      <w:r w:rsidRPr="00E82841">
        <w:rPr>
          <w:rFonts w:ascii="Arial" w:hAnsi="Arial" w:cs="Arial"/>
          <w:sz w:val="22"/>
          <w:szCs w:val="22"/>
        </w:rPr>
        <w:t>•</w:t>
      </w:r>
      <w:r w:rsidRPr="00E82841">
        <w:rPr>
          <w:rFonts w:ascii="Arial" w:hAnsi="Arial" w:cs="Arial"/>
          <w:sz w:val="22"/>
          <w:szCs w:val="22"/>
        </w:rPr>
        <w:tab/>
        <w:t xml:space="preserve">Školní speciální pedagog 2.st. ZŠ </w:t>
      </w:r>
      <w:r w:rsidRPr="00E82841">
        <w:rPr>
          <w:rFonts w:ascii="Arial" w:hAnsi="Arial" w:cs="Arial"/>
          <w:sz w:val="22"/>
          <w:szCs w:val="22"/>
        </w:rPr>
        <w:tab/>
      </w:r>
      <w:r w:rsidRPr="00E82841">
        <w:rPr>
          <w:rFonts w:ascii="Arial" w:hAnsi="Arial" w:cs="Arial"/>
          <w:sz w:val="22"/>
          <w:szCs w:val="22"/>
        </w:rPr>
        <w:tab/>
      </w:r>
      <w:r w:rsidRPr="00E82841">
        <w:rPr>
          <w:rFonts w:ascii="Arial" w:hAnsi="Arial" w:cs="Arial"/>
          <w:sz w:val="22"/>
          <w:szCs w:val="22"/>
        </w:rPr>
        <w:tab/>
        <w:t xml:space="preserve"> </w:t>
      </w:r>
    </w:p>
    <w:p w14:paraId="788F4CE9" w14:textId="77777777" w:rsidR="00E82841" w:rsidRPr="00E82841" w:rsidRDefault="00E82841" w:rsidP="00E82841">
      <w:pPr>
        <w:rPr>
          <w:rFonts w:ascii="Arial" w:hAnsi="Arial" w:cs="Arial"/>
          <w:sz w:val="22"/>
          <w:szCs w:val="22"/>
        </w:rPr>
      </w:pPr>
      <w:r w:rsidRPr="00E82841">
        <w:rPr>
          <w:rFonts w:ascii="Arial" w:hAnsi="Arial" w:cs="Arial"/>
          <w:sz w:val="22"/>
          <w:szCs w:val="22"/>
        </w:rPr>
        <w:t>•</w:t>
      </w:r>
      <w:r w:rsidRPr="00E82841">
        <w:rPr>
          <w:rFonts w:ascii="Arial" w:hAnsi="Arial" w:cs="Arial"/>
          <w:sz w:val="22"/>
          <w:szCs w:val="22"/>
        </w:rPr>
        <w:tab/>
        <w:t>Výchovný poradce 1.st. ZŠ – logoped</w:t>
      </w:r>
      <w:r w:rsidRPr="00E82841">
        <w:rPr>
          <w:rFonts w:ascii="Arial" w:hAnsi="Arial" w:cs="Arial"/>
          <w:sz w:val="22"/>
          <w:szCs w:val="22"/>
        </w:rPr>
        <w:tab/>
      </w:r>
      <w:r w:rsidRPr="00E82841">
        <w:rPr>
          <w:rFonts w:ascii="Arial" w:hAnsi="Arial" w:cs="Arial"/>
          <w:sz w:val="22"/>
          <w:szCs w:val="22"/>
        </w:rPr>
        <w:tab/>
        <w:t xml:space="preserve">              </w:t>
      </w:r>
    </w:p>
    <w:p w14:paraId="2C8678C3" w14:textId="77777777" w:rsidR="00E82841" w:rsidRPr="00E82841" w:rsidRDefault="00E82841" w:rsidP="00E82841">
      <w:pPr>
        <w:rPr>
          <w:rFonts w:ascii="Arial" w:hAnsi="Arial" w:cs="Arial"/>
          <w:sz w:val="22"/>
          <w:szCs w:val="22"/>
        </w:rPr>
      </w:pPr>
      <w:r w:rsidRPr="00E82841">
        <w:rPr>
          <w:rFonts w:ascii="Arial" w:hAnsi="Arial" w:cs="Arial"/>
          <w:sz w:val="22"/>
          <w:szCs w:val="22"/>
        </w:rPr>
        <w:t>•</w:t>
      </w:r>
      <w:r w:rsidRPr="00E82841">
        <w:rPr>
          <w:rFonts w:ascii="Arial" w:hAnsi="Arial" w:cs="Arial"/>
          <w:sz w:val="22"/>
          <w:szCs w:val="22"/>
        </w:rPr>
        <w:tab/>
        <w:t xml:space="preserve">Výchovný poradce 2.st. ZŠ </w:t>
      </w:r>
      <w:r w:rsidRPr="00E82841">
        <w:rPr>
          <w:rFonts w:ascii="Arial" w:hAnsi="Arial" w:cs="Arial"/>
          <w:sz w:val="22"/>
          <w:szCs w:val="22"/>
        </w:rPr>
        <w:tab/>
      </w:r>
      <w:r w:rsidRPr="00E82841">
        <w:rPr>
          <w:rFonts w:ascii="Arial" w:hAnsi="Arial" w:cs="Arial"/>
          <w:sz w:val="22"/>
          <w:szCs w:val="22"/>
        </w:rPr>
        <w:tab/>
      </w:r>
      <w:r w:rsidRPr="00E82841">
        <w:rPr>
          <w:rFonts w:ascii="Arial" w:hAnsi="Arial" w:cs="Arial"/>
          <w:sz w:val="22"/>
          <w:szCs w:val="22"/>
        </w:rPr>
        <w:tab/>
      </w:r>
      <w:r w:rsidRPr="00E82841">
        <w:rPr>
          <w:rFonts w:ascii="Arial" w:hAnsi="Arial" w:cs="Arial"/>
          <w:sz w:val="22"/>
          <w:szCs w:val="22"/>
        </w:rPr>
        <w:tab/>
        <w:t xml:space="preserve"> </w:t>
      </w:r>
    </w:p>
    <w:p w14:paraId="3DD39CE4" w14:textId="77777777" w:rsidR="00E82841" w:rsidRPr="00E82841" w:rsidRDefault="00E82841" w:rsidP="00E82841">
      <w:pPr>
        <w:rPr>
          <w:rFonts w:ascii="Arial" w:hAnsi="Arial" w:cs="Arial"/>
          <w:sz w:val="22"/>
          <w:szCs w:val="22"/>
        </w:rPr>
      </w:pPr>
      <w:r w:rsidRPr="00E82841">
        <w:rPr>
          <w:rFonts w:ascii="Arial" w:hAnsi="Arial" w:cs="Arial"/>
          <w:sz w:val="22"/>
          <w:szCs w:val="22"/>
        </w:rPr>
        <w:t>•</w:t>
      </w:r>
      <w:r w:rsidRPr="00E82841">
        <w:rPr>
          <w:rFonts w:ascii="Arial" w:hAnsi="Arial" w:cs="Arial"/>
          <w:sz w:val="22"/>
          <w:szCs w:val="22"/>
        </w:rPr>
        <w:tab/>
        <w:t xml:space="preserve">Školní metodik prevence 1.st. ZŠ </w:t>
      </w:r>
      <w:r w:rsidRPr="00E82841">
        <w:rPr>
          <w:rFonts w:ascii="Arial" w:hAnsi="Arial" w:cs="Arial"/>
          <w:sz w:val="22"/>
          <w:szCs w:val="22"/>
        </w:rPr>
        <w:tab/>
      </w:r>
      <w:r w:rsidRPr="00E82841">
        <w:rPr>
          <w:rFonts w:ascii="Arial" w:hAnsi="Arial" w:cs="Arial"/>
          <w:sz w:val="22"/>
          <w:szCs w:val="22"/>
        </w:rPr>
        <w:tab/>
      </w:r>
      <w:r w:rsidRPr="00E82841">
        <w:rPr>
          <w:rFonts w:ascii="Arial" w:hAnsi="Arial" w:cs="Arial"/>
          <w:sz w:val="22"/>
          <w:szCs w:val="22"/>
        </w:rPr>
        <w:tab/>
        <w:t xml:space="preserve"> </w:t>
      </w:r>
    </w:p>
    <w:p w14:paraId="0D9A5E15" w14:textId="01795A39" w:rsidR="00E82841" w:rsidRDefault="00E82841" w:rsidP="00E82841">
      <w:pPr>
        <w:jc w:val="both"/>
        <w:rPr>
          <w:rFonts w:ascii="Arial" w:hAnsi="Arial" w:cs="Arial"/>
          <w:sz w:val="22"/>
          <w:szCs w:val="22"/>
        </w:rPr>
      </w:pPr>
      <w:r w:rsidRPr="00E82841">
        <w:rPr>
          <w:rFonts w:ascii="Arial" w:hAnsi="Arial" w:cs="Arial"/>
          <w:sz w:val="22"/>
          <w:szCs w:val="22"/>
        </w:rPr>
        <w:t>•</w:t>
      </w:r>
      <w:r w:rsidRPr="00E82841">
        <w:rPr>
          <w:rFonts w:ascii="Arial" w:hAnsi="Arial" w:cs="Arial"/>
          <w:sz w:val="22"/>
          <w:szCs w:val="22"/>
        </w:rPr>
        <w:tab/>
        <w:t>Školní metodik prevence 2.st. ZŠ</w:t>
      </w:r>
    </w:p>
    <w:p w14:paraId="2786FD5F" w14:textId="77777777" w:rsidR="00E82841" w:rsidRDefault="00E82841" w:rsidP="00E82841">
      <w:pPr>
        <w:jc w:val="both"/>
        <w:rPr>
          <w:rFonts w:ascii="Arial" w:hAnsi="Arial" w:cs="Arial"/>
          <w:sz w:val="22"/>
          <w:szCs w:val="22"/>
        </w:rPr>
      </w:pPr>
    </w:p>
    <w:p w14:paraId="7A36BEAD" w14:textId="3EE90745" w:rsidR="00E82841" w:rsidRPr="00E82841" w:rsidRDefault="00E82841" w:rsidP="00E82841">
      <w:pPr>
        <w:jc w:val="both"/>
        <w:rPr>
          <w:rFonts w:ascii="Arial" w:hAnsi="Arial" w:cs="Arial"/>
          <w:b/>
          <w:sz w:val="22"/>
          <w:szCs w:val="22"/>
          <w:u w:val="single"/>
        </w:rPr>
      </w:pPr>
      <w:r>
        <w:rPr>
          <w:rFonts w:ascii="Arial" w:hAnsi="Arial" w:cs="Arial"/>
          <w:sz w:val="22"/>
          <w:szCs w:val="22"/>
        </w:rPr>
        <w:t xml:space="preserve">ŠPP průběžně řešilo problematiku integrace žáků se SVP do běžného provozu školy, vykazování materiálů pro PPP a celkovou problematiku Inkluze na naší škole. Velkou část práce řeší Mgr. Jana </w:t>
      </w:r>
      <w:proofErr w:type="spellStart"/>
      <w:r>
        <w:rPr>
          <w:rFonts w:ascii="Arial" w:hAnsi="Arial" w:cs="Arial"/>
          <w:sz w:val="22"/>
          <w:szCs w:val="22"/>
        </w:rPr>
        <w:t>Štercliová</w:t>
      </w:r>
      <w:proofErr w:type="spellEnd"/>
      <w:r>
        <w:rPr>
          <w:rFonts w:ascii="Arial" w:hAnsi="Arial" w:cs="Arial"/>
          <w:sz w:val="22"/>
          <w:szCs w:val="22"/>
        </w:rPr>
        <w:t>, která výborně zvládá zpracování rozvrhů AP a jejich vykrývání při mimořádných situacích.</w:t>
      </w:r>
      <w:r w:rsidRPr="00E82841">
        <w:rPr>
          <w:rFonts w:ascii="Arial" w:hAnsi="Arial" w:cs="Arial"/>
          <w:sz w:val="22"/>
          <w:szCs w:val="22"/>
        </w:rPr>
        <w:tab/>
      </w:r>
      <w:r w:rsidRPr="00E82841">
        <w:rPr>
          <w:rFonts w:ascii="Arial" w:hAnsi="Arial" w:cs="Arial"/>
          <w:sz w:val="22"/>
          <w:szCs w:val="22"/>
        </w:rPr>
        <w:tab/>
      </w:r>
    </w:p>
    <w:p w14:paraId="10F44719" w14:textId="77777777" w:rsidR="00E82841" w:rsidRDefault="00E82841" w:rsidP="00E82841">
      <w:pPr>
        <w:jc w:val="both"/>
        <w:rPr>
          <w:rFonts w:ascii="Arial" w:hAnsi="Arial" w:cs="Arial"/>
          <w:sz w:val="20"/>
          <w:szCs w:val="20"/>
          <w:u w:val="single"/>
        </w:rPr>
      </w:pPr>
    </w:p>
    <w:p w14:paraId="5A301484" w14:textId="77777777" w:rsidR="00E82841" w:rsidRPr="00E82841" w:rsidRDefault="00E82841" w:rsidP="00E82841">
      <w:pPr>
        <w:jc w:val="both"/>
        <w:rPr>
          <w:rFonts w:ascii="Arial" w:hAnsi="Arial" w:cs="Arial"/>
          <w:i/>
          <w:sz w:val="22"/>
          <w:szCs w:val="22"/>
        </w:rPr>
      </w:pPr>
      <w:r w:rsidRPr="00E82841">
        <w:rPr>
          <w:rFonts w:ascii="Arial" w:hAnsi="Arial" w:cs="Arial"/>
          <w:sz w:val="22"/>
          <w:szCs w:val="22"/>
        </w:rPr>
        <w:t xml:space="preserve">Během celého školního roku probíhala průběžná spolupráce (osobní, písemná, telefonická, datovou schránkou) s PPP Rokycany, PPP Plzeň, SPC pro vady </w:t>
      </w:r>
      <w:proofErr w:type="gramStart"/>
      <w:r w:rsidRPr="00E82841">
        <w:rPr>
          <w:rFonts w:ascii="Arial" w:hAnsi="Arial" w:cs="Arial"/>
          <w:sz w:val="22"/>
          <w:szCs w:val="22"/>
        </w:rPr>
        <w:t>řeči  Plzeň</w:t>
      </w:r>
      <w:proofErr w:type="gramEnd"/>
      <w:r w:rsidRPr="00E82841">
        <w:rPr>
          <w:rFonts w:ascii="Arial" w:hAnsi="Arial" w:cs="Arial"/>
          <w:sz w:val="22"/>
          <w:szCs w:val="22"/>
        </w:rPr>
        <w:t>, členy ŠPP, školní družinou, asistenty pedagoga, pedagogy a vedením školy.</w:t>
      </w:r>
    </w:p>
    <w:p w14:paraId="6BE8EAB5" w14:textId="77777777" w:rsidR="005153F3" w:rsidRPr="00A313BD" w:rsidRDefault="005153F3" w:rsidP="00A55019">
      <w:pPr>
        <w:ind w:firstLine="708"/>
        <w:jc w:val="both"/>
        <w:rPr>
          <w:rFonts w:ascii="Arial" w:hAnsi="Arial" w:cs="Arial"/>
          <w:color w:val="FF0000"/>
          <w:sz w:val="22"/>
          <w:szCs w:val="22"/>
        </w:rPr>
      </w:pPr>
    </w:p>
    <w:p w14:paraId="6BE8EAB6" w14:textId="2B51F08F" w:rsidR="000C0489" w:rsidRPr="00D81392" w:rsidRDefault="00D81392" w:rsidP="00335647">
      <w:pPr>
        <w:jc w:val="both"/>
        <w:rPr>
          <w:rFonts w:ascii="Arial" w:hAnsi="Arial" w:cs="Arial"/>
          <w:b/>
          <w:sz w:val="22"/>
          <w:szCs w:val="22"/>
        </w:rPr>
      </w:pPr>
      <w:r w:rsidRPr="00D81392">
        <w:rPr>
          <w:rFonts w:ascii="Arial" w:hAnsi="Arial" w:cs="Arial"/>
          <w:b/>
          <w:sz w:val="22"/>
          <w:szCs w:val="22"/>
        </w:rPr>
        <w:t xml:space="preserve">Jazyková příprava </w:t>
      </w:r>
    </w:p>
    <w:p w14:paraId="2C2AE3A6" w14:textId="77777777" w:rsidR="00E82841" w:rsidRDefault="000C0489" w:rsidP="00E82841">
      <w:pPr>
        <w:jc w:val="both"/>
        <w:rPr>
          <w:rFonts w:ascii="Arial" w:hAnsi="Arial" w:cs="Arial"/>
          <w:sz w:val="22"/>
          <w:szCs w:val="22"/>
        </w:rPr>
      </w:pPr>
      <w:r w:rsidRPr="00D81392">
        <w:rPr>
          <w:rFonts w:ascii="Arial" w:hAnsi="Arial" w:cs="Arial"/>
          <w:sz w:val="22"/>
          <w:szCs w:val="22"/>
        </w:rPr>
        <w:tab/>
      </w:r>
      <w:r w:rsidR="00E82841">
        <w:rPr>
          <w:rFonts w:ascii="Arial" w:hAnsi="Arial" w:cs="Arial"/>
          <w:sz w:val="22"/>
          <w:szCs w:val="22"/>
        </w:rPr>
        <w:t>Kromě standardní výuky a výuky konverzace rodilým mluvčím byla letos v 5., 6. a vybraných 7. třídách zařazena i výuka konverzace pod vedením českých vyučujících.</w:t>
      </w:r>
    </w:p>
    <w:p w14:paraId="046C1A12" w14:textId="43A8E36E" w:rsidR="00E82841" w:rsidRDefault="00E82841" w:rsidP="00E82841">
      <w:pPr>
        <w:jc w:val="both"/>
        <w:rPr>
          <w:rFonts w:ascii="Arial" w:hAnsi="Arial" w:cs="Arial"/>
          <w:sz w:val="22"/>
          <w:szCs w:val="22"/>
        </w:rPr>
      </w:pPr>
      <w:r>
        <w:rPr>
          <w:rFonts w:ascii="Arial" w:hAnsi="Arial" w:cs="Arial"/>
          <w:sz w:val="22"/>
          <w:szCs w:val="22"/>
        </w:rPr>
        <w:t>Tyto třídy byly rozděleny dle jazykových dovedností na 2 skupiny. V první probíhala výuka výkladu učiva a psaného projevu, ve druhé skupině žáci konverzovali na vybraná témata. V následujícím týdnu si skupiny žáků výuku prohodily. Klasickou výuku vedli učitelé se získanou kvalifikací, konverzační hodiny pak převážně kolegyně, dobře ovládající anglický jazyk z důvodu dlouhodobějšího pobytu v zahraničí. Tato koncepce výuky AJ byla spuštěna na naší škole již v minulém školním roce a nadále ji chceme rozvíjet.</w:t>
      </w:r>
    </w:p>
    <w:p w14:paraId="6BE8EAB8" w14:textId="77777777" w:rsidR="005E51F4" w:rsidRPr="00D81392" w:rsidRDefault="005E51F4" w:rsidP="00335647">
      <w:pPr>
        <w:jc w:val="both"/>
        <w:rPr>
          <w:rFonts w:ascii="Arial" w:hAnsi="Arial" w:cs="Arial"/>
          <w:sz w:val="22"/>
          <w:szCs w:val="22"/>
        </w:rPr>
      </w:pPr>
      <w:r>
        <w:rPr>
          <w:rFonts w:ascii="Arial" w:hAnsi="Arial" w:cs="Arial"/>
          <w:sz w:val="22"/>
          <w:szCs w:val="22"/>
        </w:rPr>
        <w:tab/>
        <w:t>Německý a ruský jazyk pokračuje ve standartní formě vyučování se snahou tvořit menší skupiny, aby výuka byla efektivnější</w:t>
      </w:r>
      <w:r w:rsidR="00CF00FA">
        <w:rPr>
          <w:rFonts w:ascii="Arial" w:hAnsi="Arial" w:cs="Arial"/>
          <w:sz w:val="22"/>
          <w:szCs w:val="22"/>
        </w:rPr>
        <w:t>.</w:t>
      </w:r>
    </w:p>
    <w:p w14:paraId="6BE8EAB9" w14:textId="77777777" w:rsidR="005241F0" w:rsidRPr="00A313BD" w:rsidRDefault="005241F0" w:rsidP="00335647">
      <w:pPr>
        <w:jc w:val="both"/>
        <w:rPr>
          <w:rFonts w:ascii="Arial" w:hAnsi="Arial" w:cs="Arial"/>
          <w:color w:val="FF0000"/>
          <w:sz w:val="22"/>
          <w:szCs w:val="22"/>
        </w:rPr>
      </w:pPr>
    </w:p>
    <w:p w14:paraId="6BE8EABD" w14:textId="77777777" w:rsidR="00D157D4" w:rsidRPr="00D157D4" w:rsidRDefault="00D157D4" w:rsidP="00335647">
      <w:pPr>
        <w:jc w:val="both"/>
        <w:rPr>
          <w:rFonts w:ascii="Arial" w:hAnsi="Arial" w:cs="Arial"/>
          <w:b/>
          <w:sz w:val="22"/>
          <w:szCs w:val="22"/>
        </w:rPr>
      </w:pPr>
      <w:r w:rsidRPr="00D157D4">
        <w:rPr>
          <w:rFonts w:ascii="Arial" w:hAnsi="Arial" w:cs="Arial"/>
          <w:b/>
          <w:sz w:val="22"/>
          <w:szCs w:val="22"/>
        </w:rPr>
        <w:t>Shrnutí</w:t>
      </w:r>
      <w:r w:rsidR="00143B4D" w:rsidRPr="00D157D4">
        <w:rPr>
          <w:rFonts w:ascii="Arial" w:hAnsi="Arial" w:cs="Arial"/>
          <w:b/>
          <w:sz w:val="22"/>
          <w:szCs w:val="22"/>
        </w:rPr>
        <w:tab/>
      </w:r>
    </w:p>
    <w:p w14:paraId="6BE8EABF" w14:textId="69DDADE7" w:rsidR="00845691" w:rsidRDefault="00E82841" w:rsidP="00335647">
      <w:pPr>
        <w:jc w:val="both"/>
        <w:rPr>
          <w:rFonts w:ascii="Arial" w:hAnsi="Arial" w:cs="Arial"/>
          <w:sz w:val="22"/>
          <w:szCs w:val="22"/>
        </w:rPr>
      </w:pPr>
      <w:r>
        <w:rPr>
          <w:rFonts w:ascii="Arial" w:hAnsi="Arial" w:cs="Arial"/>
          <w:sz w:val="22"/>
          <w:szCs w:val="22"/>
        </w:rPr>
        <w:t xml:space="preserve">Klasickým způsobem jsme zahájili školní rok, tentokrát za přítomnosti ministra zahraničí Tomáše Petříčka, bývalého žáka naší školy. Běžný provoz nám vydržel do 14.10. 2020, kdy byly v důvodu vrcholící pandemie </w:t>
      </w:r>
      <w:proofErr w:type="spellStart"/>
      <w:r>
        <w:rPr>
          <w:rFonts w:ascii="Arial" w:hAnsi="Arial" w:cs="Arial"/>
          <w:sz w:val="22"/>
          <w:szCs w:val="22"/>
        </w:rPr>
        <w:t>covid</w:t>
      </w:r>
      <w:proofErr w:type="spellEnd"/>
      <w:r>
        <w:rPr>
          <w:rFonts w:ascii="Arial" w:hAnsi="Arial" w:cs="Arial"/>
          <w:sz w:val="22"/>
          <w:szCs w:val="22"/>
        </w:rPr>
        <w:t xml:space="preserve"> 19 kompletně uzavřeny základní školy. K částečnému obnovení docházky došlo v listopadu a prosinci, ale od začátku ledna 2021 pokračovali v docházce pouze žáci 1. a 2. </w:t>
      </w:r>
      <w:proofErr w:type="gramStart"/>
      <w:r>
        <w:rPr>
          <w:rFonts w:ascii="Arial" w:hAnsi="Arial" w:cs="Arial"/>
          <w:sz w:val="22"/>
          <w:szCs w:val="22"/>
        </w:rPr>
        <w:t>ročníků</w:t>
      </w:r>
      <w:proofErr w:type="gramEnd"/>
      <w:r>
        <w:rPr>
          <w:rFonts w:ascii="Arial" w:hAnsi="Arial" w:cs="Arial"/>
          <w:sz w:val="22"/>
          <w:szCs w:val="22"/>
        </w:rPr>
        <w:t xml:space="preserve"> a i ta skončila 1.3. 2021. Plný provoz byl obnoven od 17.5. s podmínkou dodržování přísných hygienických podmínek včetně testování.</w:t>
      </w:r>
    </w:p>
    <w:p w14:paraId="37F1C42A" w14:textId="7BE0AAA0" w:rsidR="00E82841" w:rsidRDefault="00E82841" w:rsidP="00335647">
      <w:pPr>
        <w:jc w:val="both"/>
        <w:rPr>
          <w:rFonts w:ascii="Arial" w:hAnsi="Arial" w:cs="Arial"/>
          <w:sz w:val="22"/>
          <w:szCs w:val="22"/>
        </w:rPr>
      </w:pPr>
      <w:r>
        <w:rPr>
          <w:rFonts w:ascii="Arial" w:hAnsi="Arial" w:cs="Arial"/>
          <w:sz w:val="22"/>
          <w:szCs w:val="22"/>
        </w:rPr>
        <w:t xml:space="preserve">S popsanou situací jsme se vypořádali mnohem lépe než v předcházejícím školním roce. Plně jsme používali prostředí Office 365 společnost Microsoft včetně aplikace </w:t>
      </w:r>
      <w:proofErr w:type="spellStart"/>
      <w:r>
        <w:rPr>
          <w:rFonts w:ascii="Arial" w:hAnsi="Arial" w:cs="Arial"/>
          <w:sz w:val="22"/>
          <w:szCs w:val="22"/>
        </w:rPr>
        <w:t>Teams</w:t>
      </w:r>
      <w:proofErr w:type="spellEnd"/>
      <w:r>
        <w:rPr>
          <w:rFonts w:ascii="Arial" w:hAnsi="Arial" w:cs="Arial"/>
          <w:sz w:val="22"/>
          <w:szCs w:val="22"/>
        </w:rPr>
        <w:t xml:space="preserve"> ke komunikaci se žáky. Všichni pedagogové byli průběžně informováni o epidemické situaci, postupně jsme všechny vybavili novou výpočetní technikou, další počítačové vybavení bylo připravené pro zapůjčení žákům. Celkově jsme distanční výuku zvládli velmi dobře a minimum učiva jsme překládali do dalšího školního roku.</w:t>
      </w:r>
      <w:r w:rsidR="00E231E5">
        <w:rPr>
          <w:rFonts w:ascii="Arial" w:hAnsi="Arial" w:cs="Arial"/>
          <w:sz w:val="22"/>
          <w:szCs w:val="22"/>
        </w:rPr>
        <w:t xml:space="preserve"> Na závěr bych rád poděkoval všem pracovníkům, jak pedagogickým, tak nepedagogickým, za zvládnutí </w:t>
      </w:r>
      <w:proofErr w:type="spellStart"/>
      <w:r w:rsidR="00E231E5">
        <w:rPr>
          <w:rFonts w:ascii="Arial" w:hAnsi="Arial" w:cs="Arial"/>
          <w:sz w:val="22"/>
          <w:szCs w:val="22"/>
        </w:rPr>
        <w:t>covidového</w:t>
      </w:r>
      <w:proofErr w:type="spellEnd"/>
      <w:r w:rsidR="00E231E5">
        <w:rPr>
          <w:rFonts w:ascii="Arial" w:hAnsi="Arial" w:cs="Arial"/>
          <w:sz w:val="22"/>
          <w:szCs w:val="22"/>
        </w:rPr>
        <w:t xml:space="preserve"> období ve výuce i v provozu školy i školní jídelny.</w:t>
      </w:r>
      <w:bookmarkStart w:id="19" w:name="_GoBack"/>
      <w:bookmarkEnd w:id="19"/>
    </w:p>
    <w:p w14:paraId="714E556C" w14:textId="65301694" w:rsidR="00E82841" w:rsidRDefault="00E82841" w:rsidP="00335647">
      <w:pPr>
        <w:jc w:val="both"/>
        <w:rPr>
          <w:rFonts w:ascii="Arial" w:hAnsi="Arial" w:cs="Arial"/>
          <w:sz w:val="22"/>
          <w:szCs w:val="22"/>
        </w:rPr>
      </w:pPr>
    </w:p>
    <w:p w14:paraId="39AE7334" w14:textId="77777777" w:rsidR="00E82841" w:rsidRDefault="00E82841" w:rsidP="00335647">
      <w:pPr>
        <w:jc w:val="both"/>
        <w:rPr>
          <w:rFonts w:ascii="Arial" w:hAnsi="Arial" w:cs="Arial"/>
          <w:sz w:val="22"/>
          <w:szCs w:val="22"/>
        </w:rPr>
      </w:pPr>
      <w:r>
        <w:rPr>
          <w:rFonts w:ascii="Arial" w:hAnsi="Arial" w:cs="Arial"/>
          <w:sz w:val="22"/>
          <w:szCs w:val="22"/>
        </w:rPr>
        <w:t>Doufám a pevně věřím tomu, že podobná situace v takovém rozsahu se již v našem školství opakovat nebude a případnou distanční výuku v jednotlivých třídách zvládneme bez dopadu na kvalitu a úroveň vzdělanosti našich žáků.</w:t>
      </w:r>
    </w:p>
    <w:p w14:paraId="00DF1FD5" w14:textId="5BBE96DD" w:rsidR="00E82841" w:rsidRPr="005E27C0" w:rsidRDefault="00E82841" w:rsidP="00335647">
      <w:pPr>
        <w:jc w:val="both"/>
        <w:rPr>
          <w:rFonts w:ascii="Arial" w:hAnsi="Arial" w:cs="Arial"/>
          <w:sz w:val="22"/>
          <w:szCs w:val="22"/>
        </w:rPr>
      </w:pPr>
      <w:r>
        <w:rPr>
          <w:rFonts w:ascii="Arial" w:hAnsi="Arial" w:cs="Arial"/>
          <w:sz w:val="22"/>
          <w:szCs w:val="22"/>
        </w:rPr>
        <w:t xml:space="preserve"> </w:t>
      </w:r>
    </w:p>
    <w:p w14:paraId="6BE8EAC0" w14:textId="77777777" w:rsidR="007F3640" w:rsidRPr="005E27C0" w:rsidRDefault="007F3640" w:rsidP="007F3640">
      <w:pPr>
        <w:pStyle w:val="Zkladntext"/>
        <w:rPr>
          <w:rFonts w:ascii="Arial" w:hAnsi="Arial" w:cs="Arial"/>
          <w:szCs w:val="20"/>
        </w:rPr>
      </w:pPr>
    </w:p>
    <w:p w14:paraId="6BE8EAC1" w14:textId="22680A1B" w:rsidR="007F3640" w:rsidRPr="0033546E" w:rsidRDefault="007F3640" w:rsidP="007F3640">
      <w:pPr>
        <w:pStyle w:val="Zkladntext"/>
        <w:rPr>
          <w:rFonts w:ascii="Arial" w:hAnsi="Arial" w:cs="Arial"/>
          <w:szCs w:val="20"/>
        </w:rPr>
      </w:pPr>
      <w:r w:rsidRPr="0033546E">
        <w:rPr>
          <w:rFonts w:ascii="Arial" w:hAnsi="Arial" w:cs="Arial"/>
          <w:szCs w:val="20"/>
        </w:rPr>
        <w:t>Výroční zpráva byl</w:t>
      </w:r>
      <w:r w:rsidR="00707FFC" w:rsidRPr="0033546E">
        <w:rPr>
          <w:rFonts w:ascii="Arial" w:hAnsi="Arial" w:cs="Arial"/>
          <w:szCs w:val="20"/>
        </w:rPr>
        <w:t>a projednána na pedagogické radě</w:t>
      </w:r>
      <w:r w:rsidR="00756F05" w:rsidRPr="0033546E">
        <w:rPr>
          <w:rFonts w:ascii="Arial" w:hAnsi="Arial" w:cs="Arial"/>
          <w:szCs w:val="20"/>
        </w:rPr>
        <w:t xml:space="preserve">: </w:t>
      </w:r>
      <w:r w:rsidR="00A313BD">
        <w:rPr>
          <w:rFonts w:ascii="Arial" w:hAnsi="Arial" w:cs="Arial"/>
          <w:szCs w:val="20"/>
        </w:rPr>
        <w:t>28. 8. 202</w:t>
      </w:r>
      <w:r w:rsidR="00E82841">
        <w:rPr>
          <w:rFonts w:ascii="Arial" w:hAnsi="Arial" w:cs="Arial"/>
          <w:szCs w:val="20"/>
        </w:rPr>
        <w:t>1</w:t>
      </w:r>
    </w:p>
    <w:p w14:paraId="6BE8EAC2" w14:textId="77777777" w:rsidR="007F3640" w:rsidRPr="0033546E" w:rsidRDefault="007F3640" w:rsidP="007F3640">
      <w:pPr>
        <w:pStyle w:val="Zkladntext"/>
        <w:rPr>
          <w:rFonts w:ascii="Arial" w:hAnsi="Arial" w:cs="Arial"/>
          <w:szCs w:val="20"/>
        </w:rPr>
      </w:pPr>
    </w:p>
    <w:p w14:paraId="6BE8EAC3" w14:textId="77777777" w:rsidR="007F3640" w:rsidRPr="0033546E" w:rsidRDefault="007F3640" w:rsidP="007F3640">
      <w:pPr>
        <w:pStyle w:val="Zkladntext"/>
        <w:rPr>
          <w:rFonts w:ascii="Arial" w:hAnsi="Arial" w:cs="Arial"/>
          <w:szCs w:val="20"/>
        </w:rPr>
      </w:pPr>
      <w:r w:rsidRPr="0033546E">
        <w:rPr>
          <w:rFonts w:ascii="Arial" w:hAnsi="Arial" w:cs="Arial"/>
          <w:szCs w:val="20"/>
        </w:rPr>
        <w:t>Projednán</w:t>
      </w:r>
      <w:r w:rsidR="00707FFC" w:rsidRPr="0033546E">
        <w:rPr>
          <w:rFonts w:ascii="Arial" w:hAnsi="Arial" w:cs="Arial"/>
          <w:szCs w:val="20"/>
        </w:rPr>
        <w:t>a</w:t>
      </w:r>
      <w:r w:rsidRPr="0033546E">
        <w:rPr>
          <w:rFonts w:ascii="Arial" w:hAnsi="Arial" w:cs="Arial"/>
          <w:szCs w:val="20"/>
        </w:rPr>
        <w:t xml:space="preserve"> v</w:t>
      </w:r>
      <w:r w:rsidR="00756F05" w:rsidRPr="0033546E">
        <w:rPr>
          <w:rFonts w:ascii="Arial" w:hAnsi="Arial" w:cs="Arial"/>
          <w:szCs w:val="20"/>
        </w:rPr>
        <w:t>e Školské radě:</w:t>
      </w:r>
      <w:r w:rsidRPr="0033546E">
        <w:rPr>
          <w:rFonts w:ascii="Arial" w:hAnsi="Arial" w:cs="Arial"/>
          <w:szCs w:val="20"/>
        </w:rPr>
        <w:t xml:space="preserve"> </w:t>
      </w:r>
    </w:p>
    <w:p w14:paraId="6BE8EAC4" w14:textId="77777777" w:rsidR="00707FFC" w:rsidRPr="0033546E" w:rsidRDefault="00707FFC" w:rsidP="007F3640">
      <w:pPr>
        <w:pStyle w:val="Zkladntext"/>
        <w:rPr>
          <w:rFonts w:ascii="Arial" w:hAnsi="Arial" w:cs="Arial"/>
          <w:szCs w:val="20"/>
        </w:rPr>
      </w:pPr>
    </w:p>
    <w:p w14:paraId="6BE8EAC5" w14:textId="77777777" w:rsidR="007F3640" w:rsidRPr="0033546E" w:rsidRDefault="007F3640" w:rsidP="007F3640">
      <w:pPr>
        <w:tabs>
          <w:tab w:val="left" w:pos="567"/>
        </w:tabs>
        <w:jc w:val="both"/>
        <w:rPr>
          <w:rFonts w:ascii="Arial" w:hAnsi="Arial" w:cs="Arial"/>
          <w:bCs/>
          <w:i/>
          <w:sz w:val="20"/>
          <w:szCs w:val="20"/>
        </w:rPr>
      </w:pPr>
      <w:r w:rsidRPr="0033546E">
        <w:rPr>
          <w:rFonts w:ascii="Arial" w:hAnsi="Arial" w:cs="Arial"/>
          <w:i/>
          <w:sz w:val="20"/>
          <w:szCs w:val="20"/>
        </w:rPr>
        <w:t>Předána zřizovateli</w:t>
      </w:r>
      <w:r w:rsidR="00756F05" w:rsidRPr="0033546E">
        <w:rPr>
          <w:rFonts w:ascii="Arial" w:hAnsi="Arial" w:cs="Arial"/>
          <w:i/>
          <w:sz w:val="20"/>
          <w:szCs w:val="20"/>
        </w:rPr>
        <w:t>:</w:t>
      </w:r>
      <w:r w:rsidRPr="0033546E">
        <w:rPr>
          <w:rFonts w:ascii="Arial" w:hAnsi="Arial" w:cs="Arial"/>
          <w:i/>
          <w:sz w:val="20"/>
          <w:szCs w:val="20"/>
        </w:rPr>
        <w:t xml:space="preserve"> </w:t>
      </w:r>
    </w:p>
    <w:p w14:paraId="6BE8EAC6" w14:textId="77777777" w:rsidR="00D65853" w:rsidRPr="0033546E" w:rsidRDefault="007F3640" w:rsidP="007F3640">
      <w:pPr>
        <w:pStyle w:val="Zkladntext"/>
        <w:rPr>
          <w:rFonts w:ascii="Arial" w:hAnsi="Arial" w:cs="Arial"/>
        </w:rPr>
      </w:pP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p>
    <w:p w14:paraId="6BE8EAC7" w14:textId="77777777" w:rsidR="007F3640" w:rsidRPr="0033546E" w:rsidRDefault="007F3640" w:rsidP="00D65853">
      <w:pPr>
        <w:pStyle w:val="Zkladntext"/>
        <w:ind w:left="5664" w:firstLine="708"/>
        <w:rPr>
          <w:rFonts w:ascii="Arial" w:hAnsi="Arial" w:cs="Arial"/>
        </w:rPr>
      </w:pPr>
      <w:r w:rsidRPr="0033546E">
        <w:rPr>
          <w:rFonts w:ascii="Arial" w:hAnsi="Arial" w:cs="Arial"/>
        </w:rPr>
        <w:t>Mgr. Bohumil Nosek</w:t>
      </w:r>
    </w:p>
    <w:p w14:paraId="6BE8EAC8" w14:textId="77777777" w:rsidR="007F3640" w:rsidRPr="009C46AD" w:rsidRDefault="007F3640" w:rsidP="007F3640">
      <w:pPr>
        <w:pStyle w:val="Zkladntext"/>
        <w:rPr>
          <w:rFonts w:ascii="Arial" w:hAnsi="Arial" w:cs="Arial"/>
          <w:i w:val="0"/>
        </w:rPr>
      </w:pPr>
      <w:r w:rsidRPr="0033546E">
        <w:rPr>
          <w:rFonts w:ascii="Arial" w:hAnsi="Arial" w:cs="Arial"/>
        </w:rPr>
        <w:tab/>
      </w:r>
      <w:r w:rsidRPr="0033546E">
        <w:rPr>
          <w:rFonts w:ascii="Arial" w:hAnsi="Arial" w:cs="Arial"/>
        </w:rPr>
        <w:tab/>
      </w:r>
      <w:r w:rsidRPr="0033546E">
        <w:rPr>
          <w:rFonts w:ascii="Arial" w:hAnsi="Arial" w:cs="Arial"/>
        </w:rPr>
        <w:tab/>
      </w:r>
      <w:r>
        <w:tab/>
      </w:r>
      <w:r>
        <w:tab/>
      </w:r>
      <w:r>
        <w:tab/>
      </w:r>
      <w:r>
        <w:tab/>
      </w:r>
      <w:r>
        <w:tab/>
      </w:r>
      <w:r>
        <w:tab/>
      </w:r>
      <w:r w:rsidRPr="009C46AD">
        <w:rPr>
          <w:rFonts w:ascii="Arial" w:hAnsi="Arial" w:cs="Arial"/>
          <w:i w:val="0"/>
        </w:rPr>
        <w:t xml:space="preserve">    ředitel školy</w:t>
      </w:r>
    </w:p>
    <w:sectPr w:rsidR="007F3640" w:rsidRPr="009C46AD" w:rsidSect="000E26D1">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2" w15:restartNumberingAfterBreak="0">
    <w:nsid w:val="0227371B"/>
    <w:multiLevelType w:val="hybridMultilevel"/>
    <w:tmpl w:val="8D267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9C469A"/>
    <w:multiLevelType w:val="hybridMultilevel"/>
    <w:tmpl w:val="D8F61436"/>
    <w:lvl w:ilvl="0" w:tplc="33DE2BB2">
      <w:start w:val="1"/>
      <w:numFmt w:val="upperLetter"/>
      <w:lvlText w:val="%1."/>
      <w:lvlJc w:val="left"/>
      <w:pPr>
        <w:ind w:left="5310" w:hanging="360"/>
      </w:pPr>
      <w:rPr>
        <w:rFonts w:hint="default"/>
      </w:rPr>
    </w:lvl>
    <w:lvl w:ilvl="1" w:tplc="04050019" w:tentative="1">
      <w:start w:val="1"/>
      <w:numFmt w:val="lowerLetter"/>
      <w:lvlText w:val="%2."/>
      <w:lvlJc w:val="left"/>
      <w:pPr>
        <w:ind w:left="6030" w:hanging="360"/>
      </w:pPr>
    </w:lvl>
    <w:lvl w:ilvl="2" w:tplc="0405001B" w:tentative="1">
      <w:start w:val="1"/>
      <w:numFmt w:val="lowerRoman"/>
      <w:lvlText w:val="%3."/>
      <w:lvlJc w:val="right"/>
      <w:pPr>
        <w:ind w:left="6750" w:hanging="180"/>
      </w:pPr>
    </w:lvl>
    <w:lvl w:ilvl="3" w:tplc="0405000F" w:tentative="1">
      <w:start w:val="1"/>
      <w:numFmt w:val="decimal"/>
      <w:lvlText w:val="%4."/>
      <w:lvlJc w:val="left"/>
      <w:pPr>
        <w:ind w:left="7470" w:hanging="360"/>
      </w:pPr>
    </w:lvl>
    <w:lvl w:ilvl="4" w:tplc="04050019" w:tentative="1">
      <w:start w:val="1"/>
      <w:numFmt w:val="lowerLetter"/>
      <w:lvlText w:val="%5."/>
      <w:lvlJc w:val="left"/>
      <w:pPr>
        <w:ind w:left="8190" w:hanging="360"/>
      </w:pPr>
    </w:lvl>
    <w:lvl w:ilvl="5" w:tplc="0405001B" w:tentative="1">
      <w:start w:val="1"/>
      <w:numFmt w:val="lowerRoman"/>
      <w:lvlText w:val="%6."/>
      <w:lvlJc w:val="right"/>
      <w:pPr>
        <w:ind w:left="8910" w:hanging="180"/>
      </w:pPr>
    </w:lvl>
    <w:lvl w:ilvl="6" w:tplc="0405000F" w:tentative="1">
      <w:start w:val="1"/>
      <w:numFmt w:val="decimal"/>
      <w:lvlText w:val="%7."/>
      <w:lvlJc w:val="left"/>
      <w:pPr>
        <w:ind w:left="9630" w:hanging="360"/>
      </w:pPr>
    </w:lvl>
    <w:lvl w:ilvl="7" w:tplc="04050019" w:tentative="1">
      <w:start w:val="1"/>
      <w:numFmt w:val="lowerLetter"/>
      <w:lvlText w:val="%8."/>
      <w:lvlJc w:val="left"/>
      <w:pPr>
        <w:ind w:left="10350" w:hanging="360"/>
      </w:pPr>
    </w:lvl>
    <w:lvl w:ilvl="8" w:tplc="0405001B" w:tentative="1">
      <w:start w:val="1"/>
      <w:numFmt w:val="lowerRoman"/>
      <w:lvlText w:val="%9."/>
      <w:lvlJc w:val="right"/>
      <w:pPr>
        <w:ind w:left="11070" w:hanging="180"/>
      </w:pPr>
    </w:lvl>
  </w:abstractNum>
  <w:abstractNum w:abstractNumId="4" w15:restartNumberingAfterBreak="0">
    <w:nsid w:val="192A22B8"/>
    <w:multiLevelType w:val="hybridMultilevel"/>
    <w:tmpl w:val="BE58D4B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B46098C"/>
    <w:multiLevelType w:val="multilevel"/>
    <w:tmpl w:val="F6CCB5B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0631130"/>
    <w:multiLevelType w:val="hybridMultilevel"/>
    <w:tmpl w:val="E89AE6A4"/>
    <w:lvl w:ilvl="0" w:tplc="06E620A0">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C953DB"/>
    <w:multiLevelType w:val="hybridMultilevel"/>
    <w:tmpl w:val="1B4CB8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1343B"/>
    <w:multiLevelType w:val="hybridMultilevel"/>
    <w:tmpl w:val="3188A15A"/>
    <w:lvl w:ilvl="0" w:tplc="A1D039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A25B33"/>
    <w:multiLevelType w:val="hybridMultilevel"/>
    <w:tmpl w:val="E4787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525D85"/>
    <w:multiLevelType w:val="hybridMultilevel"/>
    <w:tmpl w:val="0AB2B8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1A494D"/>
    <w:multiLevelType w:val="hybridMultilevel"/>
    <w:tmpl w:val="A9B874AE"/>
    <w:lvl w:ilvl="0" w:tplc="FD7C138E">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9727F59"/>
    <w:multiLevelType w:val="hybridMultilevel"/>
    <w:tmpl w:val="F29281EE"/>
    <w:lvl w:ilvl="0" w:tplc="73E6A2E6">
      <w:start w:val="1"/>
      <w:numFmt w:val="bullet"/>
      <w:lvlText w:val="-"/>
      <w:lvlJc w:val="left"/>
      <w:pPr>
        <w:tabs>
          <w:tab w:val="num" w:pos="720"/>
        </w:tabs>
        <w:ind w:left="720" w:hanging="360"/>
      </w:pPr>
      <w:rPr>
        <w:rFonts w:ascii="Times New Roman" w:eastAsia="Times New Roman" w:hAnsi="Times New Roman" w:cs="Times New Roman" w:hint="default"/>
      </w:rPr>
    </w:lvl>
    <w:lvl w:ilvl="1" w:tplc="1512C22E">
      <w:start w:val="15"/>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C45E33"/>
    <w:multiLevelType w:val="hybridMultilevel"/>
    <w:tmpl w:val="2248AE5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CB2869"/>
    <w:multiLevelType w:val="hybridMultilevel"/>
    <w:tmpl w:val="959E5636"/>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5" w15:restartNumberingAfterBreak="0">
    <w:nsid w:val="6C247DD7"/>
    <w:multiLevelType w:val="hybridMultilevel"/>
    <w:tmpl w:val="162E39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B111892"/>
    <w:multiLevelType w:val="hybridMultilevel"/>
    <w:tmpl w:val="2B8A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7"/>
  </w:num>
  <w:num w:numId="8">
    <w:abstractNumId w:val="12"/>
  </w:num>
  <w:num w:numId="9">
    <w:abstractNumId w:val="11"/>
  </w:num>
  <w:num w:numId="10">
    <w:abstractNumId w:val="1"/>
  </w:num>
  <w:num w:numId="11">
    <w:abstractNumId w:val="16"/>
  </w:num>
  <w:num w:numId="12">
    <w:abstractNumId w:val="0"/>
  </w:num>
  <w:num w:numId="13">
    <w:abstractNumId w:val="14"/>
  </w:num>
  <w:num w:numId="14">
    <w:abstractNumId w:val="9"/>
  </w:num>
  <w:num w:numId="15">
    <w:abstractNumId w:val="3"/>
  </w:num>
  <w:num w:numId="16">
    <w:abstractNumId w:val="15"/>
  </w:num>
  <w:num w:numId="17">
    <w:abstractNumId w:val="2"/>
  </w:num>
  <w:num w:numId="18">
    <w:abstractNumId w:val="8"/>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1D"/>
    <w:rsid w:val="00003DCA"/>
    <w:rsid w:val="00004136"/>
    <w:rsid w:val="000144EB"/>
    <w:rsid w:val="00017CBF"/>
    <w:rsid w:val="00021998"/>
    <w:rsid w:val="000437BD"/>
    <w:rsid w:val="00046496"/>
    <w:rsid w:val="00057C21"/>
    <w:rsid w:val="0006376E"/>
    <w:rsid w:val="000655A5"/>
    <w:rsid w:val="00065D93"/>
    <w:rsid w:val="00070BE7"/>
    <w:rsid w:val="00070E68"/>
    <w:rsid w:val="0007789B"/>
    <w:rsid w:val="00094857"/>
    <w:rsid w:val="000959E9"/>
    <w:rsid w:val="00097623"/>
    <w:rsid w:val="00097C84"/>
    <w:rsid w:val="000B7A0C"/>
    <w:rsid w:val="000C0489"/>
    <w:rsid w:val="000C35E2"/>
    <w:rsid w:val="000C3AD6"/>
    <w:rsid w:val="000C3C78"/>
    <w:rsid w:val="000D3C09"/>
    <w:rsid w:val="000D5C13"/>
    <w:rsid w:val="000E26D1"/>
    <w:rsid w:val="000E68F9"/>
    <w:rsid w:val="000F005D"/>
    <w:rsid w:val="000F74CC"/>
    <w:rsid w:val="001012DE"/>
    <w:rsid w:val="001061B6"/>
    <w:rsid w:val="00112343"/>
    <w:rsid w:val="0011453F"/>
    <w:rsid w:val="001201EA"/>
    <w:rsid w:val="001259F0"/>
    <w:rsid w:val="0014370E"/>
    <w:rsid w:val="00143B4D"/>
    <w:rsid w:val="00162200"/>
    <w:rsid w:val="00166D77"/>
    <w:rsid w:val="0017152F"/>
    <w:rsid w:val="00175673"/>
    <w:rsid w:val="00184044"/>
    <w:rsid w:val="001956DC"/>
    <w:rsid w:val="001A78E7"/>
    <w:rsid w:val="001B255A"/>
    <w:rsid w:val="001B2B3F"/>
    <w:rsid w:val="001E7685"/>
    <w:rsid w:val="0020019C"/>
    <w:rsid w:val="00201DD5"/>
    <w:rsid w:val="0020229C"/>
    <w:rsid w:val="00206028"/>
    <w:rsid w:val="00215BAA"/>
    <w:rsid w:val="00220770"/>
    <w:rsid w:val="0022146C"/>
    <w:rsid w:val="00256F61"/>
    <w:rsid w:val="00277313"/>
    <w:rsid w:val="002875F9"/>
    <w:rsid w:val="002930AB"/>
    <w:rsid w:val="002B03C5"/>
    <w:rsid w:val="002B3F7C"/>
    <w:rsid w:val="002B4237"/>
    <w:rsid w:val="002C3268"/>
    <w:rsid w:val="002D2DFA"/>
    <w:rsid w:val="002D4FED"/>
    <w:rsid w:val="002D6DBC"/>
    <w:rsid w:val="002E3440"/>
    <w:rsid w:val="002E601B"/>
    <w:rsid w:val="002F0A84"/>
    <w:rsid w:val="00313091"/>
    <w:rsid w:val="003167CE"/>
    <w:rsid w:val="00330D97"/>
    <w:rsid w:val="003346E0"/>
    <w:rsid w:val="0033546E"/>
    <w:rsid w:val="00335647"/>
    <w:rsid w:val="00344054"/>
    <w:rsid w:val="003519E9"/>
    <w:rsid w:val="00366465"/>
    <w:rsid w:val="00375A33"/>
    <w:rsid w:val="00377D76"/>
    <w:rsid w:val="0038606D"/>
    <w:rsid w:val="00386A5E"/>
    <w:rsid w:val="00390827"/>
    <w:rsid w:val="00391A93"/>
    <w:rsid w:val="003B53DF"/>
    <w:rsid w:val="003C427A"/>
    <w:rsid w:val="003C6E25"/>
    <w:rsid w:val="00404861"/>
    <w:rsid w:val="00415E0C"/>
    <w:rsid w:val="00426ED4"/>
    <w:rsid w:val="0043548B"/>
    <w:rsid w:val="00441536"/>
    <w:rsid w:val="004673B2"/>
    <w:rsid w:val="00472846"/>
    <w:rsid w:val="0047614E"/>
    <w:rsid w:val="00481B11"/>
    <w:rsid w:val="0048519A"/>
    <w:rsid w:val="004871D3"/>
    <w:rsid w:val="004872E9"/>
    <w:rsid w:val="0049061D"/>
    <w:rsid w:val="004A0DDB"/>
    <w:rsid w:val="004A1966"/>
    <w:rsid w:val="004A3770"/>
    <w:rsid w:val="004A711A"/>
    <w:rsid w:val="004B51AE"/>
    <w:rsid w:val="004B62D2"/>
    <w:rsid w:val="004D0766"/>
    <w:rsid w:val="004E2584"/>
    <w:rsid w:val="004E6AF9"/>
    <w:rsid w:val="00502785"/>
    <w:rsid w:val="00504D1E"/>
    <w:rsid w:val="005153F3"/>
    <w:rsid w:val="0052239A"/>
    <w:rsid w:val="00522811"/>
    <w:rsid w:val="005241F0"/>
    <w:rsid w:val="00540933"/>
    <w:rsid w:val="0055622B"/>
    <w:rsid w:val="005639C3"/>
    <w:rsid w:val="005646E6"/>
    <w:rsid w:val="0056508F"/>
    <w:rsid w:val="00567635"/>
    <w:rsid w:val="00567F94"/>
    <w:rsid w:val="00573C8B"/>
    <w:rsid w:val="00576242"/>
    <w:rsid w:val="00580241"/>
    <w:rsid w:val="005825E8"/>
    <w:rsid w:val="00582C07"/>
    <w:rsid w:val="00584D2E"/>
    <w:rsid w:val="0058524C"/>
    <w:rsid w:val="00586D22"/>
    <w:rsid w:val="00591065"/>
    <w:rsid w:val="005A305B"/>
    <w:rsid w:val="005A367A"/>
    <w:rsid w:val="005A73C0"/>
    <w:rsid w:val="005A768E"/>
    <w:rsid w:val="005B310B"/>
    <w:rsid w:val="005C0295"/>
    <w:rsid w:val="005D13D9"/>
    <w:rsid w:val="005D30A5"/>
    <w:rsid w:val="005E27C0"/>
    <w:rsid w:val="005E467D"/>
    <w:rsid w:val="005E4F89"/>
    <w:rsid w:val="005E51F4"/>
    <w:rsid w:val="005E7728"/>
    <w:rsid w:val="005E7BBD"/>
    <w:rsid w:val="005F1FA0"/>
    <w:rsid w:val="005F3863"/>
    <w:rsid w:val="005F3CDE"/>
    <w:rsid w:val="005F5B79"/>
    <w:rsid w:val="005F780D"/>
    <w:rsid w:val="005F7F86"/>
    <w:rsid w:val="0060212C"/>
    <w:rsid w:val="0061506C"/>
    <w:rsid w:val="0061534E"/>
    <w:rsid w:val="00623839"/>
    <w:rsid w:val="00626A83"/>
    <w:rsid w:val="0064000B"/>
    <w:rsid w:val="0064346C"/>
    <w:rsid w:val="0066187E"/>
    <w:rsid w:val="006658B2"/>
    <w:rsid w:val="0067315C"/>
    <w:rsid w:val="00677433"/>
    <w:rsid w:val="006907B4"/>
    <w:rsid w:val="00694957"/>
    <w:rsid w:val="00697C1A"/>
    <w:rsid w:val="006A1A33"/>
    <w:rsid w:val="006A6C9A"/>
    <w:rsid w:val="006B0918"/>
    <w:rsid w:val="006B1DCA"/>
    <w:rsid w:val="006D08CC"/>
    <w:rsid w:val="006D4808"/>
    <w:rsid w:val="006E0EB8"/>
    <w:rsid w:val="006E2B4A"/>
    <w:rsid w:val="006F12F3"/>
    <w:rsid w:val="006F1B10"/>
    <w:rsid w:val="006F2C89"/>
    <w:rsid w:val="006F3F16"/>
    <w:rsid w:val="006F72E7"/>
    <w:rsid w:val="00707FFC"/>
    <w:rsid w:val="007120A4"/>
    <w:rsid w:val="00721281"/>
    <w:rsid w:val="00721811"/>
    <w:rsid w:val="00723CED"/>
    <w:rsid w:val="00730438"/>
    <w:rsid w:val="0073461D"/>
    <w:rsid w:val="0074168E"/>
    <w:rsid w:val="007476B3"/>
    <w:rsid w:val="00751636"/>
    <w:rsid w:val="00756F05"/>
    <w:rsid w:val="00765939"/>
    <w:rsid w:val="00770AE7"/>
    <w:rsid w:val="007762A1"/>
    <w:rsid w:val="00786E9A"/>
    <w:rsid w:val="00791AC0"/>
    <w:rsid w:val="007938AB"/>
    <w:rsid w:val="007B75FC"/>
    <w:rsid w:val="007B7A67"/>
    <w:rsid w:val="007C1F34"/>
    <w:rsid w:val="007C375A"/>
    <w:rsid w:val="007D0C4B"/>
    <w:rsid w:val="007D7D76"/>
    <w:rsid w:val="007E1122"/>
    <w:rsid w:val="007F1D9C"/>
    <w:rsid w:val="007F3640"/>
    <w:rsid w:val="007F5B11"/>
    <w:rsid w:val="007F7EA9"/>
    <w:rsid w:val="008034FE"/>
    <w:rsid w:val="0080655E"/>
    <w:rsid w:val="00811AE4"/>
    <w:rsid w:val="008154C5"/>
    <w:rsid w:val="00817426"/>
    <w:rsid w:val="00822003"/>
    <w:rsid w:val="00827F81"/>
    <w:rsid w:val="00830069"/>
    <w:rsid w:val="008372D5"/>
    <w:rsid w:val="008419C4"/>
    <w:rsid w:val="00845691"/>
    <w:rsid w:val="00850B80"/>
    <w:rsid w:val="008608CD"/>
    <w:rsid w:val="008665CA"/>
    <w:rsid w:val="00867CF1"/>
    <w:rsid w:val="008919FA"/>
    <w:rsid w:val="00895031"/>
    <w:rsid w:val="008A42CA"/>
    <w:rsid w:val="008C688B"/>
    <w:rsid w:val="008D76CC"/>
    <w:rsid w:val="008E7B97"/>
    <w:rsid w:val="009025E1"/>
    <w:rsid w:val="0090444D"/>
    <w:rsid w:val="00906CA1"/>
    <w:rsid w:val="00917C50"/>
    <w:rsid w:val="00926DB2"/>
    <w:rsid w:val="0094005C"/>
    <w:rsid w:val="00941B05"/>
    <w:rsid w:val="00947450"/>
    <w:rsid w:val="0095461E"/>
    <w:rsid w:val="00957013"/>
    <w:rsid w:val="00960FF6"/>
    <w:rsid w:val="0097002D"/>
    <w:rsid w:val="009A3498"/>
    <w:rsid w:val="009B6891"/>
    <w:rsid w:val="009B7B3F"/>
    <w:rsid w:val="009C2AC9"/>
    <w:rsid w:val="009C46AD"/>
    <w:rsid w:val="009E1572"/>
    <w:rsid w:val="009E15DF"/>
    <w:rsid w:val="009E69CA"/>
    <w:rsid w:val="009F317C"/>
    <w:rsid w:val="009F3CE0"/>
    <w:rsid w:val="009F614D"/>
    <w:rsid w:val="009F6A59"/>
    <w:rsid w:val="009F74E7"/>
    <w:rsid w:val="00A04A4B"/>
    <w:rsid w:val="00A13F32"/>
    <w:rsid w:val="00A313BD"/>
    <w:rsid w:val="00A50CDE"/>
    <w:rsid w:val="00A55019"/>
    <w:rsid w:val="00A57915"/>
    <w:rsid w:val="00A7145B"/>
    <w:rsid w:val="00A72DD0"/>
    <w:rsid w:val="00A74B8D"/>
    <w:rsid w:val="00A74F24"/>
    <w:rsid w:val="00A81A8E"/>
    <w:rsid w:val="00A87C93"/>
    <w:rsid w:val="00A91372"/>
    <w:rsid w:val="00AA402A"/>
    <w:rsid w:val="00AE5691"/>
    <w:rsid w:val="00AE7991"/>
    <w:rsid w:val="00AF31BF"/>
    <w:rsid w:val="00AF3B86"/>
    <w:rsid w:val="00B05C88"/>
    <w:rsid w:val="00B12D09"/>
    <w:rsid w:val="00B1465F"/>
    <w:rsid w:val="00B241A9"/>
    <w:rsid w:val="00B303BA"/>
    <w:rsid w:val="00B41D48"/>
    <w:rsid w:val="00B5017A"/>
    <w:rsid w:val="00B53B84"/>
    <w:rsid w:val="00B64857"/>
    <w:rsid w:val="00B70549"/>
    <w:rsid w:val="00B734EE"/>
    <w:rsid w:val="00B86211"/>
    <w:rsid w:val="00B870B0"/>
    <w:rsid w:val="00B92818"/>
    <w:rsid w:val="00B93A25"/>
    <w:rsid w:val="00B95A3A"/>
    <w:rsid w:val="00B95EBD"/>
    <w:rsid w:val="00BA799D"/>
    <w:rsid w:val="00BB3E37"/>
    <w:rsid w:val="00BB51DF"/>
    <w:rsid w:val="00BC009D"/>
    <w:rsid w:val="00BC2332"/>
    <w:rsid w:val="00BC5212"/>
    <w:rsid w:val="00BD1C05"/>
    <w:rsid w:val="00BE28D3"/>
    <w:rsid w:val="00BE328B"/>
    <w:rsid w:val="00BF07B0"/>
    <w:rsid w:val="00BF6302"/>
    <w:rsid w:val="00BF762B"/>
    <w:rsid w:val="00C04487"/>
    <w:rsid w:val="00C34012"/>
    <w:rsid w:val="00C341AC"/>
    <w:rsid w:val="00C460BB"/>
    <w:rsid w:val="00C51A0F"/>
    <w:rsid w:val="00C6141B"/>
    <w:rsid w:val="00C63A1B"/>
    <w:rsid w:val="00C67B20"/>
    <w:rsid w:val="00C7092D"/>
    <w:rsid w:val="00C741B0"/>
    <w:rsid w:val="00C81065"/>
    <w:rsid w:val="00C855FA"/>
    <w:rsid w:val="00C8719B"/>
    <w:rsid w:val="00CB7E97"/>
    <w:rsid w:val="00CC1902"/>
    <w:rsid w:val="00CE0AF9"/>
    <w:rsid w:val="00CE1642"/>
    <w:rsid w:val="00CF00FA"/>
    <w:rsid w:val="00D157D4"/>
    <w:rsid w:val="00D204AE"/>
    <w:rsid w:val="00D25CDD"/>
    <w:rsid w:val="00D26606"/>
    <w:rsid w:val="00D44CD8"/>
    <w:rsid w:val="00D6060F"/>
    <w:rsid w:val="00D61229"/>
    <w:rsid w:val="00D63341"/>
    <w:rsid w:val="00D65853"/>
    <w:rsid w:val="00D81392"/>
    <w:rsid w:val="00D8510F"/>
    <w:rsid w:val="00D91646"/>
    <w:rsid w:val="00D91B6A"/>
    <w:rsid w:val="00D92D03"/>
    <w:rsid w:val="00D97353"/>
    <w:rsid w:val="00DA37BF"/>
    <w:rsid w:val="00DB1615"/>
    <w:rsid w:val="00DC0B9E"/>
    <w:rsid w:val="00DC3378"/>
    <w:rsid w:val="00DC62AC"/>
    <w:rsid w:val="00DD4DD8"/>
    <w:rsid w:val="00DE7748"/>
    <w:rsid w:val="00DF0EDD"/>
    <w:rsid w:val="00E04902"/>
    <w:rsid w:val="00E13C65"/>
    <w:rsid w:val="00E231E5"/>
    <w:rsid w:val="00E26F40"/>
    <w:rsid w:val="00E33FE0"/>
    <w:rsid w:val="00E34722"/>
    <w:rsid w:val="00E401DB"/>
    <w:rsid w:val="00E40B13"/>
    <w:rsid w:val="00E463A0"/>
    <w:rsid w:val="00E50E97"/>
    <w:rsid w:val="00E6243C"/>
    <w:rsid w:val="00E7447B"/>
    <w:rsid w:val="00E82841"/>
    <w:rsid w:val="00E9020B"/>
    <w:rsid w:val="00E9353A"/>
    <w:rsid w:val="00EA53F8"/>
    <w:rsid w:val="00EA5E08"/>
    <w:rsid w:val="00EA71B2"/>
    <w:rsid w:val="00ED349B"/>
    <w:rsid w:val="00EE481C"/>
    <w:rsid w:val="00F1207D"/>
    <w:rsid w:val="00F1534D"/>
    <w:rsid w:val="00F16DA5"/>
    <w:rsid w:val="00F27CAC"/>
    <w:rsid w:val="00F27D1E"/>
    <w:rsid w:val="00F32D35"/>
    <w:rsid w:val="00F33816"/>
    <w:rsid w:val="00F5075D"/>
    <w:rsid w:val="00F547A0"/>
    <w:rsid w:val="00F56CAD"/>
    <w:rsid w:val="00F61DCC"/>
    <w:rsid w:val="00F751F1"/>
    <w:rsid w:val="00F86535"/>
    <w:rsid w:val="00F907BE"/>
    <w:rsid w:val="00F94A48"/>
    <w:rsid w:val="00F95F75"/>
    <w:rsid w:val="00FA1703"/>
    <w:rsid w:val="00FB5B40"/>
    <w:rsid w:val="00FC34CB"/>
    <w:rsid w:val="00FC7E58"/>
    <w:rsid w:val="00FD23A2"/>
    <w:rsid w:val="00FD4185"/>
    <w:rsid w:val="00FE03B0"/>
    <w:rsid w:val="00FE0FBF"/>
    <w:rsid w:val="00FE58C7"/>
    <w:rsid w:val="00FF412C"/>
    <w:rsid w:val="00FF57DD"/>
    <w:rsid w:val="00FF5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E5F2"/>
  <w15:docId w15:val="{77EDDDA4-93C9-4FD5-A51C-F8EAD7BA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3">
    <w:name w:val="heading 3"/>
    <w:basedOn w:val="Normln"/>
    <w:next w:val="Normln"/>
    <w:link w:val="Nadpis3Char"/>
    <w:uiPriority w:val="9"/>
    <w:unhideWhenUsed/>
    <w:qFormat/>
    <w:rsid w:val="0097002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nadpis">
    <w:name w:val="Subtitle"/>
    <w:basedOn w:val="Normln"/>
    <w:link w:val="PodnadpisChar"/>
    <w:qFormat/>
    <w:rsid w:val="005F3863"/>
    <w:pPr>
      <w:jc w:val="center"/>
    </w:pPr>
    <w:rPr>
      <w:sz w:val="28"/>
      <w:szCs w:val="20"/>
    </w:rPr>
  </w:style>
  <w:style w:type="character" w:customStyle="1" w:styleId="PodnadpisChar">
    <w:name w:val="Podnadpis Char"/>
    <w:basedOn w:val="Standardnpsmoodstavce"/>
    <w:link w:val="Podnadpis"/>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uiPriority w:val="99"/>
    <w:rsid w:val="005B310B"/>
    <w:pPr>
      <w:spacing w:before="100" w:beforeAutospacing="1" w:after="100" w:afterAutospacing="1"/>
    </w:pPr>
  </w:style>
  <w:style w:type="character" w:styleId="Siln">
    <w:name w:val="Strong"/>
    <w:basedOn w:val="Standardnpsmoodstavce"/>
    <w:uiPriority w:val="22"/>
    <w:qFormat/>
    <w:rsid w:val="00A91372"/>
    <w:rPr>
      <w:b/>
      <w:bCs/>
    </w:rPr>
  </w:style>
  <w:style w:type="table" w:styleId="Mkatabulky">
    <w:name w:val="Table Grid"/>
    <w:basedOn w:val="Normlntabulka"/>
    <w:uiPriority w:val="5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 w:type="paragraph" w:styleId="Bezmezer">
    <w:name w:val="No Spacing"/>
    <w:uiPriority w:val="1"/>
    <w:qFormat/>
    <w:rsid w:val="005825E8"/>
    <w:pPr>
      <w:spacing w:after="0" w:line="240" w:lineRule="auto"/>
    </w:pPr>
  </w:style>
  <w:style w:type="character" w:styleId="Zdraznnjemn">
    <w:name w:val="Subtle Emphasis"/>
    <w:basedOn w:val="Standardnpsmoodstavce"/>
    <w:uiPriority w:val="19"/>
    <w:qFormat/>
    <w:rsid w:val="005825E8"/>
    <w:rPr>
      <w:i/>
      <w:iCs/>
      <w:color w:val="404040" w:themeColor="text1" w:themeTint="BF"/>
    </w:rPr>
  </w:style>
  <w:style w:type="character" w:styleId="Zdraznn">
    <w:name w:val="Emphasis"/>
    <w:basedOn w:val="Standardnpsmoodstavce"/>
    <w:uiPriority w:val="20"/>
    <w:qFormat/>
    <w:rsid w:val="00573C8B"/>
    <w:rPr>
      <w:i/>
      <w:iCs/>
    </w:rPr>
  </w:style>
  <w:style w:type="character" w:customStyle="1" w:styleId="Nadpis3Char">
    <w:name w:val="Nadpis 3 Char"/>
    <w:basedOn w:val="Standardnpsmoodstavce"/>
    <w:link w:val="Nadpis3"/>
    <w:uiPriority w:val="9"/>
    <w:rsid w:val="0097002D"/>
    <w:rPr>
      <w:rFonts w:asciiTheme="majorHAnsi" w:eastAsiaTheme="majorEastAsia" w:hAnsiTheme="majorHAnsi" w:cstheme="majorBidi"/>
      <w:b/>
      <w:bCs/>
      <w:color w:val="4F81BD" w:themeColor="accent1"/>
      <w:sz w:val="24"/>
      <w:szCs w:val="24"/>
      <w:lang w:eastAsia="cs-CZ"/>
    </w:rPr>
  </w:style>
  <w:style w:type="paragraph" w:styleId="Nadpisobsahu">
    <w:name w:val="TOC Heading"/>
    <w:basedOn w:val="Nadpis1"/>
    <w:next w:val="Normln"/>
    <w:uiPriority w:val="39"/>
    <w:semiHidden/>
    <w:unhideWhenUsed/>
    <w:qFormat/>
    <w:rsid w:val="00A74F24"/>
    <w:pPr>
      <w:spacing w:line="276" w:lineRule="auto"/>
      <w:outlineLvl w:val="9"/>
    </w:pPr>
  </w:style>
  <w:style w:type="paragraph" w:styleId="Obsah3">
    <w:name w:val="toc 3"/>
    <w:basedOn w:val="Normln"/>
    <w:next w:val="Normln"/>
    <w:autoRedefine/>
    <w:uiPriority w:val="39"/>
    <w:unhideWhenUsed/>
    <w:rsid w:val="00A74F24"/>
    <w:pPr>
      <w:spacing w:after="100"/>
      <w:ind w:left="480"/>
    </w:pPr>
  </w:style>
  <w:style w:type="paragraph" w:customStyle="1" w:styleId="Textbody">
    <w:name w:val="Text body"/>
    <w:basedOn w:val="Standard"/>
    <w:rsid w:val="00B12D09"/>
    <w:pPr>
      <w:spacing w:after="120"/>
    </w:pPr>
  </w:style>
  <w:style w:type="table" w:styleId="Svtlstnovnzvraznn1">
    <w:name w:val="Light Shading Accent 1"/>
    <w:basedOn w:val="Normlntabulka"/>
    <w:uiPriority w:val="60"/>
    <w:rsid w:val="00827F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graph">
    <w:name w:val="paragraph"/>
    <w:basedOn w:val="Normln"/>
    <w:rsid w:val="009F614D"/>
    <w:pPr>
      <w:spacing w:before="100" w:beforeAutospacing="1" w:after="100" w:afterAutospacing="1"/>
    </w:pPr>
  </w:style>
  <w:style w:type="character" w:customStyle="1" w:styleId="normaltextrun">
    <w:name w:val="normaltextrun"/>
    <w:basedOn w:val="Standardnpsmoodstavce"/>
    <w:rsid w:val="009F614D"/>
  </w:style>
  <w:style w:type="character" w:customStyle="1" w:styleId="eop">
    <w:name w:val="eop"/>
    <w:basedOn w:val="Standardnpsmoodstavce"/>
    <w:rsid w:val="009F614D"/>
  </w:style>
  <w:style w:type="character" w:customStyle="1" w:styleId="contextualspellingandgrammarerror">
    <w:name w:val="contextualspellingandgrammarerror"/>
    <w:basedOn w:val="Standardnpsmoodstavce"/>
    <w:rsid w:val="009F614D"/>
  </w:style>
  <w:style w:type="character" w:customStyle="1" w:styleId="spellingerror">
    <w:name w:val="spellingerror"/>
    <w:basedOn w:val="Standardnpsmoodstavce"/>
    <w:rsid w:val="009F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91">
      <w:bodyDiv w:val="1"/>
      <w:marLeft w:val="0"/>
      <w:marRight w:val="0"/>
      <w:marTop w:val="0"/>
      <w:marBottom w:val="0"/>
      <w:divBdr>
        <w:top w:val="none" w:sz="0" w:space="0" w:color="auto"/>
        <w:left w:val="none" w:sz="0" w:space="0" w:color="auto"/>
        <w:bottom w:val="none" w:sz="0" w:space="0" w:color="auto"/>
        <w:right w:val="none" w:sz="0" w:space="0" w:color="auto"/>
      </w:divBdr>
    </w:div>
    <w:div w:id="84035312">
      <w:bodyDiv w:val="1"/>
      <w:marLeft w:val="0"/>
      <w:marRight w:val="0"/>
      <w:marTop w:val="0"/>
      <w:marBottom w:val="0"/>
      <w:divBdr>
        <w:top w:val="none" w:sz="0" w:space="0" w:color="auto"/>
        <w:left w:val="none" w:sz="0" w:space="0" w:color="auto"/>
        <w:bottom w:val="none" w:sz="0" w:space="0" w:color="auto"/>
        <w:right w:val="none" w:sz="0" w:space="0" w:color="auto"/>
      </w:divBdr>
      <w:divsChild>
        <w:div w:id="281694582">
          <w:marLeft w:val="0"/>
          <w:marRight w:val="0"/>
          <w:marTop w:val="0"/>
          <w:marBottom w:val="0"/>
          <w:divBdr>
            <w:top w:val="none" w:sz="0" w:space="0" w:color="auto"/>
            <w:left w:val="none" w:sz="0" w:space="0" w:color="auto"/>
            <w:bottom w:val="none" w:sz="0" w:space="0" w:color="auto"/>
            <w:right w:val="none" w:sz="0" w:space="0" w:color="auto"/>
          </w:divBdr>
        </w:div>
        <w:div w:id="422915824">
          <w:marLeft w:val="0"/>
          <w:marRight w:val="0"/>
          <w:marTop w:val="0"/>
          <w:marBottom w:val="0"/>
          <w:divBdr>
            <w:top w:val="none" w:sz="0" w:space="0" w:color="auto"/>
            <w:left w:val="none" w:sz="0" w:space="0" w:color="auto"/>
            <w:bottom w:val="none" w:sz="0" w:space="0" w:color="auto"/>
            <w:right w:val="none" w:sz="0" w:space="0" w:color="auto"/>
          </w:divBdr>
        </w:div>
        <w:div w:id="437064605">
          <w:marLeft w:val="0"/>
          <w:marRight w:val="0"/>
          <w:marTop w:val="0"/>
          <w:marBottom w:val="0"/>
          <w:divBdr>
            <w:top w:val="none" w:sz="0" w:space="0" w:color="auto"/>
            <w:left w:val="none" w:sz="0" w:space="0" w:color="auto"/>
            <w:bottom w:val="none" w:sz="0" w:space="0" w:color="auto"/>
            <w:right w:val="none" w:sz="0" w:space="0" w:color="auto"/>
          </w:divBdr>
        </w:div>
        <w:div w:id="545727765">
          <w:marLeft w:val="0"/>
          <w:marRight w:val="0"/>
          <w:marTop w:val="0"/>
          <w:marBottom w:val="0"/>
          <w:divBdr>
            <w:top w:val="none" w:sz="0" w:space="0" w:color="auto"/>
            <w:left w:val="none" w:sz="0" w:space="0" w:color="auto"/>
            <w:bottom w:val="none" w:sz="0" w:space="0" w:color="auto"/>
            <w:right w:val="none" w:sz="0" w:space="0" w:color="auto"/>
          </w:divBdr>
        </w:div>
        <w:div w:id="556430867">
          <w:marLeft w:val="0"/>
          <w:marRight w:val="0"/>
          <w:marTop w:val="0"/>
          <w:marBottom w:val="0"/>
          <w:divBdr>
            <w:top w:val="none" w:sz="0" w:space="0" w:color="auto"/>
            <w:left w:val="none" w:sz="0" w:space="0" w:color="auto"/>
            <w:bottom w:val="none" w:sz="0" w:space="0" w:color="auto"/>
            <w:right w:val="none" w:sz="0" w:space="0" w:color="auto"/>
          </w:divBdr>
        </w:div>
        <w:div w:id="627668212">
          <w:marLeft w:val="0"/>
          <w:marRight w:val="0"/>
          <w:marTop w:val="0"/>
          <w:marBottom w:val="0"/>
          <w:divBdr>
            <w:top w:val="none" w:sz="0" w:space="0" w:color="auto"/>
            <w:left w:val="none" w:sz="0" w:space="0" w:color="auto"/>
            <w:bottom w:val="none" w:sz="0" w:space="0" w:color="auto"/>
            <w:right w:val="none" w:sz="0" w:space="0" w:color="auto"/>
          </w:divBdr>
        </w:div>
        <w:div w:id="662973838">
          <w:marLeft w:val="0"/>
          <w:marRight w:val="0"/>
          <w:marTop w:val="0"/>
          <w:marBottom w:val="0"/>
          <w:divBdr>
            <w:top w:val="none" w:sz="0" w:space="0" w:color="auto"/>
            <w:left w:val="none" w:sz="0" w:space="0" w:color="auto"/>
            <w:bottom w:val="none" w:sz="0" w:space="0" w:color="auto"/>
            <w:right w:val="none" w:sz="0" w:space="0" w:color="auto"/>
          </w:divBdr>
        </w:div>
        <w:div w:id="665091775">
          <w:marLeft w:val="0"/>
          <w:marRight w:val="0"/>
          <w:marTop w:val="0"/>
          <w:marBottom w:val="0"/>
          <w:divBdr>
            <w:top w:val="none" w:sz="0" w:space="0" w:color="auto"/>
            <w:left w:val="none" w:sz="0" w:space="0" w:color="auto"/>
            <w:bottom w:val="none" w:sz="0" w:space="0" w:color="auto"/>
            <w:right w:val="none" w:sz="0" w:space="0" w:color="auto"/>
          </w:divBdr>
        </w:div>
        <w:div w:id="706878626">
          <w:marLeft w:val="0"/>
          <w:marRight w:val="0"/>
          <w:marTop w:val="0"/>
          <w:marBottom w:val="0"/>
          <w:divBdr>
            <w:top w:val="none" w:sz="0" w:space="0" w:color="auto"/>
            <w:left w:val="none" w:sz="0" w:space="0" w:color="auto"/>
            <w:bottom w:val="none" w:sz="0" w:space="0" w:color="auto"/>
            <w:right w:val="none" w:sz="0" w:space="0" w:color="auto"/>
          </w:divBdr>
        </w:div>
        <w:div w:id="748385494">
          <w:marLeft w:val="0"/>
          <w:marRight w:val="0"/>
          <w:marTop w:val="0"/>
          <w:marBottom w:val="0"/>
          <w:divBdr>
            <w:top w:val="none" w:sz="0" w:space="0" w:color="auto"/>
            <w:left w:val="none" w:sz="0" w:space="0" w:color="auto"/>
            <w:bottom w:val="none" w:sz="0" w:space="0" w:color="auto"/>
            <w:right w:val="none" w:sz="0" w:space="0" w:color="auto"/>
          </w:divBdr>
        </w:div>
        <w:div w:id="796803108">
          <w:marLeft w:val="0"/>
          <w:marRight w:val="0"/>
          <w:marTop w:val="0"/>
          <w:marBottom w:val="0"/>
          <w:divBdr>
            <w:top w:val="none" w:sz="0" w:space="0" w:color="auto"/>
            <w:left w:val="none" w:sz="0" w:space="0" w:color="auto"/>
            <w:bottom w:val="none" w:sz="0" w:space="0" w:color="auto"/>
            <w:right w:val="none" w:sz="0" w:space="0" w:color="auto"/>
          </w:divBdr>
        </w:div>
        <w:div w:id="1128744575">
          <w:marLeft w:val="0"/>
          <w:marRight w:val="0"/>
          <w:marTop w:val="0"/>
          <w:marBottom w:val="0"/>
          <w:divBdr>
            <w:top w:val="none" w:sz="0" w:space="0" w:color="auto"/>
            <w:left w:val="none" w:sz="0" w:space="0" w:color="auto"/>
            <w:bottom w:val="none" w:sz="0" w:space="0" w:color="auto"/>
            <w:right w:val="none" w:sz="0" w:space="0" w:color="auto"/>
          </w:divBdr>
        </w:div>
        <w:div w:id="1145783506">
          <w:marLeft w:val="0"/>
          <w:marRight w:val="0"/>
          <w:marTop w:val="0"/>
          <w:marBottom w:val="0"/>
          <w:divBdr>
            <w:top w:val="none" w:sz="0" w:space="0" w:color="auto"/>
            <w:left w:val="none" w:sz="0" w:space="0" w:color="auto"/>
            <w:bottom w:val="none" w:sz="0" w:space="0" w:color="auto"/>
            <w:right w:val="none" w:sz="0" w:space="0" w:color="auto"/>
          </w:divBdr>
        </w:div>
        <w:div w:id="1231962332">
          <w:marLeft w:val="0"/>
          <w:marRight w:val="0"/>
          <w:marTop w:val="0"/>
          <w:marBottom w:val="0"/>
          <w:divBdr>
            <w:top w:val="none" w:sz="0" w:space="0" w:color="auto"/>
            <w:left w:val="none" w:sz="0" w:space="0" w:color="auto"/>
            <w:bottom w:val="none" w:sz="0" w:space="0" w:color="auto"/>
            <w:right w:val="none" w:sz="0" w:space="0" w:color="auto"/>
          </w:divBdr>
        </w:div>
        <w:div w:id="1239294074">
          <w:marLeft w:val="0"/>
          <w:marRight w:val="0"/>
          <w:marTop w:val="0"/>
          <w:marBottom w:val="0"/>
          <w:divBdr>
            <w:top w:val="none" w:sz="0" w:space="0" w:color="auto"/>
            <w:left w:val="none" w:sz="0" w:space="0" w:color="auto"/>
            <w:bottom w:val="none" w:sz="0" w:space="0" w:color="auto"/>
            <w:right w:val="none" w:sz="0" w:space="0" w:color="auto"/>
          </w:divBdr>
        </w:div>
        <w:div w:id="1248156564">
          <w:marLeft w:val="0"/>
          <w:marRight w:val="0"/>
          <w:marTop w:val="0"/>
          <w:marBottom w:val="0"/>
          <w:divBdr>
            <w:top w:val="none" w:sz="0" w:space="0" w:color="auto"/>
            <w:left w:val="none" w:sz="0" w:space="0" w:color="auto"/>
            <w:bottom w:val="none" w:sz="0" w:space="0" w:color="auto"/>
            <w:right w:val="none" w:sz="0" w:space="0" w:color="auto"/>
          </w:divBdr>
        </w:div>
        <w:div w:id="1275553421">
          <w:marLeft w:val="0"/>
          <w:marRight w:val="0"/>
          <w:marTop w:val="0"/>
          <w:marBottom w:val="0"/>
          <w:divBdr>
            <w:top w:val="none" w:sz="0" w:space="0" w:color="auto"/>
            <w:left w:val="none" w:sz="0" w:space="0" w:color="auto"/>
            <w:bottom w:val="none" w:sz="0" w:space="0" w:color="auto"/>
            <w:right w:val="none" w:sz="0" w:space="0" w:color="auto"/>
          </w:divBdr>
        </w:div>
        <w:div w:id="1573781642">
          <w:marLeft w:val="0"/>
          <w:marRight w:val="0"/>
          <w:marTop w:val="0"/>
          <w:marBottom w:val="0"/>
          <w:divBdr>
            <w:top w:val="none" w:sz="0" w:space="0" w:color="auto"/>
            <w:left w:val="none" w:sz="0" w:space="0" w:color="auto"/>
            <w:bottom w:val="none" w:sz="0" w:space="0" w:color="auto"/>
            <w:right w:val="none" w:sz="0" w:space="0" w:color="auto"/>
          </w:divBdr>
        </w:div>
        <w:div w:id="1591887095">
          <w:marLeft w:val="0"/>
          <w:marRight w:val="0"/>
          <w:marTop w:val="0"/>
          <w:marBottom w:val="0"/>
          <w:divBdr>
            <w:top w:val="none" w:sz="0" w:space="0" w:color="auto"/>
            <w:left w:val="none" w:sz="0" w:space="0" w:color="auto"/>
            <w:bottom w:val="none" w:sz="0" w:space="0" w:color="auto"/>
            <w:right w:val="none" w:sz="0" w:space="0" w:color="auto"/>
          </w:divBdr>
        </w:div>
        <w:div w:id="1606185978">
          <w:marLeft w:val="0"/>
          <w:marRight w:val="0"/>
          <w:marTop w:val="0"/>
          <w:marBottom w:val="0"/>
          <w:divBdr>
            <w:top w:val="none" w:sz="0" w:space="0" w:color="auto"/>
            <w:left w:val="none" w:sz="0" w:space="0" w:color="auto"/>
            <w:bottom w:val="none" w:sz="0" w:space="0" w:color="auto"/>
            <w:right w:val="none" w:sz="0" w:space="0" w:color="auto"/>
          </w:divBdr>
        </w:div>
        <w:div w:id="1710031479">
          <w:marLeft w:val="0"/>
          <w:marRight w:val="0"/>
          <w:marTop w:val="0"/>
          <w:marBottom w:val="0"/>
          <w:divBdr>
            <w:top w:val="none" w:sz="0" w:space="0" w:color="auto"/>
            <w:left w:val="none" w:sz="0" w:space="0" w:color="auto"/>
            <w:bottom w:val="none" w:sz="0" w:space="0" w:color="auto"/>
            <w:right w:val="none" w:sz="0" w:space="0" w:color="auto"/>
          </w:divBdr>
        </w:div>
        <w:div w:id="1852061015">
          <w:marLeft w:val="0"/>
          <w:marRight w:val="0"/>
          <w:marTop w:val="0"/>
          <w:marBottom w:val="0"/>
          <w:divBdr>
            <w:top w:val="none" w:sz="0" w:space="0" w:color="auto"/>
            <w:left w:val="none" w:sz="0" w:space="0" w:color="auto"/>
            <w:bottom w:val="none" w:sz="0" w:space="0" w:color="auto"/>
            <w:right w:val="none" w:sz="0" w:space="0" w:color="auto"/>
          </w:divBdr>
        </w:div>
        <w:div w:id="1852143588">
          <w:marLeft w:val="0"/>
          <w:marRight w:val="0"/>
          <w:marTop w:val="0"/>
          <w:marBottom w:val="0"/>
          <w:divBdr>
            <w:top w:val="none" w:sz="0" w:space="0" w:color="auto"/>
            <w:left w:val="none" w:sz="0" w:space="0" w:color="auto"/>
            <w:bottom w:val="none" w:sz="0" w:space="0" w:color="auto"/>
            <w:right w:val="none" w:sz="0" w:space="0" w:color="auto"/>
          </w:divBdr>
        </w:div>
        <w:div w:id="1854219917">
          <w:marLeft w:val="0"/>
          <w:marRight w:val="0"/>
          <w:marTop w:val="0"/>
          <w:marBottom w:val="0"/>
          <w:divBdr>
            <w:top w:val="none" w:sz="0" w:space="0" w:color="auto"/>
            <w:left w:val="none" w:sz="0" w:space="0" w:color="auto"/>
            <w:bottom w:val="none" w:sz="0" w:space="0" w:color="auto"/>
            <w:right w:val="none" w:sz="0" w:space="0" w:color="auto"/>
          </w:divBdr>
        </w:div>
        <w:div w:id="1917668048">
          <w:marLeft w:val="0"/>
          <w:marRight w:val="0"/>
          <w:marTop w:val="0"/>
          <w:marBottom w:val="0"/>
          <w:divBdr>
            <w:top w:val="none" w:sz="0" w:space="0" w:color="auto"/>
            <w:left w:val="none" w:sz="0" w:space="0" w:color="auto"/>
            <w:bottom w:val="none" w:sz="0" w:space="0" w:color="auto"/>
            <w:right w:val="none" w:sz="0" w:space="0" w:color="auto"/>
          </w:divBdr>
        </w:div>
        <w:div w:id="1929192636">
          <w:marLeft w:val="0"/>
          <w:marRight w:val="0"/>
          <w:marTop w:val="0"/>
          <w:marBottom w:val="0"/>
          <w:divBdr>
            <w:top w:val="none" w:sz="0" w:space="0" w:color="auto"/>
            <w:left w:val="none" w:sz="0" w:space="0" w:color="auto"/>
            <w:bottom w:val="none" w:sz="0" w:space="0" w:color="auto"/>
            <w:right w:val="none" w:sz="0" w:space="0" w:color="auto"/>
          </w:divBdr>
        </w:div>
        <w:div w:id="2059041647">
          <w:marLeft w:val="0"/>
          <w:marRight w:val="0"/>
          <w:marTop w:val="0"/>
          <w:marBottom w:val="0"/>
          <w:divBdr>
            <w:top w:val="none" w:sz="0" w:space="0" w:color="auto"/>
            <w:left w:val="none" w:sz="0" w:space="0" w:color="auto"/>
            <w:bottom w:val="none" w:sz="0" w:space="0" w:color="auto"/>
            <w:right w:val="none" w:sz="0" w:space="0" w:color="auto"/>
          </w:divBdr>
        </w:div>
        <w:div w:id="2065521665">
          <w:marLeft w:val="0"/>
          <w:marRight w:val="0"/>
          <w:marTop w:val="0"/>
          <w:marBottom w:val="0"/>
          <w:divBdr>
            <w:top w:val="none" w:sz="0" w:space="0" w:color="auto"/>
            <w:left w:val="none" w:sz="0" w:space="0" w:color="auto"/>
            <w:bottom w:val="none" w:sz="0" w:space="0" w:color="auto"/>
            <w:right w:val="none" w:sz="0" w:space="0" w:color="auto"/>
          </w:divBdr>
        </w:div>
        <w:div w:id="2068454080">
          <w:marLeft w:val="0"/>
          <w:marRight w:val="0"/>
          <w:marTop w:val="0"/>
          <w:marBottom w:val="0"/>
          <w:divBdr>
            <w:top w:val="none" w:sz="0" w:space="0" w:color="auto"/>
            <w:left w:val="none" w:sz="0" w:space="0" w:color="auto"/>
            <w:bottom w:val="none" w:sz="0" w:space="0" w:color="auto"/>
            <w:right w:val="none" w:sz="0" w:space="0" w:color="auto"/>
          </w:divBdr>
        </w:div>
      </w:divsChild>
    </w:div>
    <w:div w:id="141117142">
      <w:bodyDiv w:val="1"/>
      <w:marLeft w:val="0"/>
      <w:marRight w:val="0"/>
      <w:marTop w:val="0"/>
      <w:marBottom w:val="0"/>
      <w:divBdr>
        <w:top w:val="none" w:sz="0" w:space="0" w:color="auto"/>
        <w:left w:val="none" w:sz="0" w:space="0" w:color="auto"/>
        <w:bottom w:val="none" w:sz="0" w:space="0" w:color="auto"/>
        <w:right w:val="none" w:sz="0" w:space="0" w:color="auto"/>
      </w:divBdr>
    </w:div>
    <w:div w:id="172646319">
      <w:bodyDiv w:val="1"/>
      <w:marLeft w:val="0"/>
      <w:marRight w:val="0"/>
      <w:marTop w:val="0"/>
      <w:marBottom w:val="0"/>
      <w:divBdr>
        <w:top w:val="none" w:sz="0" w:space="0" w:color="auto"/>
        <w:left w:val="none" w:sz="0" w:space="0" w:color="auto"/>
        <w:bottom w:val="none" w:sz="0" w:space="0" w:color="auto"/>
        <w:right w:val="none" w:sz="0" w:space="0" w:color="auto"/>
      </w:divBdr>
    </w:div>
    <w:div w:id="244464221">
      <w:bodyDiv w:val="1"/>
      <w:marLeft w:val="0"/>
      <w:marRight w:val="0"/>
      <w:marTop w:val="0"/>
      <w:marBottom w:val="0"/>
      <w:divBdr>
        <w:top w:val="none" w:sz="0" w:space="0" w:color="auto"/>
        <w:left w:val="none" w:sz="0" w:space="0" w:color="auto"/>
        <w:bottom w:val="none" w:sz="0" w:space="0" w:color="auto"/>
        <w:right w:val="none" w:sz="0" w:space="0" w:color="auto"/>
      </w:divBdr>
    </w:div>
    <w:div w:id="256182167">
      <w:bodyDiv w:val="1"/>
      <w:marLeft w:val="0"/>
      <w:marRight w:val="0"/>
      <w:marTop w:val="0"/>
      <w:marBottom w:val="0"/>
      <w:divBdr>
        <w:top w:val="none" w:sz="0" w:space="0" w:color="auto"/>
        <w:left w:val="none" w:sz="0" w:space="0" w:color="auto"/>
        <w:bottom w:val="none" w:sz="0" w:space="0" w:color="auto"/>
        <w:right w:val="none" w:sz="0" w:space="0" w:color="auto"/>
      </w:divBdr>
    </w:div>
    <w:div w:id="269244707">
      <w:bodyDiv w:val="1"/>
      <w:marLeft w:val="0"/>
      <w:marRight w:val="0"/>
      <w:marTop w:val="0"/>
      <w:marBottom w:val="0"/>
      <w:divBdr>
        <w:top w:val="none" w:sz="0" w:space="0" w:color="auto"/>
        <w:left w:val="none" w:sz="0" w:space="0" w:color="auto"/>
        <w:bottom w:val="none" w:sz="0" w:space="0" w:color="auto"/>
        <w:right w:val="none" w:sz="0" w:space="0" w:color="auto"/>
      </w:divBdr>
    </w:div>
    <w:div w:id="278340734">
      <w:bodyDiv w:val="1"/>
      <w:marLeft w:val="0"/>
      <w:marRight w:val="0"/>
      <w:marTop w:val="0"/>
      <w:marBottom w:val="0"/>
      <w:divBdr>
        <w:top w:val="none" w:sz="0" w:space="0" w:color="auto"/>
        <w:left w:val="none" w:sz="0" w:space="0" w:color="auto"/>
        <w:bottom w:val="none" w:sz="0" w:space="0" w:color="auto"/>
        <w:right w:val="none" w:sz="0" w:space="0" w:color="auto"/>
      </w:divBdr>
    </w:div>
    <w:div w:id="297152508">
      <w:bodyDiv w:val="1"/>
      <w:marLeft w:val="0"/>
      <w:marRight w:val="0"/>
      <w:marTop w:val="0"/>
      <w:marBottom w:val="0"/>
      <w:divBdr>
        <w:top w:val="none" w:sz="0" w:space="0" w:color="auto"/>
        <w:left w:val="none" w:sz="0" w:space="0" w:color="auto"/>
        <w:bottom w:val="none" w:sz="0" w:space="0" w:color="auto"/>
        <w:right w:val="none" w:sz="0" w:space="0" w:color="auto"/>
      </w:divBdr>
    </w:div>
    <w:div w:id="333536378">
      <w:bodyDiv w:val="1"/>
      <w:marLeft w:val="0"/>
      <w:marRight w:val="0"/>
      <w:marTop w:val="0"/>
      <w:marBottom w:val="0"/>
      <w:divBdr>
        <w:top w:val="none" w:sz="0" w:space="0" w:color="auto"/>
        <w:left w:val="none" w:sz="0" w:space="0" w:color="auto"/>
        <w:bottom w:val="none" w:sz="0" w:space="0" w:color="auto"/>
        <w:right w:val="none" w:sz="0" w:space="0" w:color="auto"/>
      </w:divBdr>
    </w:div>
    <w:div w:id="414204897">
      <w:bodyDiv w:val="1"/>
      <w:marLeft w:val="0"/>
      <w:marRight w:val="0"/>
      <w:marTop w:val="0"/>
      <w:marBottom w:val="0"/>
      <w:divBdr>
        <w:top w:val="none" w:sz="0" w:space="0" w:color="auto"/>
        <w:left w:val="none" w:sz="0" w:space="0" w:color="auto"/>
        <w:bottom w:val="none" w:sz="0" w:space="0" w:color="auto"/>
        <w:right w:val="none" w:sz="0" w:space="0" w:color="auto"/>
      </w:divBdr>
    </w:div>
    <w:div w:id="422844893">
      <w:bodyDiv w:val="1"/>
      <w:marLeft w:val="0"/>
      <w:marRight w:val="0"/>
      <w:marTop w:val="0"/>
      <w:marBottom w:val="0"/>
      <w:divBdr>
        <w:top w:val="none" w:sz="0" w:space="0" w:color="auto"/>
        <w:left w:val="none" w:sz="0" w:space="0" w:color="auto"/>
        <w:bottom w:val="none" w:sz="0" w:space="0" w:color="auto"/>
        <w:right w:val="none" w:sz="0" w:space="0" w:color="auto"/>
      </w:divBdr>
    </w:div>
    <w:div w:id="453911915">
      <w:bodyDiv w:val="1"/>
      <w:marLeft w:val="0"/>
      <w:marRight w:val="0"/>
      <w:marTop w:val="0"/>
      <w:marBottom w:val="0"/>
      <w:divBdr>
        <w:top w:val="none" w:sz="0" w:space="0" w:color="auto"/>
        <w:left w:val="none" w:sz="0" w:space="0" w:color="auto"/>
        <w:bottom w:val="none" w:sz="0" w:space="0" w:color="auto"/>
        <w:right w:val="none" w:sz="0" w:space="0" w:color="auto"/>
      </w:divBdr>
    </w:div>
    <w:div w:id="458693289">
      <w:bodyDiv w:val="1"/>
      <w:marLeft w:val="0"/>
      <w:marRight w:val="0"/>
      <w:marTop w:val="0"/>
      <w:marBottom w:val="0"/>
      <w:divBdr>
        <w:top w:val="none" w:sz="0" w:space="0" w:color="auto"/>
        <w:left w:val="none" w:sz="0" w:space="0" w:color="auto"/>
        <w:bottom w:val="none" w:sz="0" w:space="0" w:color="auto"/>
        <w:right w:val="none" w:sz="0" w:space="0" w:color="auto"/>
      </w:divBdr>
    </w:div>
    <w:div w:id="475147200">
      <w:bodyDiv w:val="1"/>
      <w:marLeft w:val="0"/>
      <w:marRight w:val="0"/>
      <w:marTop w:val="0"/>
      <w:marBottom w:val="0"/>
      <w:divBdr>
        <w:top w:val="none" w:sz="0" w:space="0" w:color="auto"/>
        <w:left w:val="none" w:sz="0" w:space="0" w:color="auto"/>
        <w:bottom w:val="none" w:sz="0" w:space="0" w:color="auto"/>
        <w:right w:val="none" w:sz="0" w:space="0" w:color="auto"/>
      </w:divBdr>
    </w:div>
    <w:div w:id="519702899">
      <w:bodyDiv w:val="1"/>
      <w:marLeft w:val="0"/>
      <w:marRight w:val="0"/>
      <w:marTop w:val="0"/>
      <w:marBottom w:val="0"/>
      <w:divBdr>
        <w:top w:val="none" w:sz="0" w:space="0" w:color="auto"/>
        <w:left w:val="none" w:sz="0" w:space="0" w:color="auto"/>
        <w:bottom w:val="none" w:sz="0" w:space="0" w:color="auto"/>
        <w:right w:val="none" w:sz="0" w:space="0" w:color="auto"/>
      </w:divBdr>
      <w:divsChild>
        <w:div w:id="69082869">
          <w:marLeft w:val="0"/>
          <w:marRight w:val="0"/>
          <w:marTop w:val="0"/>
          <w:marBottom w:val="0"/>
          <w:divBdr>
            <w:top w:val="none" w:sz="0" w:space="0" w:color="auto"/>
            <w:left w:val="none" w:sz="0" w:space="0" w:color="auto"/>
            <w:bottom w:val="none" w:sz="0" w:space="0" w:color="auto"/>
            <w:right w:val="none" w:sz="0" w:space="0" w:color="auto"/>
          </w:divBdr>
        </w:div>
        <w:div w:id="525560560">
          <w:marLeft w:val="0"/>
          <w:marRight w:val="0"/>
          <w:marTop w:val="0"/>
          <w:marBottom w:val="0"/>
          <w:divBdr>
            <w:top w:val="none" w:sz="0" w:space="0" w:color="auto"/>
            <w:left w:val="none" w:sz="0" w:space="0" w:color="auto"/>
            <w:bottom w:val="none" w:sz="0" w:space="0" w:color="auto"/>
            <w:right w:val="none" w:sz="0" w:space="0" w:color="auto"/>
          </w:divBdr>
        </w:div>
        <w:div w:id="715854579">
          <w:marLeft w:val="0"/>
          <w:marRight w:val="0"/>
          <w:marTop w:val="0"/>
          <w:marBottom w:val="0"/>
          <w:divBdr>
            <w:top w:val="none" w:sz="0" w:space="0" w:color="auto"/>
            <w:left w:val="none" w:sz="0" w:space="0" w:color="auto"/>
            <w:bottom w:val="none" w:sz="0" w:space="0" w:color="auto"/>
            <w:right w:val="none" w:sz="0" w:space="0" w:color="auto"/>
          </w:divBdr>
        </w:div>
        <w:div w:id="830557485">
          <w:marLeft w:val="0"/>
          <w:marRight w:val="0"/>
          <w:marTop w:val="0"/>
          <w:marBottom w:val="0"/>
          <w:divBdr>
            <w:top w:val="none" w:sz="0" w:space="0" w:color="auto"/>
            <w:left w:val="none" w:sz="0" w:space="0" w:color="auto"/>
            <w:bottom w:val="none" w:sz="0" w:space="0" w:color="auto"/>
            <w:right w:val="none" w:sz="0" w:space="0" w:color="auto"/>
          </w:divBdr>
        </w:div>
        <w:div w:id="1704331015">
          <w:marLeft w:val="0"/>
          <w:marRight w:val="0"/>
          <w:marTop w:val="0"/>
          <w:marBottom w:val="0"/>
          <w:divBdr>
            <w:top w:val="none" w:sz="0" w:space="0" w:color="auto"/>
            <w:left w:val="none" w:sz="0" w:space="0" w:color="auto"/>
            <w:bottom w:val="none" w:sz="0" w:space="0" w:color="auto"/>
            <w:right w:val="none" w:sz="0" w:space="0" w:color="auto"/>
          </w:divBdr>
        </w:div>
      </w:divsChild>
    </w:div>
    <w:div w:id="640381304">
      <w:bodyDiv w:val="1"/>
      <w:marLeft w:val="0"/>
      <w:marRight w:val="0"/>
      <w:marTop w:val="0"/>
      <w:marBottom w:val="0"/>
      <w:divBdr>
        <w:top w:val="none" w:sz="0" w:space="0" w:color="auto"/>
        <w:left w:val="none" w:sz="0" w:space="0" w:color="auto"/>
        <w:bottom w:val="none" w:sz="0" w:space="0" w:color="auto"/>
        <w:right w:val="none" w:sz="0" w:space="0" w:color="auto"/>
      </w:divBdr>
    </w:div>
    <w:div w:id="645210061">
      <w:bodyDiv w:val="1"/>
      <w:marLeft w:val="0"/>
      <w:marRight w:val="0"/>
      <w:marTop w:val="0"/>
      <w:marBottom w:val="0"/>
      <w:divBdr>
        <w:top w:val="none" w:sz="0" w:space="0" w:color="auto"/>
        <w:left w:val="none" w:sz="0" w:space="0" w:color="auto"/>
        <w:bottom w:val="none" w:sz="0" w:space="0" w:color="auto"/>
        <w:right w:val="none" w:sz="0" w:space="0" w:color="auto"/>
      </w:divBdr>
    </w:div>
    <w:div w:id="757209804">
      <w:bodyDiv w:val="1"/>
      <w:marLeft w:val="0"/>
      <w:marRight w:val="0"/>
      <w:marTop w:val="0"/>
      <w:marBottom w:val="0"/>
      <w:divBdr>
        <w:top w:val="none" w:sz="0" w:space="0" w:color="auto"/>
        <w:left w:val="none" w:sz="0" w:space="0" w:color="auto"/>
        <w:bottom w:val="none" w:sz="0" w:space="0" w:color="auto"/>
        <w:right w:val="none" w:sz="0" w:space="0" w:color="auto"/>
      </w:divBdr>
    </w:div>
    <w:div w:id="773282625">
      <w:bodyDiv w:val="1"/>
      <w:marLeft w:val="0"/>
      <w:marRight w:val="0"/>
      <w:marTop w:val="0"/>
      <w:marBottom w:val="0"/>
      <w:divBdr>
        <w:top w:val="none" w:sz="0" w:space="0" w:color="auto"/>
        <w:left w:val="none" w:sz="0" w:space="0" w:color="auto"/>
        <w:bottom w:val="none" w:sz="0" w:space="0" w:color="auto"/>
        <w:right w:val="none" w:sz="0" w:space="0" w:color="auto"/>
      </w:divBdr>
    </w:div>
    <w:div w:id="801653491">
      <w:bodyDiv w:val="1"/>
      <w:marLeft w:val="0"/>
      <w:marRight w:val="0"/>
      <w:marTop w:val="0"/>
      <w:marBottom w:val="0"/>
      <w:divBdr>
        <w:top w:val="none" w:sz="0" w:space="0" w:color="auto"/>
        <w:left w:val="none" w:sz="0" w:space="0" w:color="auto"/>
        <w:bottom w:val="none" w:sz="0" w:space="0" w:color="auto"/>
        <w:right w:val="none" w:sz="0" w:space="0" w:color="auto"/>
      </w:divBdr>
    </w:div>
    <w:div w:id="823083805">
      <w:bodyDiv w:val="1"/>
      <w:marLeft w:val="0"/>
      <w:marRight w:val="0"/>
      <w:marTop w:val="0"/>
      <w:marBottom w:val="0"/>
      <w:divBdr>
        <w:top w:val="none" w:sz="0" w:space="0" w:color="auto"/>
        <w:left w:val="none" w:sz="0" w:space="0" w:color="auto"/>
        <w:bottom w:val="none" w:sz="0" w:space="0" w:color="auto"/>
        <w:right w:val="none" w:sz="0" w:space="0" w:color="auto"/>
      </w:divBdr>
    </w:div>
    <w:div w:id="979767813">
      <w:bodyDiv w:val="1"/>
      <w:marLeft w:val="0"/>
      <w:marRight w:val="0"/>
      <w:marTop w:val="0"/>
      <w:marBottom w:val="0"/>
      <w:divBdr>
        <w:top w:val="none" w:sz="0" w:space="0" w:color="auto"/>
        <w:left w:val="none" w:sz="0" w:space="0" w:color="auto"/>
        <w:bottom w:val="none" w:sz="0" w:space="0" w:color="auto"/>
        <w:right w:val="none" w:sz="0" w:space="0" w:color="auto"/>
      </w:divBdr>
    </w:div>
    <w:div w:id="980500897">
      <w:bodyDiv w:val="1"/>
      <w:marLeft w:val="0"/>
      <w:marRight w:val="0"/>
      <w:marTop w:val="0"/>
      <w:marBottom w:val="0"/>
      <w:divBdr>
        <w:top w:val="none" w:sz="0" w:space="0" w:color="auto"/>
        <w:left w:val="none" w:sz="0" w:space="0" w:color="auto"/>
        <w:bottom w:val="none" w:sz="0" w:space="0" w:color="auto"/>
        <w:right w:val="none" w:sz="0" w:space="0" w:color="auto"/>
      </w:divBdr>
    </w:div>
    <w:div w:id="1047682918">
      <w:bodyDiv w:val="1"/>
      <w:marLeft w:val="0"/>
      <w:marRight w:val="0"/>
      <w:marTop w:val="0"/>
      <w:marBottom w:val="0"/>
      <w:divBdr>
        <w:top w:val="none" w:sz="0" w:space="0" w:color="auto"/>
        <w:left w:val="none" w:sz="0" w:space="0" w:color="auto"/>
        <w:bottom w:val="none" w:sz="0" w:space="0" w:color="auto"/>
        <w:right w:val="none" w:sz="0" w:space="0" w:color="auto"/>
      </w:divBdr>
    </w:div>
    <w:div w:id="1168789852">
      <w:bodyDiv w:val="1"/>
      <w:marLeft w:val="0"/>
      <w:marRight w:val="0"/>
      <w:marTop w:val="0"/>
      <w:marBottom w:val="0"/>
      <w:divBdr>
        <w:top w:val="none" w:sz="0" w:space="0" w:color="auto"/>
        <w:left w:val="none" w:sz="0" w:space="0" w:color="auto"/>
        <w:bottom w:val="none" w:sz="0" w:space="0" w:color="auto"/>
        <w:right w:val="none" w:sz="0" w:space="0" w:color="auto"/>
      </w:divBdr>
    </w:div>
    <w:div w:id="1222863689">
      <w:bodyDiv w:val="1"/>
      <w:marLeft w:val="0"/>
      <w:marRight w:val="0"/>
      <w:marTop w:val="0"/>
      <w:marBottom w:val="0"/>
      <w:divBdr>
        <w:top w:val="none" w:sz="0" w:space="0" w:color="auto"/>
        <w:left w:val="none" w:sz="0" w:space="0" w:color="auto"/>
        <w:bottom w:val="none" w:sz="0" w:space="0" w:color="auto"/>
        <w:right w:val="none" w:sz="0" w:space="0" w:color="auto"/>
      </w:divBdr>
    </w:div>
    <w:div w:id="1366638265">
      <w:bodyDiv w:val="1"/>
      <w:marLeft w:val="0"/>
      <w:marRight w:val="0"/>
      <w:marTop w:val="0"/>
      <w:marBottom w:val="0"/>
      <w:divBdr>
        <w:top w:val="none" w:sz="0" w:space="0" w:color="auto"/>
        <w:left w:val="none" w:sz="0" w:space="0" w:color="auto"/>
        <w:bottom w:val="none" w:sz="0" w:space="0" w:color="auto"/>
        <w:right w:val="none" w:sz="0" w:space="0" w:color="auto"/>
      </w:divBdr>
    </w:div>
    <w:div w:id="1384476058">
      <w:bodyDiv w:val="1"/>
      <w:marLeft w:val="0"/>
      <w:marRight w:val="0"/>
      <w:marTop w:val="0"/>
      <w:marBottom w:val="0"/>
      <w:divBdr>
        <w:top w:val="none" w:sz="0" w:space="0" w:color="auto"/>
        <w:left w:val="none" w:sz="0" w:space="0" w:color="auto"/>
        <w:bottom w:val="none" w:sz="0" w:space="0" w:color="auto"/>
        <w:right w:val="none" w:sz="0" w:space="0" w:color="auto"/>
      </w:divBdr>
    </w:div>
    <w:div w:id="1413431072">
      <w:bodyDiv w:val="1"/>
      <w:marLeft w:val="0"/>
      <w:marRight w:val="0"/>
      <w:marTop w:val="0"/>
      <w:marBottom w:val="0"/>
      <w:divBdr>
        <w:top w:val="none" w:sz="0" w:space="0" w:color="auto"/>
        <w:left w:val="none" w:sz="0" w:space="0" w:color="auto"/>
        <w:bottom w:val="none" w:sz="0" w:space="0" w:color="auto"/>
        <w:right w:val="none" w:sz="0" w:space="0" w:color="auto"/>
      </w:divBdr>
      <w:divsChild>
        <w:div w:id="255525907">
          <w:marLeft w:val="0"/>
          <w:marRight w:val="0"/>
          <w:marTop w:val="0"/>
          <w:marBottom w:val="0"/>
          <w:divBdr>
            <w:top w:val="none" w:sz="0" w:space="0" w:color="auto"/>
            <w:left w:val="none" w:sz="0" w:space="0" w:color="auto"/>
            <w:bottom w:val="none" w:sz="0" w:space="0" w:color="auto"/>
            <w:right w:val="none" w:sz="0" w:space="0" w:color="auto"/>
          </w:divBdr>
        </w:div>
        <w:div w:id="454913889">
          <w:marLeft w:val="0"/>
          <w:marRight w:val="0"/>
          <w:marTop w:val="0"/>
          <w:marBottom w:val="0"/>
          <w:divBdr>
            <w:top w:val="none" w:sz="0" w:space="0" w:color="auto"/>
            <w:left w:val="none" w:sz="0" w:space="0" w:color="auto"/>
            <w:bottom w:val="none" w:sz="0" w:space="0" w:color="auto"/>
            <w:right w:val="none" w:sz="0" w:space="0" w:color="auto"/>
          </w:divBdr>
        </w:div>
        <w:div w:id="1089304902">
          <w:marLeft w:val="0"/>
          <w:marRight w:val="0"/>
          <w:marTop w:val="0"/>
          <w:marBottom w:val="0"/>
          <w:divBdr>
            <w:top w:val="none" w:sz="0" w:space="0" w:color="auto"/>
            <w:left w:val="none" w:sz="0" w:space="0" w:color="auto"/>
            <w:bottom w:val="none" w:sz="0" w:space="0" w:color="auto"/>
            <w:right w:val="none" w:sz="0" w:space="0" w:color="auto"/>
          </w:divBdr>
        </w:div>
      </w:divsChild>
    </w:div>
    <w:div w:id="1419980702">
      <w:bodyDiv w:val="1"/>
      <w:marLeft w:val="0"/>
      <w:marRight w:val="0"/>
      <w:marTop w:val="0"/>
      <w:marBottom w:val="0"/>
      <w:divBdr>
        <w:top w:val="none" w:sz="0" w:space="0" w:color="auto"/>
        <w:left w:val="none" w:sz="0" w:space="0" w:color="auto"/>
        <w:bottom w:val="none" w:sz="0" w:space="0" w:color="auto"/>
        <w:right w:val="none" w:sz="0" w:space="0" w:color="auto"/>
      </w:divBdr>
    </w:div>
    <w:div w:id="1455712566">
      <w:bodyDiv w:val="1"/>
      <w:marLeft w:val="0"/>
      <w:marRight w:val="0"/>
      <w:marTop w:val="0"/>
      <w:marBottom w:val="0"/>
      <w:divBdr>
        <w:top w:val="none" w:sz="0" w:space="0" w:color="auto"/>
        <w:left w:val="none" w:sz="0" w:space="0" w:color="auto"/>
        <w:bottom w:val="none" w:sz="0" w:space="0" w:color="auto"/>
        <w:right w:val="none" w:sz="0" w:space="0" w:color="auto"/>
      </w:divBdr>
    </w:div>
    <w:div w:id="1458794628">
      <w:bodyDiv w:val="1"/>
      <w:marLeft w:val="0"/>
      <w:marRight w:val="0"/>
      <w:marTop w:val="0"/>
      <w:marBottom w:val="0"/>
      <w:divBdr>
        <w:top w:val="none" w:sz="0" w:space="0" w:color="auto"/>
        <w:left w:val="none" w:sz="0" w:space="0" w:color="auto"/>
        <w:bottom w:val="none" w:sz="0" w:space="0" w:color="auto"/>
        <w:right w:val="none" w:sz="0" w:space="0" w:color="auto"/>
      </w:divBdr>
    </w:div>
    <w:div w:id="1462729491">
      <w:bodyDiv w:val="1"/>
      <w:marLeft w:val="0"/>
      <w:marRight w:val="0"/>
      <w:marTop w:val="0"/>
      <w:marBottom w:val="0"/>
      <w:divBdr>
        <w:top w:val="none" w:sz="0" w:space="0" w:color="auto"/>
        <w:left w:val="none" w:sz="0" w:space="0" w:color="auto"/>
        <w:bottom w:val="none" w:sz="0" w:space="0" w:color="auto"/>
        <w:right w:val="none" w:sz="0" w:space="0" w:color="auto"/>
      </w:divBdr>
    </w:div>
    <w:div w:id="1536503277">
      <w:bodyDiv w:val="1"/>
      <w:marLeft w:val="0"/>
      <w:marRight w:val="0"/>
      <w:marTop w:val="0"/>
      <w:marBottom w:val="0"/>
      <w:divBdr>
        <w:top w:val="none" w:sz="0" w:space="0" w:color="auto"/>
        <w:left w:val="none" w:sz="0" w:space="0" w:color="auto"/>
        <w:bottom w:val="none" w:sz="0" w:space="0" w:color="auto"/>
        <w:right w:val="none" w:sz="0" w:space="0" w:color="auto"/>
      </w:divBdr>
    </w:div>
    <w:div w:id="1537156358">
      <w:bodyDiv w:val="1"/>
      <w:marLeft w:val="0"/>
      <w:marRight w:val="0"/>
      <w:marTop w:val="0"/>
      <w:marBottom w:val="0"/>
      <w:divBdr>
        <w:top w:val="none" w:sz="0" w:space="0" w:color="auto"/>
        <w:left w:val="none" w:sz="0" w:space="0" w:color="auto"/>
        <w:bottom w:val="none" w:sz="0" w:space="0" w:color="auto"/>
        <w:right w:val="none" w:sz="0" w:space="0" w:color="auto"/>
      </w:divBdr>
    </w:div>
    <w:div w:id="1565410279">
      <w:bodyDiv w:val="1"/>
      <w:marLeft w:val="0"/>
      <w:marRight w:val="0"/>
      <w:marTop w:val="0"/>
      <w:marBottom w:val="0"/>
      <w:divBdr>
        <w:top w:val="none" w:sz="0" w:space="0" w:color="auto"/>
        <w:left w:val="none" w:sz="0" w:space="0" w:color="auto"/>
        <w:bottom w:val="none" w:sz="0" w:space="0" w:color="auto"/>
        <w:right w:val="none" w:sz="0" w:space="0" w:color="auto"/>
      </w:divBdr>
    </w:div>
    <w:div w:id="1570309127">
      <w:bodyDiv w:val="1"/>
      <w:marLeft w:val="0"/>
      <w:marRight w:val="0"/>
      <w:marTop w:val="0"/>
      <w:marBottom w:val="0"/>
      <w:divBdr>
        <w:top w:val="none" w:sz="0" w:space="0" w:color="auto"/>
        <w:left w:val="none" w:sz="0" w:space="0" w:color="auto"/>
        <w:bottom w:val="none" w:sz="0" w:space="0" w:color="auto"/>
        <w:right w:val="none" w:sz="0" w:space="0" w:color="auto"/>
      </w:divBdr>
    </w:div>
    <w:div w:id="1651639389">
      <w:bodyDiv w:val="1"/>
      <w:marLeft w:val="0"/>
      <w:marRight w:val="0"/>
      <w:marTop w:val="0"/>
      <w:marBottom w:val="0"/>
      <w:divBdr>
        <w:top w:val="none" w:sz="0" w:space="0" w:color="auto"/>
        <w:left w:val="none" w:sz="0" w:space="0" w:color="auto"/>
        <w:bottom w:val="none" w:sz="0" w:space="0" w:color="auto"/>
        <w:right w:val="none" w:sz="0" w:space="0" w:color="auto"/>
      </w:divBdr>
    </w:div>
    <w:div w:id="1723990047">
      <w:bodyDiv w:val="1"/>
      <w:marLeft w:val="0"/>
      <w:marRight w:val="0"/>
      <w:marTop w:val="0"/>
      <w:marBottom w:val="0"/>
      <w:divBdr>
        <w:top w:val="none" w:sz="0" w:space="0" w:color="auto"/>
        <w:left w:val="none" w:sz="0" w:space="0" w:color="auto"/>
        <w:bottom w:val="none" w:sz="0" w:space="0" w:color="auto"/>
        <w:right w:val="none" w:sz="0" w:space="0" w:color="auto"/>
      </w:divBdr>
      <w:divsChild>
        <w:div w:id="3829323">
          <w:marLeft w:val="0"/>
          <w:marRight w:val="0"/>
          <w:marTop w:val="0"/>
          <w:marBottom w:val="0"/>
          <w:divBdr>
            <w:top w:val="none" w:sz="0" w:space="0" w:color="auto"/>
            <w:left w:val="none" w:sz="0" w:space="0" w:color="auto"/>
            <w:bottom w:val="none" w:sz="0" w:space="0" w:color="auto"/>
            <w:right w:val="none" w:sz="0" w:space="0" w:color="auto"/>
          </w:divBdr>
        </w:div>
        <w:div w:id="217132611">
          <w:marLeft w:val="0"/>
          <w:marRight w:val="0"/>
          <w:marTop w:val="0"/>
          <w:marBottom w:val="0"/>
          <w:divBdr>
            <w:top w:val="none" w:sz="0" w:space="0" w:color="auto"/>
            <w:left w:val="none" w:sz="0" w:space="0" w:color="auto"/>
            <w:bottom w:val="none" w:sz="0" w:space="0" w:color="auto"/>
            <w:right w:val="none" w:sz="0" w:space="0" w:color="auto"/>
          </w:divBdr>
        </w:div>
        <w:div w:id="376005630">
          <w:marLeft w:val="0"/>
          <w:marRight w:val="0"/>
          <w:marTop w:val="0"/>
          <w:marBottom w:val="0"/>
          <w:divBdr>
            <w:top w:val="none" w:sz="0" w:space="0" w:color="auto"/>
            <w:left w:val="none" w:sz="0" w:space="0" w:color="auto"/>
            <w:bottom w:val="none" w:sz="0" w:space="0" w:color="auto"/>
            <w:right w:val="none" w:sz="0" w:space="0" w:color="auto"/>
          </w:divBdr>
        </w:div>
        <w:div w:id="391395241">
          <w:marLeft w:val="0"/>
          <w:marRight w:val="0"/>
          <w:marTop w:val="0"/>
          <w:marBottom w:val="0"/>
          <w:divBdr>
            <w:top w:val="none" w:sz="0" w:space="0" w:color="auto"/>
            <w:left w:val="none" w:sz="0" w:space="0" w:color="auto"/>
            <w:bottom w:val="none" w:sz="0" w:space="0" w:color="auto"/>
            <w:right w:val="none" w:sz="0" w:space="0" w:color="auto"/>
          </w:divBdr>
        </w:div>
        <w:div w:id="529147083">
          <w:marLeft w:val="0"/>
          <w:marRight w:val="0"/>
          <w:marTop w:val="0"/>
          <w:marBottom w:val="0"/>
          <w:divBdr>
            <w:top w:val="none" w:sz="0" w:space="0" w:color="auto"/>
            <w:left w:val="none" w:sz="0" w:space="0" w:color="auto"/>
            <w:bottom w:val="none" w:sz="0" w:space="0" w:color="auto"/>
            <w:right w:val="none" w:sz="0" w:space="0" w:color="auto"/>
          </w:divBdr>
        </w:div>
        <w:div w:id="626934794">
          <w:marLeft w:val="0"/>
          <w:marRight w:val="0"/>
          <w:marTop w:val="0"/>
          <w:marBottom w:val="0"/>
          <w:divBdr>
            <w:top w:val="none" w:sz="0" w:space="0" w:color="auto"/>
            <w:left w:val="none" w:sz="0" w:space="0" w:color="auto"/>
            <w:bottom w:val="none" w:sz="0" w:space="0" w:color="auto"/>
            <w:right w:val="none" w:sz="0" w:space="0" w:color="auto"/>
          </w:divBdr>
        </w:div>
        <w:div w:id="696472201">
          <w:marLeft w:val="0"/>
          <w:marRight w:val="0"/>
          <w:marTop w:val="0"/>
          <w:marBottom w:val="0"/>
          <w:divBdr>
            <w:top w:val="none" w:sz="0" w:space="0" w:color="auto"/>
            <w:left w:val="none" w:sz="0" w:space="0" w:color="auto"/>
            <w:bottom w:val="none" w:sz="0" w:space="0" w:color="auto"/>
            <w:right w:val="none" w:sz="0" w:space="0" w:color="auto"/>
          </w:divBdr>
        </w:div>
        <w:div w:id="753474258">
          <w:marLeft w:val="0"/>
          <w:marRight w:val="0"/>
          <w:marTop w:val="0"/>
          <w:marBottom w:val="0"/>
          <w:divBdr>
            <w:top w:val="none" w:sz="0" w:space="0" w:color="auto"/>
            <w:left w:val="none" w:sz="0" w:space="0" w:color="auto"/>
            <w:bottom w:val="none" w:sz="0" w:space="0" w:color="auto"/>
            <w:right w:val="none" w:sz="0" w:space="0" w:color="auto"/>
          </w:divBdr>
        </w:div>
        <w:div w:id="763889377">
          <w:marLeft w:val="0"/>
          <w:marRight w:val="0"/>
          <w:marTop w:val="0"/>
          <w:marBottom w:val="0"/>
          <w:divBdr>
            <w:top w:val="none" w:sz="0" w:space="0" w:color="auto"/>
            <w:left w:val="none" w:sz="0" w:space="0" w:color="auto"/>
            <w:bottom w:val="none" w:sz="0" w:space="0" w:color="auto"/>
            <w:right w:val="none" w:sz="0" w:space="0" w:color="auto"/>
          </w:divBdr>
        </w:div>
        <w:div w:id="975644825">
          <w:marLeft w:val="0"/>
          <w:marRight w:val="0"/>
          <w:marTop w:val="0"/>
          <w:marBottom w:val="0"/>
          <w:divBdr>
            <w:top w:val="none" w:sz="0" w:space="0" w:color="auto"/>
            <w:left w:val="none" w:sz="0" w:space="0" w:color="auto"/>
            <w:bottom w:val="none" w:sz="0" w:space="0" w:color="auto"/>
            <w:right w:val="none" w:sz="0" w:space="0" w:color="auto"/>
          </w:divBdr>
        </w:div>
        <w:div w:id="1106928147">
          <w:marLeft w:val="0"/>
          <w:marRight w:val="0"/>
          <w:marTop w:val="0"/>
          <w:marBottom w:val="0"/>
          <w:divBdr>
            <w:top w:val="none" w:sz="0" w:space="0" w:color="auto"/>
            <w:left w:val="none" w:sz="0" w:space="0" w:color="auto"/>
            <w:bottom w:val="none" w:sz="0" w:space="0" w:color="auto"/>
            <w:right w:val="none" w:sz="0" w:space="0" w:color="auto"/>
          </w:divBdr>
        </w:div>
        <w:div w:id="1108504392">
          <w:marLeft w:val="0"/>
          <w:marRight w:val="0"/>
          <w:marTop w:val="0"/>
          <w:marBottom w:val="0"/>
          <w:divBdr>
            <w:top w:val="none" w:sz="0" w:space="0" w:color="auto"/>
            <w:left w:val="none" w:sz="0" w:space="0" w:color="auto"/>
            <w:bottom w:val="none" w:sz="0" w:space="0" w:color="auto"/>
            <w:right w:val="none" w:sz="0" w:space="0" w:color="auto"/>
          </w:divBdr>
        </w:div>
        <w:div w:id="1120563960">
          <w:marLeft w:val="0"/>
          <w:marRight w:val="0"/>
          <w:marTop w:val="0"/>
          <w:marBottom w:val="0"/>
          <w:divBdr>
            <w:top w:val="none" w:sz="0" w:space="0" w:color="auto"/>
            <w:left w:val="none" w:sz="0" w:space="0" w:color="auto"/>
            <w:bottom w:val="none" w:sz="0" w:space="0" w:color="auto"/>
            <w:right w:val="none" w:sz="0" w:space="0" w:color="auto"/>
          </w:divBdr>
        </w:div>
        <w:div w:id="1383947166">
          <w:marLeft w:val="0"/>
          <w:marRight w:val="0"/>
          <w:marTop w:val="0"/>
          <w:marBottom w:val="0"/>
          <w:divBdr>
            <w:top w:val="none" w:sz="0" w:space="0" w:color="auto"/>
            <w:left w:val="none" w:sz="0" w:space="0" w:color="auto"/>
            <w:bottom w:val="none" w:sz="0" w:space="0" w:color="auto"/>
            <w:right w:val="none" w:sz="0" w:space="0" w:color="auto"/>
          </w:divBdr>
        </w:div>
        <w:div w:id="1455060267">
          <w:marLeft w:val="0"/>
          <w:marRight w:val="0"/>
          <w:marTop w:val="0"/>
          <w:marBottom w:val="0"/>
          <w:divBdr>
            <w:top w:val="none" w:sz="0" w:space="0" w:color="auto"/>
            <w:left w:val="none" w:sz="0" w:space="0" w:color="auto"/>
            <w:bottom w:val="none" w:sz="0" w:space="0" w:color="auto"/>
            <w:right w:val="none" w:sz="0" w:space="0" w:color="auto"/>
          </w:divBdr>
        </w:div>
        <w:div w:id="1515457175">
          <w:marLeft w:val="0"/>
          <w:marRight w:val="0"/>
          <w:marTop w:val="0"/>
          <w:marBottom w:val="0"/>
          <w:divBdr>
            <w:top w:val="none" w:sz="0" w:space="0" w:color="auto"/>
            <w:left w:val="none" w:sz="0" w:space="0" w:color="auto"/>
            <w:bottom w:val="none" w:sz="0" w:space="0" w:color="auto"/>
            <w:right w:val="none" w:sz="0" w:space="0" w:color="auto"/>
          </w:divBdr>
        </w:div>
        <w:div w:id="1516724793">
          <w:marLeft w:val="0"/>
          <w:marRight w:val="0"/>
          <w:marTop w:val="0"/>
          <w:marBottom w:val="0"/>
          <w:divBdr>
            <w:top w:val="none" w:sz="0" w:space="0" w:color="auto"/>
            <w:left w:val="none" w:sz="0" w:space="0" w:color="auto"/>
            <w:bottom w:val="none" w:sz="0" w:space="0" w:color="auto"/>
            <w:right w:val="none" w:sz="0" w:space="0" w:color="auto"/>
          </w:divBdr>
        </w:div>
        <w:div w:id="1534419554">
          <w:marLeft w:val="0"/>
          <w:marRight w:val="0"/>
          <w:marTop w:val="0"/>
          <w:marBottom w:val="0"/>
          <w:divBdr>
            <w:top w:val="none" w:sz="0" w:space="0" w:color="auto"/>
            <w:left w:val="none" w:sz="0" w:space="0" w:color="auto"/>
            <w:bottom w:val="none" w:sz="0" w:space="0" w:color="auto"/>
            <w:right w:val="none" w:sz="0" w:space="0" w:color="auto"/>
          </w:divBdr>
        </w:div>
        <w:div w:id="1637566802">
          <w:marLeft w:val="0"/>
          <w:marRight w:val="0"/>
          <w:marTop w:val="0"/>
          <w:marBottom w:val="0"/>
          <w:divBdr>
            <w:top w:val="none" w:sz="0" w:space="0" w:color="auto"/>
            <w:left w:val="none" w:sz="0" w:space="0" w:color="auto"/>
            <w:bottom w:val="none" w:sz="0" w:space="0" w:color="auto"/>
            <w:right w:val="none" w:sz="0" w:space="0" w:color="auto"/>
          </w:divBdr>
        </w:div>
        <w:div w:id="1728842586">
          <w:marLeft w:val="0"/>
          <w:marRight w:val="0"/>
          <w:marTop w:val="0"/>
          <w:marBottom w:val="0"/>
          <w:divBdr>
            <w:top w:val="none" w:sz="0" w:space="0" w:color="auto"/>
            <w:left w:val="none" w:sz="0" w:space="0" w:color="auto"/>
            <w:bottom w:val="none" w:sz="0" w:space="0" w:color="auto"/>
            <w:right w:val="none" w:sz="0" w:space="0" w:color="auto"/>
          </w:divBdr>
        </w:div>
        <w:div w:id="1764108015">
          <w:marLeft w:val="0"/>
          <w:marRight w:val="0"/>
          <w:marTop w:val="0"/>
          <w:marBottom w:val="0"/>
          <w:divBdr>
            <w:top w:val="none" w:sz="0" w:space="0" w:color="auto"/>
            <w:left w:val="none" w:sz="0" w:space="0" w:color="auto"/>
            <w:bottom w:val="none" w:sz="0" w:space="0" w:color="auto"/>
            <w:right w:val="none" w:sz="0" w:space="0" w:color="auto"/>
          </w:divBdr>
        </w:div>
        <w:div w:id="1803308092">
          <w:marLeft w:val="0"/>
          <w:marRight w:val="0"/>
          <w:marTop w:val="0"/>
          <w:marBottom w:val="0"/>
          <w:divBdr>
            <w:top w:val="none" w:sz="0" w:space="0" w:color="auto"/>
            <w:left w:val="none" w:sz="0" w:space="0" w:color="auto"/>
            <w:bottom w:val="none" w:sz="0" w:space="0" w:color="auto"/>
            <w:right w:val="none" w:sz="0" w:space="0" w:color="auto"/>
          </w:divBdr>
        </w:div>
        <w:div w:id="1814365050">
          <w:marLeft w:val="0"/>
          <w:marRight w:val="0"/>
          <w:marTop w:val="0"/>
          <w:marBottom w:val="0"/>
          <w:divBdr>
            <w:top w:val="none" w:sz="0" w:space="0" w:color="auto"/>
            <w:left w:val="none" w:sz="0" w:space="0" w:color="auto"/>
            <w:bottom w:val="none" w:sz="0" w:space="0" w:color="auto"/>
            <w:right w:val="none" w:sz="0" w:space="0" w:color="auto"/>
          </w:divBdr>
        </w:div>
        <w:div w:id="1957104480">
          <w:marLeft w:val="0"/>
          <w:marRight w:val="0"/>
          <w:marTop w:val="0"/>
          <w:marBottom w:val="0"/>
          <w:divBdr>
            <w:top w:val="none" w:sz="0" w:space="0" w:color="auto"/>
            <w:left w:val="none" w:sz="0" w:space="0" w:color="auto"/>
            <w:bottom w:val="none" w:sz="0" w:space="0" w:color="auto"/>
            <w:right w:val="none" w:sz="0" w:space="0" w:color="auto"/>
          </w:divBdr>
        </w:div>
        <w:div w:id="2054573529">
          <w:marLeft w:val="0"/>
          <w:marRight w:val="0"/>
          <w:marTop w:val="0"/>
          <w:marBottom w:val="0"/>
          <w:divBdr>
            <w:top w:val="none" w:sz="0" w:space="0" w:color="auto"/>
            <w:left w:val="none" w:sz="0" w:space="0" w:color="auto"/>
            <w:bottom w:val="none" w:sz="0" w:space="0" w:color="auto"/>
            <w:right w:val="none" w:sz="0" w:space="0" w:color="auto"/>
          </w:divBdr>
        </w:div>
        <w:div w:id="2075161954">
          <w:marLeft w:val="0"/>
          <w:marRight w:val="0"/>
          <w:marTop w:val="0"/>
          <w:marBottom w:val="0"/>
          <w:divBdr>
            <w:top w:val="none" w:sz="0" w:space="0" w:color="auto"/>
            <w:left w:val="none" w:sz="0" w:space="0" w:color="auto"/>
            <w:bottom w:val="none" w:sz="0" w:space="0" w:color="auto"/>
            <w:right w:val="none" w:sz="0" w:space="0" w:color="auto"/>
          </w:divBdr>
        </w:div>
      </w:divsChild>
    </w:div>
    <w:div w:id="1740439622">
      <w:bodyDiv w:val="1"/>
      <w:marLeft w:val="0"/>
      <w:marRight w:val="0"/>
      <w:marTop w:val="0"/>
      <w:marBottom w:val="0"/>
      <w:divBdr>
        <w:top w:val="none" w:sz="0" w:space="0" w:color="auto"/>
        <w:left w:val="none" w:sz="0" w:space="0" w:color="auto"/>
        <w:bottom w:val="none" w:sz="0" w:space="0" w:color="auto"/>
        <w:right w:val="none" w:sz="0" w:space="0" w:color="auto"/>
      </w:divBdr>
    </w:div>
    <w:div w:id="1759137609">
      <w:bodyDiv w:val="1"/>
      <w:marLeft w:val="0"/>
      <w:marRight w:val="0"/>
      <w:marTop w:val="0"/>
      <w:marBottom w:val="0"/>
      <w:divBdr>
        <w:top w:val="none" w:sz="0" w:space="0" w:color="auto"/>
        <w:left w:val="none" w:sz="0" w:space="0" w:color="auto"/>
        <w:bottom w:val="none" w:sz="0" w:space="0" w:color="auto"/>
        <w:right w:val="none" w:sz="0" w:space="0" w:color="auto"/>
      </w:divBdr>
    </w:div>
    <w:div w:id="1790468247">
      <w:bodyDiv w:val="1"/>
      <w:marLeft w:val="0"/>
      <w:marRight w:val="0"/>
      <w:marTop w:val="0"/>
      <w:marBottom w:val="0"/>
      <w:divBdr>
        <w:top w:val="none" w:sz="0" w:space="0" w:color="auto"/>
        <w:left w:val="none" w:sz="0" w:space="0" w:color="auto"/>
        <w:bottom w:val="none" w:sz="0" w:space="0" w:color="auto"/>
        <w:right w:val="none" w:sz="0" w:space="0" w:color="auto"/>
      </w:divBdr>
    </w:div>
    <w:div w:id="1803378813">
      <w:bodyDiv w:val="1"/>
      <w:marLeft w:val="0"/>
      <w:marRight w:val="0"/>
      <w:marTop w:val="0"/>
      <w:marBottom w:val="0"/>
      <w:divBdr>
        <w:top w:val="none" w:sz="0" w:space="0" w:color="auto"/>
        <w:left w:val="none" w:sz="0" w:space="0" w:color="auto"/>
        <w:bottom w:val="none" w:sz="0" w:space="0" w:color="auto"/>
        <w:right w:val="none" w:sz="0" w:space="0" w:color="auto"/>
      </w:divBdr>
    </w:div>
    <w:div w:id="1812597787">
      <w:bodyDiv w:val="1"/>
      <w:marLeft w:val="0"/>
      <w:marRight w:val="0"/>
      <w:marTop w:val="0"/>
      <w:marBottom w:val="0"/>
      <w:divBdr>
        <w:top w:val="none" w:sz="0" w:space="0" w:color="auto"/>
        <w:left w:val="none" w:sz="0" w:space="0" w:color="auto"/>
        <w:bottom w:val="none" w:sz="0" w:space="0" w:color="auto"/>
        <w:right w:val="none" w:sz="0" w:space="0" w:color="auto"/>
      </w:divBdr>
      <w:divsChild>
        <w:div w:id="19208474">
          <w:marLeft w:val="0"/>
          <w:marRight w:val="0"/>
          <w:marTop w:val="0"/>
          <w:marBottom w:val="0"/>
          <w:divBdr>
            <w:top w:val="none" w:sz="0" w:space="0" w:color="auto"/>
            <w:left w:val="none" w:sz="0" w:space="0" w:color="auto"/>
            <w:bottom w:val="none" w:sz="0" w:space="0" w:color="auto"/>
            <w:right w:val="none" w:sz="0" w:space="0" w:color="auto"/>
          </w:divBdr>
        </w:div>
        <w:div w:id="202835059">
          <w:marLeft w:val="0"/>
          <w:marRight w:val="0"/>
          <w:marTop w:val="0"/>
          <w:marBottom w:val="0"/>
          <w:divBdr>
            <w:top w:val="none" w:sz="0" w:space="0" w:color="auto"/>
            <w:left w:val="none" w:sz="0" w:space="0" w:color="auto"/>
            <w:bottom w:val="none" w:sz="0" w:space="0" w:color="auto"/>
            <w:right w:val="none" w:sz="0" w:space="0" w:color="auto"/>
          </w:divBdr>
        </w:div>
        <w:div w:id="282274337">
          <w:marLeft w:val="0"/>
          <w:marRight w:val="0"/>
          <w:marTop w:val="0"/>
          <w:marBottom w:val="0"/>
          <w:divBdr>
            <w:top w:val="none" w:sz="0" w:space="0" w:color="auto"/>
            <w:left w:val="none" w:sz="0" w:space="0" w:color="auto"/>
            <w:bottom w:val="none" w:sz="0" w:space="0" w:color="auto"/>
            <w:right w:val="none" w:sz="0" w:space="0" w:color="auto"/>
          </w:divBdr>
        </w:div>
        <w:div w:id="301350211">
          <w:marLeft w:val="0"/>
          <w:marRight w:val="0"/>
          <w:marTop w:val="0"/>
          <w:marBottom w:val="0"/>
          <w:divBdr>
            <w:top w:val="none" w:sz="0" w:space="0" w:color="auto"/>
            <w:left w:val="none" w:sz="0" w:space="0" w:color="auto"/>
            <w:bottom w:val="none" w:sz="0" w:space="0" w:color="auto"/>
            <w:right w:val="none" w:sz="0" w:space="0" w:color="auto"/>
          </w:divBdr>
        </w:div>
        <w:div w:id="885869675">
          <w:marLeft w:val="0"/>
          <w:marRight w:val="0"/>
          <w:marTop w:val="0"/>
          <w:marBottom w:val="0"/>
          <w:divBdr>
            <w:top w:val="none" w:sz="0" w:space="0" w:color="auto"/>
            <w:left w:val="none" w:sz="0" w:space="0" w:color="auto"/>
            <w:bottom w:val="none" w:sz="0" w:space="0" w:color="auto"/>
            <w:right w:val="none" w:sz="0" w:space="0" w:color="auto"/>
          </w:divBdr>
        </w:div>
        <w:div w:id="1022321267">
          <w:marLeft w:val="0"/>
          <w:marRight w:val="0"/>
          <w:marTop w:val="0"/>
          <w:marBottom w:val="0"/>
          <w:divBdr>
            <w:top w:val="none" w:sz="0" w:space="0" w:color="auto"/>
            <w:left w:val="none" w:sz="0" w:space="0" w:color="auto"/>
            <w:bottom w:val="none" w:sz="0" w:space="0" w:color="auto"/>
            <w:right w:val="none" w:sz="0" w:space="0" w:color="auto"/>
          </w:divBdr>
        </w:div>
        <w:div w:id="1042709335">
          <w:marLeft w:val="0"/>
          <w:marRight w:val="0"/>
          <w:marTop w:val="0"/>
          <w:marBottom w:val="0"/>
          <w:divBdr>
            <w:top w:val="none" w:sz="0" w:space="0" w:color="auto"/>
            <w:left w:val="none" w:sz="0" w:space="0" w:color="auto"/>
            <w:bottom w:val="none" w:sz="0" w:space="0" w:color="auto"/>
            <w:right w:val="none" w:sz="0" w:space="0" w:color="auto"/>
          </w:divBdr>
        </w:div>
        <w:div w:id="1096633646">
          <w:marLeft w:val="0"/>
          <w:marRight w:val="0"/>
          <w:marTop w:val="0"/>
          <w:marBottom w:val="0"/>
          <w:divBdr>
            <w:top w:val="none" w:sz="0" w:space="0" w:color="auto"/>
            <w:left w:val="none" w:sz="0" w:space="0" w:color="auto"/>
            <w:bottom w:val="none" w:sz="0" w:space="0" w:color="auto"/>
            <w:right w:val="none" w:sz="0" w:space="0" w:color="auto"/>
          </w:divBdr>
        </w:div>
        <w:div w:id="1228611966">
          <w:marLeft w:val="0"/>
          <w:marRight w:val="0"/>
          <w:marTop w:val="0"/>
          <w:marBottom w:val="0"/>
          <w:divBdr>
            <w:top w:val="none" w:sz="0" w:space="0" w:color="auto"/>
            <w:left w:val="none" w:sz="0" w:space="0" w:color="auto"/>
            <w:bottom w:val="none" w:sz="0" w:space="0" w:color="auto"/>
            <w:right w:val="none" w:sz="0" w:space="0" w:color="auto"/>
          </w:divBdr>
        </w:div>
        <w:div w:id="1231847291">
          <w:marLeft w:val="0"/>
          <w:marRight w:val="0"/>
          <w:marTop w:val="0"/>
          <w:marBottom w:val="0"/>
          <w:divBdr>
            <w:top w:val="none" w:sz="0" w:space="0" w:color="auto"/>
            <w:left w:val="none" w:sz="0" w:space="0" w:color="auto"/>
            <w:bottom w:val="none" w:sz="0" w:space="0" w:color="auto"/>
            <w:right w:val="none" w:sz="0" w:space="0" w:color="auto"/>
          </w:divBdr>
        </w:div>
        <w:div w:id="1421877989">
          <w:marLeft w:val="0"/>
          <w:marRight w:val="0"/>
          <w:marTop w:val="0"/>
          <w:marBottom w:val="0"/>
          <w:divBdr>
            <w:top w:val="none" w:sz="0" w:space="0" w:color="auto"/>
            <w:left w:val="none" w:sz="0" w:space="0" w:color="auto"/>
            <w:bottom w:val="none" w:sz="0" w:space="0" w:color="auto"/>
            <w:right w:val="none" w:sz="0" w:space="0" w:color="auto"/>
          </w:divBdr>
        </w:div>
        <w:div w:id="1518500772">
          <w:marLeft w:val="0"/>
          <w:marRight w:val="0"/>
          <w:marTop w:val="0"/>
          <w:marBottom w:val="0"/>
          <w:divBdr>
            <w:top w:val="none" w:sz="0" w:space="0" w:color="auto"/>
            <w:left w:val="none" w:sz="0" w:space="0" w:color="auto"/>
            <w:bottom w:val="none" w:sz="0" w:space="0" w:color="auto"/>
            <w:right w:val="none" w:sz="0" w:space="0" w:color="auto"/>
          </w:divBdr>
        </w:div>
        <w:div w:id="1652708769">
          <w:marLeft w:val="0"/>
          <w:marRight w:val="0"/>
          <w:marTop w:val="0"/>
          <w:marBottom w:val="0"/>
          <w:divBdr>
            <w:top w:val="none" w:sz="0" w:space="0" w:color="auto"/>
            <w:left w:val="none" w:sz="0" w:space="0" w:color="auto"/>
            <w:bottom w:val="none" w:sz="0" w:space="0" w:color="auto"/>
            <w:right w:val="none" w:sz="0" w:space="0" w:color="auto"/>
          </w:divBdr>
        </w:div>
        <w:div w:id="1749881214">
          <w:marLeft w:val="0"/>
          <w:marRight w:val="0"/>
          <w:marTop w:val="0"/>
          <w:marBottom w:val="0"/>
          <w:divBdr>
            <w:top w:val="none" w:sz="0" w:space="0" w:color="auto"/>
            <w:left w:val="none" w:sz="0" w:space="0" w:color="auto"/>
            <w:bottom w:val="none" w:sz="0" w:space="0" w:color="auto"/>
            <w:right w:val="none" w:sz="0" w:space="0" w:color="auto"/>
          </w:divBdr>
        </w:div>
        <w:div w:id="1754930858">
          <w:marLeft w:val="0"/>
          <w:marRight w:val="0"/>
          <w:marTop w:val="0"/>
          <w:marBottom w:val="0"/>
          <w:divBdr>
            <w:top w:val="none" w:sz="0" w:space="0" w:color="auto"/>
            <w:left w:val="none" w:sz="0" w:space="0" w:color="auto"/>
            <w:bottom w:val="none" w:sz="0" w:space="0" w:color="auto"/>
            <w:right w:val="none" w:sz="0" w:space="0" w:color="auto"/>
          </w:divBdr>
        </w:div>
        <w:div w:id="2027361568">
          <w:marLeft w:val="0"/>
          <w:marRight w:val="0"/>
          <w:marTop w:val="0"/>
          <w:marBottom w:val="0"/>
          <w:divBdr>
            <w:top w:val="none" w:sz="0" w:space="0" w:color="auto"/>
            <w:left w:val="none" w:sz="0" w:space="0" w:color="auto"/>
            <w:bottom w:val="none" w:sz="0" w:space="0" w:color="auto"/>
            <w:right w:val="none" w:sz="0" w:space="0" w:color="auto"/>
          </w:divBdr>
        </w:div>
        <w:div w:id="2073499421">
          <w:marLeft w:val="0"/>
          <w:marRight w:val="0"/>
          <w:marTop w:val="0"/>
          <w:marBottom w:val="0"/>
          <w:divBdr>
            <w:top w:val="none" w:sz="0" w:space="0" w:color="auto"/>
            <w:left w:val="none" w:sz="0" w:space="0" w:color="auto"/>
            <w:bottom w:val="none" w:sz="0" w:space="0" w:color="auto"/>
            <w:right w:val="none" w:sz="0" w:space="0" w:color="auto"/>
          </w:divBdr>
        </w:div>
      </w:divsChild>
    </w:div>
    <w:div w:id="1860584446">
      <w:bodyDiv w:val="1"/>
      <w:marLeft w:val="0"/>
      <w:marRight w:val="0"/>
      <w:marTop w:val="0"/>
      <w:marBottom w:val="0"/>
      <w:divBdr>
        <w:top w:val="none" w:sz="0" w:space="0" w:color="auto"/>
        <w:left w:val="none" w:sz="0" w:space="0" w:color="auto"/>
        <w:bottom w:val="none" w:sz="0" w:space="0" w:color="auto"/>
        <w:right w:val="none" w:sz="0" w:space="0" w:color="auto"/>
      </w:divBdr>
    </w:div>
    <w:div w:id="1861313538">
      <w:bodyDiv w:val="1"/>
      <w:marLeft w:val="0"/>
      <w:marRight w:val="0"/>
      <w:marTop w:val="0"/>
      <w:marBottom w:val="0"/>
      <w:divBdr>
        <w:top w:val="none" w:sz="0" w:space="0" w:color="auto"/>
        <w:left w:val="none" w:sz="0" w:space="0" w:color="auto"/>
        <w:bottom w:val="none" w:sz="0" w:space="0" w:color="auto"/>
        <w:right w:val="none" w:sz="0" w:space="0" w:color="auto"/>
      </w:divBdr>
    </w:div>
    <w:div w:id="1888376716">
      <w:bodyDiv w:val="1"/>
      <w:marLeft w:val="0"/>
      <w:marRight w:val="0"/>
      <w:marTop w:val="0"/>
      <w:marBottom w:val="0"/>
      <w:divBdr>
        <w:top w:val="none" w:sz="0" w:space="0" w:color="auto"/>
        <w:left w:val="none" w:sz="0" w:space="0" w:color="auto"/>
        <w:bottom w:val="none" w:sz="0" w:space="0" w:color="auto"/>
        <w:right w:val="none" w:sz="0" w:space="0" w:color="auto"/>
      </w:divBdr>
    </w:div>
    <w:div w:id="1999533659">
      <w:bodyDiv w:val="1"/>
      <w:marLeft w:val="0"/>
      <w:marRight w:val="0"/>
      <w:marTop w:val="0"/>
      <w:marBottom w:val="0"/>
      <w:divBdr>
        <w:top w:val="none" w:sz="0" w:space="0" w:color="auto"/>
        <w:left w:val="none" w:sz="0" w:space="0" w:color="auto"/>
        <w:bottom w:val="none" w:sz="0" w:space="0" w:color="auto"/>
        <w:right w:val="none" w:sz="0" w:space="0" w:color="auto"/>
      </w:divBdr>
    </w:div>
    <w:div w:id="2028405281">
      <w:bodyDiv w:val="1"/>
      <w:marLeft w:val="0"/>
      <w:marRight w:val="0"/>
      <w:marTop w:val="0"/>
      <w:marBottom w:val="0"/>
      <w:divBdr>
        <w:top w:val="none" w:sz="0" w:space="0" w:color="auto"/>
        <w:left w:val="none" w:sz="0" w:space="0" w:color="auto"/>
        <w:bottom w:val="none" w:sz="0" w:space="0" w:color="auto"/>
        <w:right w:val="none" w:sz="0" w:space="0" w:color="auto"/>
      </w:divBdr>
    </w:div>
    <w:div w:id="20603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sjiznipredmesti.cz" TargetMode="External"/><Relationship Id="rId5" Type="http://schemas.openxmlformats.org/officeDocument/2006/relationships/numbering" Target="numbering.xml"/><Relationship Id="rId10" Type="http://schemas.openxmlformats.org/officeDocument/2006/relationships/hyperlink" Target="mailto:info@zsjiznipredmesti.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6DCBDD55744749A3EA35113028AD6A" ma:contentTypeVersion="13" ma:contentTypeDescription="Vytvoří nový dokument" ma:contentTypeScope="" ma:versionID="b993384d9e404cc62a1fc82d42a1bb55">
  <xsd:schema xmlns:xsd="http://www.w3.org/2001/XMLSchema" xmlns:xs="http://www.w3.org/2001/XMLSchema" xmlns:p="http://schemas.microsoft.com/office/2006/metadata/properties" xmlns:ns3="e0f56e23-48e7-4c9b-b185-fb4edfc6472f" xmlns:ns4="f06b3e56-cf47-44bc-8b5a-b2f18a4d83a4" targetNamespace="http://schemas.microsoft.com/office/2006/metadata/properties" ma:root="true" ma:fieldsID="5bc20f02c5db26172246e0e36d1e07ee" ns3:_="" ns4:_="">
    <xsd:import namespace="e0f56e23-48e7-4c9b-b185-fb4edfc6472f"/>
    <xsd:import namespace="f06b3e56-cf47-44bc-8b5a-b2f18a4d83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56e23-48e7-4c9b-b185-fb4edfc64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b3e56-cf47-44bc-8b5a-b2f18a4d83a4"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691D6-AB4B-4902-A914-C5BF794FB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56e23-48e7-4c9b-b185-fb4edfc6472f"/>
    <ds:schemaRef ds:uri="f06b3e56-cf47-44bc-8b5a-b2f18a4d8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8334-9660-4DFB-B873-5A007F8A9968}">
  <ds:schemaRefs>
    <ds:schemaRef ds:uri="f06b3e56-cf47-44bc-8b5a-b2f18a4d83a4"/>
    <ds:schemaRef ds:uri="e0f56e23-48e7-4c9b-b185-fb4edfc6472f"/>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D7AB8F8-225A-4E56-A216-C6FD509B0456}">
  <ds:schemaRefs>
    <ds:schemaRef ds:uri="http://schemas.microsoft.com/sharepoint/v3/contenttype/forms"/>
  </ds:schemaRefs>
</ds:datastoreItem>
</file>

<file path=customXml/itemProps4.xml><?xml version="1.0" encoding="utf-8"?>
<ds:datastoreItem xmlns:ds="http://schemas.openxmlformats.org/officeDocument/2006/customXml" ds:itemID="{1A38D8FE-8EA7-4F0A-B4F4-EA503584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10168</Words>
  <Characters>59994</Characters>
  <Application>Microsoft Office Word</Application>
  <DocSecurity>0</DocSecurity>
  <Lines>499</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Bohumil Nosek</cp:lastModifiedBy>
  <cp:revision>7</cp:revision>
  <cp:lastPrinted>2021-09-22T06:39:00Z</cp:lastPrinted>
  <dcterms:created xsi:type="dcterms:W3CDTF">2021-09-20T06:11:00Z</dcterms:created>
  <dcterms:modified xsi:type="dcterms:W3CDTF">2021-10-06T15:56:00Z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0x010100E66DCBDD55744749A3EA35113028AD6A</vt:lpwstr>
  </property>
</Properties>
</file>